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004F88" w14:textId="77777777" w:rsidR="004A276C" w:rsidRPr="004A276C" w:rsidRDefault="004A276C" w:rsidP="004A276C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Załącznik nr 7 do SWZ</w:t>
      </w:r>
    </w:p>
    <w:p w14:paraId="54F7B586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FBBA75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Projektowane postanowienia do umowy</w:t>
      </w:r>
    </w:p>
    <w:p w14:paraId="7D2D001A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269F156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Zawarta w dniu  …………… pomiędzy: </w:t>
      </w:r>
    </w:p>
    <w:p w14:paraId="755C4EE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Uniwersytetem im. A. Mickiewicza w Poznaniu, ul. H. Wieniawskiego 1, 61-712 Poznań, NIP: 777-00-06-350, Regon: 000001293, reprezentowanym przez:</w:t>
      </w:r>
    </w:p>
    <w:p w14:paraId="714AD105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……………………………………………………..</w:t>
      </w:r>
    </w:p>
    <w:p w14:paraId="5E41B183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przy kontrasygnacie Kwestora </w:t>
      </w:r>
    </w:p>
    <w:p w14:paraId="1943E2CE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zwanym dalej "Zamawiającym"</w:t>
      </w:r>
    </w:p>
    <w:p w14:paraId="5C60C81C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7E9BAC2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a</w:t>
      </w:r>
    </w:p>
    <w:p w14:paraId="2CAE5D2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………………………………………………………….., reprezentowaną przez:</w:t>
      </w:r>
    </w:p>
    <w:p w14:paraId="38375464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</w:p>
    <w:p w14:paraId="3DAD49E8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…………………………….</w:t>
      </w:r>
    </w:p>
    <w:p w14:paraId="3BF9315B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zwanym dalej „Wykonawcą”.</w:t>
      </w:r>
    </w:p>
    <w:p w14:paraId="61E7555C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2C29A72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EABA9BA" w14:textId="7EB29F18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– art. 132 ustawy z dnia 11 września 2019 r. Prawo zamówień publicznych </w:t>
      </w:r>
      <w:r w:rsidRPr="004A276C">
        <w:rPr>
          <w:rFonts w:ascii="Arial" w:eastAsia="Times New Roman" w:hAnsi="Arial" w:cs="Arial"/>
          <w:bCs/>
          <w:lang w:eastAsia="pl-PL"/>
        </w:rPr>
        <w:t>(</w:t>
      </w:r>
      <w:proofErr w:type="spellStart"/>
      <w:r w:rsidRPr="004A276C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4A276C">
        <w:rPr>
          <w:rFonts w:ascii="Arial" w:eastAsia="Times New Roman" w:hAnsi="Arial" w:cs="Arial"/>
          <w:bCs/>
          <w:lang w:eastAsia="pl-PL"/>
        </w:rPr>
        <w:t>. Dz. U. 202</w:t>
      </w:r>
      <w:r w:rsidR="002415D9">
        <w:rPr>
          <w:rFonts w:ascii="Arial" w:eastAsia="Times New Roman" w:hAnsi="Arial" w:cs="Arial"/>
          <w:bCs/>
          <w:lang w:eastAsia="pl-PL"/>
        </w:rPr>
        <w:t>2</w:t>
      </w:r>
      <w:r w:rsidRPr="004A276C">
        <w:rPr>
          <w:rFonts w:ascii="Arial" w:eastAsia="Times New Roman" w:hAnsi="Arial" w:cs="Arial"/>
          <w:bCs/>
          <w:lang w:eastAsia="pl-PL"/>
        </w:rPr>
        <w:t>, poz. 1</w:t>
      </w:r>
      <w:r w:rsidR="002415D9">
        <w:rPr>
          <w:rFonts w:ascii="Arial" w:eastAsia="Times New Roman" w:hAnsi="Arial" w:cs="Arial"/>
          <w:bCs/>
          <w:lang w:eastAsia="pl-PL"/>
        </w:rPr>
        <w:t>710</w:t>
      </w:r>
      <w:r w:rsidRPr="004A276C">
        <w:rPr>
          <w:rFonts w:ascii="Arial" w:eastAsia="Times New Roman" w:hAnsi="Arial" w:cs="Arial"/>
          <w:bCs/>
          <w:lang w:eastAsia="pl-PL"/>
        </w:rPr>
        <w:t xml:space="preserve"> </w:t>
      </w:r>
      <w:proofErr w:type="spellStart"/>
      <w:r w:rsidRPr="004A276C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4A276C">
        <w:rPr>
          <w:rFonts w:ascii="Arial" w:eastAsia="Times New Roman" w:hAnsi="Arial" w:cs="Arial"/>
          <w:bCs/>
          <w:lang w:eastAsia="pl-PL"/>
        </w:rPr>
        <w:t xml:space="preserve">. z </w:t>
      </w:r>
      <w:proofErr w:type="spellStart"/>
      <w:r w:rsidRPr="004A276C">
        <w:rPr>
          <w:rFonts w:ascii="Arial" w:eastAsia="Times New Roman" w:hAnsi="Arial" w:cs="Arial"/>
          <w:bCs/>
          <w:lang w:eastAsia="pl-PL"/>
        </w:rPr>
        <w:t>późn</w:t>
      </w:r>
      <w:proofErr w:type="spellEnd"/>
      <w:r w:rsidRPr="004A276C">
        <w:rPr>
          <w:rFonts w:ascii="Arial" w:eastAsia="Times New Roman" w:hAnsi="Arial" w:cs="Arial"/>
          <w:bCs/>
          <w:lang w:eastAsia="pl-PL"/>
        </w:rPr>
        <w:t>. zm.)</w:t>
      </w:r>
      <w:r w:rsidRPr="004A276C">
        <w:rPr>
          <w:rFonts w:ascii="Arial" w:eastAsia="Times New Roman" w:hAnsi="Arial" w:cs="Arial"/>
          <w:lang w:eastAsia="pl-PL"/>
        </w:rPr>
        <w:t xml:space="preserve"> została zawarta umowa następującej treści:</w:t>
      </w:r>
      <w:bookmarkStart w:id="0" w:name="_GoBack"/>
      <w:bookmarkEnd w:id="0"/>
    </w:p>
    <w:p w14:paraId="1A9B4C1F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2C3FBEE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</w:t>
      </w:r>
    </w:p>
    <w:p w14:paraId="43A4BBEB" w14:textId="4039D452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Przedmiotem umowy jest </w:t>
      </w:r>
      <w:r w:rsidRPr="004A276C">
        <w:rPr>
          <w:rFonts w:ascii="Arial" w:eastAsia="Times New Roman" w:hAnsi="Arial" w:cs="Arial"/>
          <w:b/>
          <w:lang w:eastAsia="pl-PL"/>
        </w:rPr>
        <w:t>dostawa</w:t>
      </w:r>
      <w:r w:rsidR="00AF498B">
        <w:rPr>
          <w:rFonts w:ascii="Arial" w:eastAsia="Times New Roman" w:hAnsi="Arial" w:cs="Arial"/>
          <w:b/>
          <w:lang w:eastAsia="pl-PL"/>
        </w:rPr>
        <w:t xml:space="preserve"> mebli wraz z montażem do</w:t>
      </w:r>
      <w:r w:rsidR="00D439F5">
        <w:rPr>
          <w:rFonts w:ascii="Arial" w:eastAsia="Times New Roman" w:hAnsi="Arial" w:cs="Arial"/>
          <w:b/>
          <w:lang w:eastAsia="pl-PL"/>
        </w:rPr>
        <w:t xml:space="preserve"> </w:t>
      </w:r>
      <w:r w:rsidR="00833F8C">
        <w:rPr>
          <w:rFonts w:ascii="Arial" w:eastAsia="Times New Roman" w:hAnsi="Arial" w:cs="Arial"/>
          <w:b/>
          <w:lang w:eastAsia="pl-PL"/>
        </w:rPr>
        <w:t xml:space="preserve">jednostek organizacyjnych </w:t>
      </w:r>
      <w:r w:rsidRPr="004A276C">
        <w:rPr>
          <w:rFonts w:ascii="Arial" w:eastAsia="Times New Roman" w:hAnsi="Arial" w:cs="Arial"/>
          <w:b/>
          <w:lang w:eastAsia="pl-PL"/>
        </w:rPr>
        <w:t>Uniwersytetu im. Adama Mickiewicza w Poznaniu. Przedmiot za</w:t>
      </w:r>
      <w:r w:rsidR="00041DFA">
        <w:rPr>
          <w:rFonts w:ascii="Arial" w:eastAsia="Times New Roman" w:hAnsi="Arial" w:cs="Arial"/>
          <w:b/>
          <w:lang w:eastAsia="pl-PL"/>
        </w:rPr>
        <w:t>mówienia został podzielony na 3</w:t>
      </w:r>
      <w:r w:rsidR="00AF498B">
        <w:rPr>
          <w:rFonts w:ascii="Arial" w:eastAsia="Times New Roman" w:hAnsi="Arial" w:cs="Arial"/>
          <w:b/>
          <w:lang w:eastAsia="pl-PL"/>
        </w:rPr>
        <w:t xml:space="preserve"> </w:t>
      </w:r>
      <w:r w:rsidRPr="004A276C">
        <w:rPr>
          <w:rFonts w:ascii="Arial" w:eastAsia="Times New Roman" w:hAnsi="Arial" w:cs="Arial"/>
          <w:b/>
          <w:lang w:eastAsia="pl-PL"/>
        </w:rPr>
        <w:t>części:</w:t>
      </w:r>
    </w:p>
    <w:p w14:paraId="21C9F3C6" w14:textId="68CB01F2" w:rsidR="004A276C" w:rsidRPr="004A276C" w:rsidRDefault="004A276C" w:rsidP="004A276C">
      <w:pPr>
        <w:spacing w:after="0" w:line="240" w:lineRule="auto"/>
        <w:ind w:left="426"/>
        <w:jc w:val="both"/>
        <w:rPr>
          <w:rFonts w:ascii="Arial" w:eastAsia="Times New Roman" w:hAnsi="Arial" w:cs="Arial"/>
        </w:rPr>
      </w:pPr>
      <w:r w:rsidRPr="004A276C">
        <w:rPr>
          <w:rFonts w:ascii="Arial" w:eastAsia="Times New Roman" w:hAnsi="Arial" w:cs="Arial"/>
        </w:rPr>
        <w:t xml:space="preserve">Część 1: dostawa wraz z montażem </w:t>
      </w:r>
      <w:r w:rsidR="00AF498B">
        <w:rPr>
          <w:rFonts w:ascii="Arial" w:eastAsia="Times New Roman" w:hAnsi="Arial" w:cs="Arial"/>
        </w:rPr>
        <w:t xml:space="preserve">pierwszego wyposażenia </w:t>
      </w:r>
      <w:r w:rsidRPr="004A276C">
        <w:rPr>
          <w:rFonts w:ascii="Arial" w:eastAsia="Times New Roman" w:hAnsi="Arial" w:cs="Arial"/>
        </w:rPr>
        <w:t xml:space="preserve">w meble do </w:t>
      </w:r>
      <w:r w:rsidR="00A13E2C">
        <w:rPr>
          <w:rFonts w:ascii="Arial" w:eastAsia="Times New Roman" w:hAnsi="Arial" w:cs="Arial"/>
        </w:rPr>
        <w:t xml:space="preserve">pomieszczeń przedszkola </w:t>
      </w:r>
      <w:r w:rsidR="00B75C81">
        <w:rPr>
          <w:rFonts w:ascii="Arial" w:eastAsia="Times New Roman" w:hAnsi="Arial" w:cs="Arial"/>
        </w:rPr>
        <w:t xml:space="preserve">usytułowanego </w:t>
      </w:r>
      <w:r w:rsidR="00A13E2C">
        <w:rPr>
          <w:rFonts w:ascii="Arial" w:eastAsia="Times New Roman" w:hAnsi="Arial" w:cs="Arial"/>
        </w:rPr>
        <w:t xml:space="preserve">w </w:t>
      </w:r>
      <w:r w:rsidR="00AF498B">
        <w:rPr>
          <w:rFonts w:ascii="Arial" w:eastAsia="Times New Roman" w:hAnsi="Arial" w:cs="Arial"/>
        </w:rPr>
        <w:t xml:space="preserve">DS. </w:t>
      </w:r>
      <w:proofErr w:type="spellStart"/>
      <w:r w:rsidR="00AF498B">
        <w:rPr>
          <w:rFonts w:ascii="Arial" w:eastAsia="Times New Roman" w:hAnsi="Arial" w:cs="Arial"/>
        </w:rPr>
        <w:t>Morasko</w:t>
      </w:r>
      <w:proofErr w:type="spellEnd"/>
      <w:r w:rsidRPr="004A276C">
        <w:rPr>
          <w:rFonts w:ascii="Arial" w:eastAsia="Times New Roman" w:hAnsi="Arial" w:cs="Arial"/>
        </w:rPr>
        <w:t>.</w:t>
      </w:r>
    </w:p>
    <w:p w14:paraId="5B99BEC1" w14:textId="41590596" w:rsidR="002415D9" w:rsidRDefault="004A276C" w:rsidP="002415D9">
      <w:p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</w:rPr>
      </w:pPr>
      <w:r w:rsidRPr="004A276C">
        <w:rPr>
          <w:rFonts w:ascii="Arial" w:eastAsia="Times New Roman" w:hAnsi="Arial" w:cs="Arial"/>
          <w:lang w:eastAsia="pl-PL"/>
        </w:rPr>
        <w:t>Część 2:</w:t>
      </w:r>
      <w:r w:rsidR="00CD5CB8">
        <w:rPr>
          <w:rFonts w:ascii="Arial" w:eastAsia="Times New Roman" w:hAnsi="Arial" w:cs="Arial"/>
          <w:lang w:eastAsia="pl-PL"/>
        </w:rPr>
        <w:t xml:space="preserve"> dostawa </w:t>
      </w:r>
      <w:r w:rsidR="00A13E2C">
        <w:rPr>
          <w:rFonts w:ascii="Arial" w:eastAsia="Times New Roman" w:hAnsi="Arial" w:cs="Arial"/>
          <w:lang w:eastAsia="pl-PL"/>
        </w:rPr>
        <w:t xml:space="preserve">wraz z montażem </w:t>
      </w:r>
      <w:r w:rsidR="00B75C81">
        <w:rPr>
          <w:rFonts w:ascii="Arial" w:eastAsia="Times New Roman" w:hAnsi="Arial" w:cs="Arial"/>
          <w:lang w:eastAsia="pl-PL"/>
        </w:rPr>
        <w:t xml:space="preserve">zabudów w pomieszczeniach w DS. </w:t>
      </w:r>
      <w:proofErr w:type="spellStart"/>
      <w:r w:rsidR="00B75C81">
        <w:rPr>
          <w:rFonts w:ascii="Arial" w:eastAsia="Times New Roman" w:hAnsi="Arial" w:cs="Arial"/>
          <w:lang w:eastAsia="pl-PL"/>
        </w:rPr>
        <w:t>Morasko</w:t>
      </w:r>
      <w:proofErr w:type="spellEnd"/>
    </w:p>
    <w:p w14:paraId="3437EB6C" w14:textId="2CCE7497" w:rsidR="004A276C" w:rsidRPr="004A276C" w:rsidRDefault="00CD5CB8" w:rsidP="00AA0996">
      <w:p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</w:rPr>
        <w:t xml:space="preserve">Część 3: </w:t>
      </w:r>
      <w:r>
        <w:rPr>
          <w:rFonts w:ascii="Arial" w:eastAsia="Times New Roman" w:hAnsi="Arial" w:cs="Arial"/>
          <w:lang w:eastAsia="pl-PL"/>
        </w:rPr>
        <w:t xml:space="preserve">dostawa wraz z montażem </w:t>
      </w:r>
      <w:r w:rsidR="00B75C81">
        <w:rPr>
          <w:rFonts w:ascii="Arial" w:eastAsia="Times New Roman" w:hAnsi="Arial" w:cs="Arial"/>
          <w:lang w:eastAsia="pl-PL"/>
        </w:rPr>
        <w:t xml:space="preserve">mebli do salek komputerowych </w:t>
      </w:r>
      <w:r>
        <w:rPr>
          <w:rFonts w:ascii="Arial" w:eastAsia="Times New Roman" w:hAnsi="Arial" w:cs="Arial"/>
        </w:rPr>
        <w:t xml:space="preserve">Uniwersytetu im. Adama Mickiewicza w Poznaniu. </w:t>
      </w:r>
    </w:p>
    <w:p w14:paraId="604F6AFE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61C88D87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umowy.</w:t>
      </w:r>
    </w:p>
    <w:p w14:paraId="65EA6C87" w14:textId="77777777" w:rsidR="004A276C" w:rsidRPr="004A276C" w:rsidRDefault="004A276C" w:rsidP="004A276C">
      <w:pPr>
        <w:spacing w:after="0" w:line="240" w:lineRule="auto"/>
        <w:ind w:left="450"/>
        <w:jc w:val="both"/>
        <w:rPr>
          <w:rFonts w:ascii="Arial" w:eastAsia="Times New Roman" w:hAnsi="Arial" w:cs="Arial"/>
          <w:lang w:eastAsia="pl-PL"/>
        </w:rPr>
      </w:pPr>
    </w:p>
    <w:p w14:paraId="6D5253E0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2</w:t>
      </w:r>
    </w:p>
    <w:p w14:paraId="0A68BA9B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oświadcza, że posiada odpowiednie środki techniczne oraz wiedzę i doświadczenie potrzebne do realizacji niniejszej umowy. </w:t>
      </w:r>
    </w:p>
    <w:p w14:paraId="6ECB7418" w14:textId="12C11EC4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Wykonawca oświadcza, że otrzymał od Zamawiającego, w celu przekazania swoim pracownikom, informacje wskazane w art. 207</w:t>
      </w:r>
      <w:r w:rsidRPr="004A276C">
        <w:rPr>
          <w:rFonts w:ascii="Arial" w:eastAsia="Times New Roman" w:hAnsi="Arial" w:cs="Arial"/>
          <w:vertAlign w:val="superscript"/>
          <w:lang w:eastAsia="pl-PL"/>
        </w:rPr>
        <w:t>1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Pr="004A276C">
        <w:rPr>
          <w:rFonts w:ascii="Arial" w:eastAsia="Times New Roman" w:hAnsi="Arial" w:cs="Arial"/>
          <w:lang w:eastAsia="pl-PL"/>
        </w:rPr>
        <w:t>k.p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., stanowiące załącznik nr </w:t>
      </w:r>
      <w:r w:rsidR="00FE2AC6">
        <w:rPr>
          <w:rFonts w:ascii="Arial" w:eastAsia="Times New Roman" w:hAnsi="Arial" w:cs="Arial"/>
          <w:lang w:eastAsia="pl-PL"/>
        </w:rPr>
        <w:t>5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do niniejszej umowy. </w:t>
      </w:r>
    </w:p>
    <w:p w14:paraId="0E31A7DF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odpowiedzialny jest w pełni za działania lub zaniechania osób realizujących przedmiot umowy w jego imieniu, w tym podwykonawców, jak za działania lub zaniechania własne. </w:t>
      </w:r>
    </w:p>
    <w:p w14:paraId="2201BFE6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i/>
          <w:iCs/>
          <w:lang w:eastAsia="pl-PL"/>
        </w:rPr>
        <w:t xml:space="preserve">W przypadku wyboru oferty Wykonawców, którzy wspólnie ubiegają się  o udzielenie zamówienia: </w:t>
      </w:r>
    </w:p>
    <w:p w14:paraId="382BA2A3" w14:textId="16FB8C4D" w:rsid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iCs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</w:t>
      </w:r>
      <w:r w:rsidRPr="004A276C">
        <w:rPr>
          <w:rFonts w:ascii="Arial" w:eastAsia="Times New Roman" w:hAnsi="Arial" w:cs="Arial"/>
          <w:i/>
          <w:iCs/>
          <w:lang w:eastAsia="pl-PL"/>
        </w:rPr>
        <w:t xml:space="preserve">.( jeżeli Zamawiający wymagał wniesienia zabezpieczenia w </w:t>
      </w:r>
      <w:r w:rsidRPr="004A276C">
        <w:rPr>
          <w:rFonts w:ascii="Arial" w:eastAsia="Times New Roman" w:hAnsi="Arial" w:cs="Arial"/>
          <w:i/>
          <w:iCs/>
          <w:lang w:eastAsia="pl-PL"/>
        </w:rPr>
        <w:lastRenderedPageBreak/>
        <w:t>SWZ) . Zamawiający ma prawo żądać przed zawarciem umowy kopii umowy regulującej  współpracę tych Wykonawców.</w:t>
      </w:r>
    </w:p>
    <w:p w14:paraId="4B42310D" w14:textId="77777777" w:rsidR="00B75C81" w:rsidRPr="004A276C" w:rsidRDefault="00B75C81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14:paraId="7D0B170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3</w:t>
      </w:r>
    </w:p>
    <w:p w14:paraId="1D3F7BFF" w14:textId="77777777" w:rsidR="00AF498B" w:rsidRPr="00AF498B" w:rsidRDefault="004A276C" w:rsidP="00B00657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B00657">
        <w:rPr>
          <w:rFonts w:ascii="Arial" w:eastAsia="Times New Roman" w:hAnsi="Arial" w:cs="Arial"/>
          <w:b/>
          <w:lang w:eastAsia="x-none"/>
        </w:rPr>
        <w:t>Realizacja przedmiotu umowy nastąpi w termin</w:t>
      </w:r>
      <w:r w:rsidR="008C53F5">
        <w:rPr>
          <w:rFonts w:ascii="Arial" w:eastAsia="Times New Roman" w:hAnsi="Arial" w:cs="Arial"/>
          <w:b/>
          <w:lang w:eastAsia="x-none"/>
        </w:rPr>
        <w:t>ie</w:t>
      </w:r>
      <w:r w:rsidR="00AF498B">
        <w:rPr>
          <w:rFonts w:ascii="Arial" w:eastAsia="Times New Roman" w:hAnsi="Arial" w:cs="Arial"/>
          <w:b/>
          <w:lang w:eastAsia="x-none"/>
        </w:rPr>
        <w:t>:</w:t>
      </w:r>
    </w:p>
    <w:p w14:paraId="5B260A6E" w14:textId="5D7D9E19" w:rsidR="00833F8C" w:rsidRPr="00833F8C" w:rsidRDefault="00AF498B" w:rsidP="00833F8C">
      <w:pPr>
        <w:spacing w:after="0" w:line="240" w:lineRule="auto"/>
        <w:ind w:left="426"/>
        <w:jc w:val="both"/>
        <w:rPr>
          <w:rFonts w:ascii="Arial" w:eastAsia="Times New Roman" w:hAnsi="Arial" w:cs="Arial"/>
          <w:lang w:eastAsia="x-none"/>
        </w:rPr>
      </w:pPr>
      <w:r w:rsidRPr="00833F8C">
        <w:rPr>
          <w:rFonts w:ascii="Arial" w:eastAsia="Times New Roman" w:hAnsi="Arial" w:cs="Arial"/>
          <w:lang w:eastAsia="x-none"/>
        </w:rPr>
        <w:t>a) część 1: do</w:t>
      </w:r>
      <w:r w:rsidR="008C53F5" w:rsidRPr="00833F8C">
        <w:rPr>
          <w:rFonts w:ascii="Arial" w:eastAsia="Times New Roman" w:hAnsi="Arial" w:cs="Arial"/>
          <w:lang w:eastAsia="x-none"/>
        </w:rPr>
        <w:t xml:space="preserve"> …….tygodni (maksymalnym do </w:t>
      </w:r>
      <w:r w:rsidR="00C93B46">
        <w:rPr>
          <w:rFonts w:ascii="Arial" w:eastAsia="Times New Roman" w:hAnsi="Arial" w:cs="Arial"/>
          <w:lang w:eastAsia="x-none"/>
        </w:rPr>
        <w:t>10</w:t>
      </w:r>
      <w:r w:rsidR="00FD3BEF" w:rsidRPr="00833F8C">
        <w:rPr>
          <w:rFonts w:ascii="Arial" w:eastAsia="Times New Roman" w:hAnsi="Arial" w:cs="Arial"/>
          <w:lang w:eastAsia="x-none"/>
        </w:rPr>
        <w:t xml:space="preserve"> tygodni </w:t>
      </w:r>
      <w:r w:rsidR="004A276C" w:rsidRPr="00833F8C">
        <w:rPr>
          <w:rFonts w:ascii="Arial" w:eastAsia="Times New Roman" w:hAnsi="Arial" w:cs="Arial"/>
          <w:lang w:eastAsia="x-none"/>
        </w:rPr>
        <w:t>zgodnie z SWZ</w:t>
      </w:r>
      <w:r w:rsidR="00B00657" w:rsidRPr="00833F8C">
        <w:rPr>
          <w:rFonts w:ascii="Arial" w:eastAsia="Times New Roman" w:hAnsi="Arial" w:cs="Arial"/>
          <w:lang w:eastAsia="x-none"/>
        </w:rPr>
        <w:t>, termin realizacji umowy stanowi jedno z kryteriów oceny ofert)</w:t>
      </w:r>
      <w:r w:rsidR="004A276C" w:rsidRPr="00833F8C">
        <w:rPr>
          <w:rFonts w:ascii="Arial" w:eastAsia="Times New Roman" w:hAnsi="Arial" w:cs="Arial"/>
          <w:lang w:eastAsia="x-none"/>
        </w:rPr>
        <w:t xml:space="preserve"> od daty </w:t>
      </w:r>
      <w:r w:rsidR="002D3D83" w:rsidRPr="00833F8C">
        <w:rPr>
          <w:rFonts w:ascii="Arial" w:eastAsia="Times New Roman" w:hAnsi="Arial" w:cs="Arial"/>
          <w:lang w:eastAsia="x-none"/>
        </w:rPr>
        <w:t xml:space="preserve">zawarcia umowy. </w:t>
      </w:r>
    </w:p>
    <w:p w14:paraId="6CF2913E" w14:textId="43B34E0C" w:rsidR="004A276C" w:rsidRPr="00833F8C" w:rsidRDefault="00AF498B" w:rsidP="00833F8C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lang w:eastAsia="x-none"/>
        </w:rPr>
      </w:pPr>
      <w:r w:rsidRPr="00833F8C">
        <w:rPr>
          <w:rFonts w:ascii="Arial" w:eastAsia="Times New Roman" w:hAnsi="Arial" w:cs="Arial"/>
          <w:iCs/>
          <w:lang w:eastAsia="x-none"/>
        </w:rPr>
        <w:t xml:space="preserve">b) </w:t>
      </w:r>
      <w:r w:rsidR="00F90662" w:rsidRPr="00833F8C">
        <w:rPr>
          <w:rFonts w:ascii="Arial" w:eastAsia="Times New Roman" w:hAnsi="Arial" w:cs="Arial"/>
          <w:iCs/>
          <w:lang w:eastAsia="x-none"/>
        </w:rPr>
        <w:t xml:space="preserve">część </w:t>
      </w:r>
      <w:r w:rsidR="00A13E2C" w:rsidRPr="00833F8C">
        <w:rPr>
          <w:rFonts w:ascii="Arial" w:eastAsia="Times New Roman" w:hAnsi="Arial" w:cs="Arial"/>
          <w:iCs/>
          <w:lang w:eastAsia="x-none"/>
        </w:rPr>
        <w:t xml:space="preserve">2 i część </w:t>
      </w:r>
      <w:r w:rsidR="00F90662" w:rsidRPr="00833F8C">
        <w:rPr>
          <w:rFonts w:ascii="Arial" w:eastAsia="Times New Roman" w:hAnsi="Arial" w:cs="Arial"/>
          <w:iCs/>
          <w:lang w:eastAsia="x-none"/>
        </w:rPr>
        <w:t>3</w:t>
      </w:r>
      <w:r w:rsidRPr="00833F8C">
        <w:rPr>
          <w:rFonts w:ascii="Arial" w:eastAsia="Times New Roman" w:hAnsi="Arial" w:cs="Arial"/>
          <w:iCs/>
          <w:lang w:eastAsia="x-none"/>
        </w:rPr>
        <w:t xml:space="preserve">: </w:t>
      </w:r>
      <w:r w:rsidR="00ED2CBB">
        <w:rPr>
          <w:rFonts w:ascii="Arial" w:eastAsia="Times New Roman" w:hAnsi="Arial" w:cs="Arial"/>
          <w:iCs/>
          <w:lang w:eastAsia="x-none"/>
        </w:rPr>
        <w:t>do ……. tygodni (maksymalnym do 6</w:t>
      </w:r>
      <w:r w:rsidRPr="00833F8C">
        <w:rPr>
          <w:rFonts w:ascii="Arial" w:eastAsia="Times New Roman" w:hAnsi="Arial" w:cs="Arial"/>
          <w:iCs/>
          <w:lang w:eastAsia="x-none"/>
        </w:rPr>
        <w:t xml:space="preserve"> tygodni zgodnie z SWZ, termin realizacji umowy stanowi jedno z kryteriów oceny ofert.) od daty zawarcia umowy. </w:t>
      </w:r>
    </w:p>
    <w:p w14:paraId="7270A3ED" w14:textId="6538FBE8" w:rsidR="004A276C" w:rsidRPr="00A13E2C" w:rsidRDefault="004A276C" w:rsidP="0051798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O</w:t>
      </w:r>
      <w:r w:rsidRPr="004A276C">
        <w:rPr>
          <w:rFonts w:ascii="Arial" w:eastAsia="Times New Roman" w:hAnsi="Arial" w:cs="Arial"/>
          <w:lang w:eastAsia="x-none"/>
        </w:rPr>
        <w:t xml:space="preserve"> gotowości przywozu i montażu przedmiotu umowy Wykonawca zobowiązuje się zawiadomić telefonicznie</w:t>
      </w:r>
      <w:r w:rsidR="001A47F6">
        <w:rPr>
          <w:rFonts w:ascii="Arial" w:eastAsia="Times New Roman" w:hAnsi="Arial" w:cs="Arial"/>
          <w:lang w:eastAsia="x-none"/>
        </w:rPr>
        <w:t xml:space="preserve"> w zakresie </w:t>
      </w:r>
      <w:r w:rsidR="00AF498B">
        <w:rPr>
          <w:rFonts w:ascii="Arial" w:eastAsia="Times New Roman" w:hAnsi="Arial" w:cs="Arial"/>
          <w:lang w:eastAsia="x-none"/>
        </w:rPr>
        <w:t>częś</w:t>
      </w:r>
      <w:r w:rsidR="001A47F6">
        <w:rPr>
          <w:rFonts w:ascii="Arial" w:eastAsia="Times New Roman" w:hAnsi="Arial" w:cs="Arial"/>
          <w:lang w:eastAsia="x-none"/>
        </w:rPr>
        <w:t>ci</w:t>
      </w:r>
      <w:r w:rsidR="00AF498B">
        <w:rPr>
          <w:rFonts w:ascii="Arial" w:eastAsia="Times New Roman" w:hAnsi="Arial" w:cs="Arial"/>
          <w:lang w:eastAsia="x-none"/>
        </w:rPr>
        <w:t xml:space="preserve"> 1</w:t>
      </w:r>
      <w:r w:rsidR="00ED2CBB">
        <w:rPr>
          <w:rFonts w:ascii="Arial" w:eastAsia="Times New Roman" w:hAnsi="Arial" w:cs="Arial"/>
          <w:lang w:eastAsia="x-none"/>
        </w:rPr>
        <w:t xml:space="preserve"> i 2 </w:t>
      </w:r>
      <w:r w:rsidR="0066761C" w:rsidRPr="00A13E2C">
        <w:rPr>
          <w:rFonts w:ascii="Arial" w:eastAsia="Times New Roman" w:hAnsi="Arial" w:cs="Arial"/>
          <w:lang w:eastAsia="pl-PL"/>
        </w:rPr>
        <w:t>Pana/ Panią ………………………………………………</w:t>
      </w:r>
      <w:r w:rsidR="00AF498B" w:rsidRPr="00A13E2C">
        <w:rPr>
          <w:rFonts w:ascii="Arial" w:eastAsia="Times New Roman" w:hAnsi="Arial" w:cs="Arial"/>
          <w:lang w:eastAsia="pl-PL"/>
        </w:rPr>
        <w:t xml:space="preserve">, </w:t>
      </w:r>
      <w:r w:rsidR="00A13E2C">
        <w:rPr>
          <w:rFonts w:ascii="Arial" w:eastAsia="Times New Roman" w:hAnsi="Arial" w:cs="Arial"/>
          <w:lang w:eastAsia="pl-PL"/>
        </w:rPr>
        <w:t xml:space="preserve">natomiast </w:t>
      </w:r>
      <w:r w:rsidR="001A47F6">
        <w:rPr>
          <w:rFonts w:ascii="Arial" w:eastAsia="Times New Roman" w:hAnsi="Arial" w:cs="Arial"/>
          <w:lang w:eastAsia="pl-PL"/>
        </w:rPr>
        <w:t xml:space="preserve">w zakresie części </w:t>
      </w:r>
      <w:r w:rsidR="008A6D35" w:rsidRPr="00A13E2C">
        <w:rPr>
          <w:rFonts w:ascii="Arial" w:eastAsia="Times New Roman" w:hAnsi="Arial" w:cs="Arial"/>
          <w:lang w:eastAsia="pl-PL"/>
        </w:rPr>
        <w:t>3</w:t>
      </w:r>
      <w:r w:rsidR="00AF498B" w:rsidRPr="00A13E2C">
        <w:rPr>
          <w:rFonts w:ascii="Arial" w:eastAsia="Times New Roman" w:hAnsi="Arial" w:cs="Arial"/>
          <w:lang w:eastAsia="pl-PL"/>
        </w:rPr>
        <w:t xml:space="preserve"> </w:t>
      </w:r>
      <w:r w:rsidR="00ED2CBB" w:rsidRPr="00ED2CBB">
        <w:rPr>
          <w:rFonts w:ascii="Arial" w:eastAsia="Times New Roman" w:hAnsi="Arial" w:cs="Arial"/>
          <w:lang w:eastAsia="pl-PL"/>
        </w:rPr>
        <w:t xml:space="preserve">Pana/ Panią ………………………………………………, </w:t>
      </w:r>
      <w:r w:rsidRPr="00A13E2C">
        <w:rPr>
          <w:rFonts w:ascii="Arial" w:eastAsia="Times New Roman" w:hAnsi="Arial" w:cs="Arial"/>
          <w:lang w:eastAsia="pl-PL"/>
        </w:rPr>
        <w:t xml:space="preserve">co najmniej 2 dni przed datą rozpoczęcia przywozu i montażu. </w:t>
      </w:r>
      <w:r w:rsidRPr="00A13E2C">
        <w:rPr>
          <w:rFonts w:ascii="Arial" w:eastAsia="Times New Roman" w:hAnsi="Arial" w:cs="Arial"/>
          <w:lang w:eastAsia="x-none"/>
        </w:rPr>
        <w:t xml:space="preserve"> </w:t>
      </w:r>
    </w:p>
    <w:p w14:paraId="7C72EC70" w14:textId="4015FD37" w:rsidR="00FE2AC6" w:rsidRPr="00FE2AC6" w:rsidRDefault="000C6A75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>
        <w:rPr>
          <w:rFonts w:ascii="Arial" w:eastAsia="Times New Roman" w:hAnsi="Arial" w:cs="Arial"/>
          <w:lang w:eastAsia="x-none"/>
        </w:rPr>
        <w:t xml:space="preserve"> </w:t>
      </w:r>
      <w:r w:rsidR="004A276C" w:rsidRPr="00383848">
        <w:rPr>
          <w:rFonts w:ascii="Arial" w:eastAsia="Times New Roman" w:hAnsi="Arial" w:cs="Arial"/>
          <w:lang w:eastAsia="x-none"/>
        </w:rPr>
        <w:t>Wykonawca dostarczy</w:t>
      </w:r>
      <w:r w:rsidR="004A276C" w:rsidRPr="00383848">
        <w:rPr>
          <w:rFonts w:ascii="Arial" w:eastAsia="Times New Roman" w:hAnsi="Arial" w:cs="Arial"/>
          <w:lang w:eastAsia="pl-PL"/>
        </w:rPr>
        <w:t xml:space="preserve"> i zamontuje przedmiot</w:t>
      </w:r>
      <w:r w:rsidR="004A276C" w:rsidRPr="00383848">
        <w:rPr>
          <w:rFonts w:ascii="Arial" w:eastAsia="Times New Roman" w:hAnsi="Arial" w:cs="Arial"/>
          <w:lang w:eastAsia="x-none"/>
        </w:rPr>
        <w:t xml:space="preserve"> umowy</w:t>
      </w:r>
      <w:r w:rsidR="004A276C" w:rsidRPr="00383848">
        <w:rPr>
          <w:rFonts w:ascii="Arial" w:eastAsia="Times New Roman" w:hAnsi="Arial" w:cs="Arial"/>
          <w:lang w:eastAsia="pl-PL"/>
        </w:rPr>
        <w:t xml:space="preserve"> na własny</w:t>
      </w:r>
      <w:r w:rsidR="004A276C" w:rsidRPr="00383848">
        <w:rPr>
          <w:rFonts w:ascii="Arial" w:eastAsia="Times New Roman" w:hAnsi="Arial" w:cs="Arial"/>
          <w:lang w:eastAsia="x-none"/>
        </w:rPr>
        <w:t xml:space="preserve"> koszt</w:t>
      </w:r>
      <w:r w:rsidR="004A276C" w:rsidRPr="00383848">
        <w:rPr>
          <w:rFonts w:ascii="Arial" w:eastAsia="Times New Roman" w:hAnsi="Arial" w:cs="Arial"/>
          <w:lang w:eastAsia="pl-PL"/>
        </w:rPr>
        <w:t xml:space="preserve"> i ryzyko </w:t>
      </w:r>
      <w:r w:rsidR="0066761C" w:rsidRPr="00383848">
        <w:rPr>
          <w:rFonts w:ascii="Arial" w:eastAsia="Times New Roman" w:hAnsi="Arial" w:cs="Arial"/>
          <w:lang w:eastAsia="pl-PL"/>
        </w:rPr>
        <w:t>do</w:t>
      </w:r>
      <w:r w:rsidR="00FE2AC6">
        <w:rPr>
          <w:rFonts w:ascii="Arial" w:eastAsia="Times New Roman" w:hAnsi="Arial" w:cs="Arial"/>
          <w:lang w:eastAsia="pl-PL"/>
        </w:rPr>
        <w:t>:</w:t>
      </w:r>
    </w:p>
    <w:p w14:paraId="5B525CEA" w14:textId="13E4C518" w:rsidR="00FE2AC6" w:rsidRDefault="000C6A75" w:rsidP="00FE2AC6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</w:t>
      </w:r>
      <w:r w:rsidR="00FE2AC6">
        <w:rPr>
          <w:rFonts w:ascii="Arial" w:eastAsia="Times New Roman" w:hAnsi="Arial" w:cs="Arial"/>
          <w:lang w:eastAsia="pl-PL"/>
        </w:rPr>
        <w:t xml:space="preserve">- </w:t>
      </w:r>
      <w:r w:rsidR="00AF498B">
        <w:rPr>
          <w:rFonts w:ascii="Arial" w:eastAsia="Times New Roman" w:hAnsi="Arial" w:cs="Arial"/>
          <w:lang w:eastAsia="pl-PL"/>
        </w:rPr>
        <w:t>część 1</w:t>
      </w:r>
      <w:r w:rsidR="0051798C">
        <w:rPr>
          <w:rFonts w:ascii="Arial" w:eastAsia="Times New Roman" w:hAnsi="Arial" w:cs="Arial"/>
          <w:lang w:eastAsia="pl-PL"/>
        </w:rPr>
        <w:t xml:space="preserve"> i część 2</w:t>
      </w:r>
      <w:r w:rsidR="00AF498B">
        <w:rPr>
          <w:rFonts w:ascii="Arial" w:eastAsia="Times New Roman" w:hAnsi="Arial" w:cs="Arial"/>
          <w:lang w:eastAsia="pl-PL"/>
        </w:rPr>
        <w:t xml:space="preserve">: </w:t>
      </w:r>
      <w:r w:rsidR="0066761C" w:rsidRPr="00383848">
        <w:rPr>
          <w:rFonts w:ascii="Arial" w:eastAsia="Times New Roman" w:hAnsi="Arial" w:cs="Arial"/>
          <w:lang w:eastAsia="pl-PL"/>
        </w:rPr>
        <w:t xml:space="preserve">DS. </w:t>
      </w:r>
      <w:proofErr w:type="spellStart"/>
      <w:r w:rsidR="0066761C" w:rsidRPr="00383848">
        <w:rPr>
          <w:rFonts w:ascii="Arial" w:eastAsia="Times New Roman" w:hAnsi="Arial" w:cs="Arial"/>
          <w:lang w:eastAsia="pl-PL"/>
        </w:rPr>
        <w:t>Morasko</w:t>
      </w:r>
      <w:proofErr w:type="spellEnd"/>
      <w:r w:rsidR="0066761C" w:rsidRPr="00383848">
        <w:rPr>
          <w:rFonts w:ascii="Arial" w:eastAsia="Times New Roman" w:hAnsi="Arial" w:cs="Arial"/>
          <w:lang w:eastAsia="pl-PL"/>
        </w:rPr>
        <w:t>, ul. Uniwersytetu Poznańskiego w Poznaniu</w:t>
      </w:r>
      <w:r w:rsidR="00FE2AC6">
        <w:rPr>
          <w:rFonts w:ascii="Arial" w:eastAsia="Times New Roman" w:hAnsi="Arial" w:cs="Arial"/>
          <w:lang w:eastAsia="pl-PL"/>
        </w:rPr>
        <w:t xml:space="preserve">, </w:t>
      </w:r>
    </w:p>
    <w:p w14:paraId="664DB082" w14:textId="5F63D42F" w:rsidR="004A276C" w:rsidRPr="0051798C" w:rsidRDefault="0051798C" w:rsidP="0051798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</w:t>
      </w:r>
      <w:r w:rsidR="001A47F6">
        <w:rPr>
          <w:rFonts w:ascii="Arial" w:eastAsia="Times New Roman" w:hAnsi="Arial" w:cs="Arial"/>
          <w:lang w:eastAsia="pl-PL"/>
        </w:rPr>
        <w:t>- część</w:t>
      </w:r>
      <w:r>
        <w:rPr>
          <w:rFonts w:ascii="Arial" w:eastAsia="Times New Roman" w:hAnsi="Arial" w:cs="Arial"/>
          <w:lang w:eastAsia="pl-PL"/>
        </w:rPr>
        <w:t xml:space="preserve"> 3</w:t>
      </w:r>
      <w:r w:rsidR="001A47F6">
        <w:rPr>
          <w:rFonts w:ascii="Arial" w:eastAsia="Times New Roman" w:hAnsi="Arial" w:cs="Arial"/>
          <w:lang w:eastAsia="pl-PL"/>
        </w:rPr>
        <w:t xml:space="preserve">: Wydział </w:t>
      </w:r>
      <w:r>
        <w:rPr>
          <w:rFonts w:ascii="Arial" w:eastAsia="Times New Roman" w:hAnsi="Arial" w:cs="Arial"/>
          <w:lang w:eastAsia="pl-PL"/>
        </w:rPr>
        <w:t>Biologii</w:t>
      </w:r>
      <w:r w:rsidR="001A47F6">
        <w:rPr>
          <w:rFonts w:ascii="Arial" w:eastAsia="Times New Roman" w:hAnsi="Arial" w:cs="Arial"/>
          <w:lang w:eastAsia="pl-PL"/>
        </w:rPr>
        <w:t xml:space="preserve"> UAM, ul. Uniwersytetu Poznańskiego </w:t>
      </w:r>
      <w:r>
        <w:rPr>
          <w:rFonts w:ascii="Arial" w:eastAsia="Times New Roman" w:hAnsi="Arial" w:cs="Arial"/>
          <w:lang w:eastAsia="pl-PL"/>
        </w:rPr>
        <w:t>6, Poznań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</w:p>
    <w:p w14:paraId="4D795D58" w14:textId="273D78FD" w:rsidR="004A276C" w:rsidRPr="004A276C" w:rsidRDefault="004A276C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x-none"/>
        </w:rPr>
        <w:t>Niebezpieczeństwo</w:t>
      </w:r>
      <w:r w:rsidRPr="004A276C">
        <w:rPr>
          <w:rFonts w:ascii="Arial" w:eastAsia="Times New Roman" w:hAnsi="Arial" w:cs="Arial"/>
          <w:lang w:eastAsia="pl-PL"/>
        </w:rPr>
        <w:t xml:space="preserve"> uszkodzenia lub utraty rzeczy przechodzi na</w:t>
      </w:r>
      <w:r w:rsidRPr="004A276C">
        <w:rPr>
          <w:rFonts w:ascii="Arial" w:eastAsia="Times New Roman" w:hAnsi="Arial" w:cs="Arial"/>
          <w:lang w:eastAsia="x-none"/>
        </w:rPr>
        <w:t xml:space="preserve"> Zamawiającego</w:t>
      </w:r>
      <w:r w:rsidRPr="004A276C">
        <w:rPr>
          <w:rFonts w:ascii="Arial" w:eastAsia="Times New Roman" w:hAnsi="Arial" w:cs="Arial"/>
          <w:lang w:eastAsia="pl-PL"/>
        </w:rPr>
        <w:t xml:space="preserve"> z</w:t>
      </w:r>
      <w:r w:rsidRPr="004A276C">
        <w:rPr>
          <w:rFonts w:ascii="Arial" w:eastAsia="Times New Roman" w:hAnsi="Arial" w:cs="Arial"/>
          <w:lang w:eastAsia="x-none"/>
        </w:rPr>
        <w:t xml:space="preserve"> momentem</w:t>
      </w:r>
      <w:r w:rsidRPr="004A276C">
        <w:rPr>
          <w:rFonts w:ascii="Arial" w:eastAsia="Times New Roman" w:hAnsi="Arial" w:cs="Arial"/>
          <w:lang w:eastAsia="pl-PL"/>
        </w:rPr>
        <w:t xml:space="preserve"> podpisania bez zastrzeżeń danego protokołu odbioru, </w:t>
      </w:r>
      <w:bookmarkStart w:id="1" w:name="_Hlk45607627"/>
      <w:r w:rsidRPr="004A276C">
        <w:rPr>
          <w:rFonts w:ascii="Arial" w:eastAsia="Times New Roman" w:hAnsi="Arial" w:cs="Arial"/>
          <w:lang w:eastAsia="pl-PL"/>
        </w:rPr>
        <w:t xml:space="preserve">o którym mowa w ust. </w:t>
      </w:r>
      <w:r w:rsidR="00E83256">
        <w:rPr>
          <w:rFonts w:ascii="Arial" w:eastAsia="Times New Roman" w:hAnsi="Arial" w:cs="Arial"/>
          <w:lang w:eastAsia="pl-PL"/>
        </w:rPr>
        <w:t>9</w:t>
      </w:r>
      <w:r w:rsidRPr="004A276C">
        <w:rPr>
          <w:rFonts w:ascii="Arial" w:eastAsia="Times New Roman" w:hAnsi="Arial" w:cs="Arial"/>
          <w:lang w:eastAsia="pl-PL"/>
        </w:rPr>
        <w:t>.</w:t>
      </w:r>
      <w:bookmarkEnd w:id="1"/>
      <w:r w:rsidRPr="004A276C">
        <w:rPr>
          <w:rFonts w:ascii="Arial" w:eastAsia="Times New Roman" w:hAnsi="Arial" w:cs="Arial"/>
          <w:lang w:eastAsia="pl-PL"/>
        </w:rPr>
        <w:t xml:space="preserve"> </w:t>
      </w:r>
    </w:p>
    <w:p w14:paraId="43FEC4F2" w14:textId="15CF92B3" w:rsidR="004A276C" w:rsidRPr="00A64078" w:rsidRDefault="00883B6B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096AFE">
        <w:rPr>
          <w:rFonts w:ascii="Arial" w:eastAsia="Times New Roman" w:hAnsi="Arial" w:cs="Arial"/>
          <w:lang w:eastAsia="pl-PL"/>
        </w:rPr>
        <w:t xml:space="preserve">Przed </w:t>
      </w:r>
      <w:r w:rsidR="004A276C" w:rsidRPr="00096AFE">
        <w:rPr>
          <w:rFonts w:ascii="Arial" w:eastAsia="Times New Roman" w:hAnsi="Arial" w:cs="Arial"/>
          <w:lang w:eastAsia="pl-PL"/>
        </w:rPr>
        <w:t>dostaw</w:t>
      </w:r>
      <w:r w:rsidRPr="00096AFE">
        <w:rPr>
          <w:rFonts w:ascii="Arial" w:eastAsia="Times New Roman" w:hAnsi="Arial" w:cs="Arial"/>
          <w:lang w:eastAsia="pl-PL"/>
        </w:rPr>
        <w:t>ą</w:t>
      </w:r>
      <w:r w:rsidR="004A276C" w:rsidRPr="00096AFE">
        <w:rPr>
          <w:rFonts w:ascii="Arial" w:eastAsia="Times New Roman" w:hAnsi="Arial" w:cs="Arial"/>
          <w:lang w:eastAsia="pl-PL"/>
        </w:rPr>
        <w:t xml:space="preserve"> i montaż</w:t>
      </w:r>
      <w:r w:rsidR="00556E0B" w:rsidRPr="00096AFE">
        <w:rPr>
          <w:rFonts w:ascii="Arial" w:eastAsia="Times New Roman" w:hAnsi="Arial" w:cs="Arial"/>
          <w:lang w:eastAsia="pl-PL"/>
        </w:rPr>
        <w:t>em</w:t>
      </w:r>
      <w:r w:rsidR="00AF498B">
        <w:rPr>
          <w:rFonts w:ascii="Arial" w:eastAsia="Times New Roman" w:hAnsi="Arial" w:cs="Arial"/>
          <w:lang w:eastAsia="pl-PL"/>
        </w:rPr>
        <w:t xml:space="preserve"> mebli </w:t>
      </w:r>
      <w:r w:rsidR="004A276C" w:rsidRPr="00B00657">
        <w:rPr>
          <w:rFonts w:ascii="Arial" w:eastAsia="Times New Roman" w:hAnsi="Arial" w:cs="Arial"/>
          <w:lang w:eastAsia="pl-PL"/>
        </w:rPr>
        <w:t xml:space="preserve">Wykonawca jest zobowiązany w uzgodnieniu z Zamawiającym do </w:t>
      </w:r>
      <w:r w:rsidR="0051798C">
        <w:rPr>
          <w:rFonts w:ascii="Arial" w:eastAsia="Times New Roman" w:hAnsi="Arial" w:cs="Arial"/>
          <w:lang w:eastAsia="pl-PL"/>
        </w:rPr>
        <w:t>pomiaru pomieszczeń</w:t>
      </w:r>
      <w:r w:rsidR="00FD3BEF">
        <w:rPr>
          <w:rFonts w:ascii="Arial" w:eastAsia="Times New Roman" w:hAnsi="Arial" w:cs="Arial"/>
          <w:lang w:eastAsia="pl-PL"/>
        </w:rPr>
        <w:t xml:space="preserve"> </w:t>
      </w:r>
      <w:r w:rsidR="003A42CC">
        <w:rPr>
          <w:rFonts w:ascii="Arial" w:eastAsia="Times New Roman" w:hAnsi="Arial" w:cs="Arial"/>
          <w:lang w:eastAsia="pl-PL"/>
        </w:rPr>
        <w:t xml:space="preserve">w DS. </w:t>
      </w:r>
      <w:proofErr w:type="spellStart"/>
      <w:r w:rsidR="003A42CC">
        <w:rPr>
          <w:rFonts w:ascii="Arial" w:eastAsia="Times New Roman" w:hAnsi="Arial" w:cs="Arial"/>
          <w:lang w:eastAsia="pl-PL"/>
        </w:rPr>
        <w:t>Morasko</w:t>
      </w:r>
      <w:proofErr w:type="spellEnd"/>
      <w:r w:rsidR="003A42CC">
        <w:rPr>
          <w:rFonts w:ascii="Arial" w:eastAsia="Times New Roman" w:hAnsi="Arial" w:cs="Arial"/>
          <w:lang w:eastAsia="pl-PL"/>
        </w:rPr>
        <w:t xml:space="preserve"> (część 1</w:t>
      </w:r>
      <w:r w:rsidR="0051798C">
        <w:rPr>
          <w:rFonts w:ascii="Arial" w:eastAsia="Times New Roman" w:hAnsi="Arial" w:cs="Arial"/>
          <w:lang w:eastAsia="pl-PL"/>
        </w:rPr>
        <w:t xml:space="preserve"> i część 2</w:t>
      </w:r>
      <w:r w:rsidR="00AB77B4">
        <w:rPr>
          <w:rFonts w:ascii="Arial" w:eastAsia="Times New Roman" w:hAnsi="Arial" w:cs="Arial"/>
          <w:lang w:eastAsia="pl-PL"/>
        </w:rPr>
        <w:t xml:space="preserve">) </w:t>
      </w:r>
      <w:r w:rsidR="003A42CC">
        <w:rPr>
          <w:rFonts w:ascii="Arial" w:eastAsia="Times New Roman" w:hAnsi="Arial" w:cs="Arial"/>
          <w:lang w:eastAsia="pl-PL"/>
        </w:rPr>
        <w:t xml:space="preserve">i pomieszczeń </w:t>
      </w:r>
      <w:r w:rsidR="0051798C">
        <w:rPr>
          <w:rFonts w:ascii="Arial" w:eastAsia="Times New Roman" w:hAnsi="Arial" w:cs="Arial"/>
          <w:lang w:eastAsia="pl-PL"/>
        </w:rPr>
        <w:t xml:space="preserve">na Wydziale Biologii </w:t>
      </w:r>
      <w:r w:rsidR="003A42CC">
        <w:rPr>
          <w:rFonts w:ascii="Arial" w:eastAsia="Times New Roman" w:hAnsi="Arial" w:cs="Arial"/>
          <w:lang w:eastAsia="pl-PL"/>
        </w:rPr>
        <w:t xml:space="preserve">do których przeznaczone </w:t>
      </w:r>
      <w:r w:rsidR="00FE2AC6">
        <w:rPr>
          <w:rFonts w:ascii="Arial" w:eastAsia="Times New Roman" w:hAnsi="Arial" w:cs="Arial"/>
          <w:lang w:eastAsia="pl-PL"/>
        </w:rPr>
        <w:t>są</w:t>
      </w:r>
      <w:r w:rsidR="003A42CC">
        <w:rPr>
          <w:rFonts w:ascii="Arial" w:eastAsia="Times New Roman" w:hAnsi="Arial" w:cs="Arial"/>
          <w:lang w:eastAsia="pl-PL"/>
        </w:rPr>
        <w:t xml:space="preserve"> meble (</w:t>
      </w:r>
      <w:r w:rsidR="00AB77B4">
        <w:rPr>
          <w:rFonts w:ascii="Arial" w:eastAsia="Times New Roman" w:hAnsi="Arial" w:cs="Arial"/>
          <w:lang w:eastAsia="pl-PL"/>
        </w:rPr>
        <w:t xml:space="preserve">część </w:t>
      </w:r>
      <w:r w:rsidR="00FE2AC6">
        <w:rPr>
          <w:rFonts w:ascii="Arial" w:eastAsia="Times New Roman" w:hAnsi="Arial" w:cs="Arial"/>
          <w:lang w:eastAsia="pl-PL"/>
        </w:rPr>
        <w:t>3</w:t>
      </w:r>
      <w:r w:rsidR="003A42CC">
        <w:rPr>
          <w:rFonts w:ascii="Arial" w:eastAsia="Times New Roman" w:hAnsi="Arial" w:cs="Arial"/>
          <w:lang w:eastAsia="pl-PL"/>
        </w:rPr>
        <w:t>)</w:t>
      </w:r>
      <w:r w:rsidR="004A276C" w:rsidRPr="00B00657">
        <w:rPr>
          <w:rFonts w:ascii="Arial" w:eastAsia="Times New Roman" w:hAnsi="Arial" w:cs="Arial"/>
          <w:lang w:eastAsia="pl-PL"/>
        </w:rPr>
        <w:t>.</w:t>
      </w:r>
      <w:r w:rsidR="00A64078">
        <w:rPr>
          <w:rFonts w:ascii="Arial" w:eastAsia="Times New Roman" w:hAnsi="Arial" w:cs="Arial"/>
          <w:lang w:eastAsia="pl-PL"/>
        </w:rPr>
        <w:t xml:space="preserve"> </w:t>
      </w:r>
    </w:p>
    <w:p w14:paraId="1FD658CC" w14:textId="4A58175C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Na</w:t>
      </w:r>
      <w:r w:rsidRPr="004A276C">
        <w:rPr>
          <w:rFonts w:ascii="Arial" w:eastAsia="Times New Roman" w:hAnsi="Arial" w:cs="Arial"/>
          <w:lang w:eastAsia="x-none"/>
        </w:rPr>
        <w:t xml:space="preserve"> etapie realizacji przedmiotu umowy (przed montażem) Wykonawca winien umożliwić Zamawiającemu weryfikację dostarczanych mebli. </w:t>
      </w:r>
      <w:r w:rsidRPr="004A276C">
        <w:rPr>
          <w:rFonts w:ascii="Arial" w:eastAsia="Times New Roman" w:hAnsi="Arial" w:cs="Arial"/>
          <w:lang w:eastAsia="pl-PL"/>
        </w:rPr>
        <w:t>W przypadku</w:t>
      </w:r>
      <w:r w:rsidRPr="004A276C">
        <w:rPr>
          <w:rFonts w:ascii="Arial" w:eastAsia="Times New Roman" w:hAnsi="Arial" w:cs="Arial"/>
          <w:lang w:eastAsia="x-none"/>
        </w:rPr>
        <w:t xml:space="preserve"> stwierdzenia niezgodności </w:t>
      </w:r>
      <w:r w:rsidRPr="004A276C">
        <w:rPr>
          <w:rFonts w:ascii="Arial" w:eastAsia="Times New Roman" w:hAnsi="Arial" w:cs="Arial"/>
          <w:lang w:eastAsia="pl-PL"/>
        </w:rPr>
        <w:t>zweryfikowanych mebli dostarczonych przez Wykonawcę z opisem przedmiotu zamówienia — Załącznik nr 3,</w:t>
      </w:r>
      <w:r w:rsidRPr="004A276C">
        <w:rPr>
          <w:rFonts w:ascii="Arial" w:eastAsia="Times New Roman" w:hAnsi="Arial" w:cs="Arial"/>
          <w:lang w:eastAsia="x-none"/>
        </w:rPr>
        <w:t xml:space="preserve"> Zamawiający</w:t>
      </w:r>
      <w:r w:rsidRPr="004A276C">
        <w:rPr>
          <w:rFonts w:ascii="Arial" w:eastAsia="Times New Roman" w:hAnsi="Arial" w:cs="Arial"/>
          <w:lang w:eastAsia="pl-PL"/>
        </w:rPr>
        <w:t xml:space="preserve"> ma</w:t>
      </w:r>
      <w:r w:rsidRPr="004A276C">
        <w:rPr>
          <w:rFonts w:ascii="Arial" w:eastAsia="Times New Roman" w:hAnsi="Arial" w:cs="Arial"/>
          <w:lang w:eastAsia="x-none"/>
        </w:rPr>
        <w:t xml:space="preserve"> prawo</w:t>
      </w:r>
      <w:r w:rsidRPr="004A276C">
        <w:rPr>
          <w:rFonts w:ascii="Arial" w:eastAsia="Times New Roman" w:hAnsi="Arial" w:cs="Arial"/>
          <w:lang w:eastAsia="pl-PL"/>
        </w:rPr>
        <w:t xml:space="preserve"> wstrzymać całą dostawę </w:t>
      </w:r>
      <w:r w:rsidRPr="00B00657">
        <w:rPr>
          <w:rFonts w:ascii="Arial" w:eastAsia="Times New Roman" w:hAnsi="Arial" w:cs="Arial"/>
          <w:lang w:eastAsia="pl-PL"/>
        </w:rPr>
        <w:t xml:space="preserve">w zakresie danej Części wraz </w:t>
      </w:r>
      <w:r w:rsidRPr="00B00657">
        <w:rPr>
          <w:rFonts w:ascii="Arial" w:eastAsia="Times New Roman" w:hAnsi="Arial" w:cs="Arial"/>
          <w:lang w:eastAsia="x-none"/>
        </w:rPr>
        <w:t>z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żądaniem niezwłocznej wymiany mebli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na zgodne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ze</w:t>
      </w:r>
      <w:r w:rsidRPr="00B00657">
        <w:rPr>
          <w:rFonts w:ascii="Arial" w:eastAsia="Times New Roman" w:hAnsi="Arial" w:cs="Arial"/>
          <w:lang w:eastAsia="pl-PL"/>
        </w:rPr>
        <w:t xml:space="preserve"> SWZ oraz opisem</w:t>
      </w:r>
      <w:r w:rsidRPr="00B00657">
        <w:rPr>
          <w:rFonts w:ascii="Arial" w:eastAsia="Times New Roman" w:hAnsi="Arial" w:cs="Arial"/>
          <w:lang w:eastAsia="x-none"/>
        </w:rPr>
        <w:t xml:space="preserve"> przedmiotu</w:t>
      </w:r>
      <w:r w:rsidRPr="00B00657">
        <w:rPr>
          <w:rFonts w:ascii="Arial" w:eastAsia="Times New Roman" w:hAnsi="Arial" w:cs="Arial"/>
          <w:lang w:eastAsia="pl-PL"/>
        </w:rPr>
        <w:t xml:space="preserve"> zamówienia —</w:t>
      </w:r>
      <w:r w:rsidRPr="00B00657">
        <w:rPr>
          <w:rFonts w:ascii="Arial" w:eastAsia="Times New Roman" w:hAnsi="Arial" w:cs="Arial"/>
          <w:lang w:eastAsia="x-none"/>
        </w:rPr>
        <w:t xml:space="preserve"> Załącznik</w:t>
      </w:r>
      <w:r w:rsidRPr="00B00657">
        <w:rPr>
          <w:rFonts w:ascii="Arial" w:eastAsia="Times New Roman" w:hAnsi="Arial" w:cs="Arial"/>
          <w:lang w:eastAsia="pl-PL"/>
        </w:rPr>
        <w:t xml:space="preserve"> nr 3, na</w:t>
      </w:r>
      <w:r w:rsidRPr="00B00657">
        <w:rPr>
          <w:rFonts w:ascii="Arial" w:eastAsia="Times New Roman" w:hAnsi="Arial" w:cs="Arial"/>
          <w:lang w:eastAsia="x-none"/>
        </w:rPr>
        <w:t xml:space="preserve"> koszt</w:t>
      </w:r>
      <w:r w:rsidRPr="00B00657">
        <w:rPr>
          <w:rFonts w:ascii="Arial" w:eastAsia="Times New Roman" w:hAnsi="Arial" w:cs="Arial"/>
          <w:lang w:eastAsia="pl-PL"/>
        </w:rPr>
        <w:t xml:space="preserve"> i odpowiedzialność Wykonawcy. </w:t>
      </w:r>
    </w:p>
    <w:p w14:paraId="7D195EA0" w14:textId="294E8CE9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Wykonawca odrębnym zawiadomieniem na</w:t>
      </w:r>
      <w:r w:rsidRPr="00B00657">
        <w:rPr>
          <w:rFonts w:ascii="Arial" w:eastAsia="Times New Roman" w:hAnsi="Arial" w:cs="Arial"/>
          <w:lang w:eastAsia="pl-PL"/>
        </w:rPr>
        <w:t xml:space="preserve"> piśmie zgłosi</w:t>
      </w:r>
      <w:r w:rsidRPr="00B00657">
        <w:rPr>
          <w:rFonts w:ascii="Arial" w:eastAsia="Times New Roman" w:hAnsi="Arial" w:cs="Arial"/>
          <w:lang w:eastAsia="x-none"/>
        </w:rPr>
        <w:t xml:space="preserve"> Zamawiającemu gotowość</w:t>
      </w:r>
      <w:r w:rsidRPr="00B00657">
        <w:rPr>
          <w:rFonts w:ascii="Arial" w:eastAsia="Times New Roman" w:hAnsi="Arial" w:cs="Arial"/>
          <w:lang w:eastAsia="pl-PL"/>
        </w:rPr>
        <w:t xml:space="preserve"> do odbioru dla danego zakresu przedmiotu umowy. </w:t>
      </w:r>
    </w:p>
    <w:p w14:paraId="51501C21" w14:textId="3A455DDC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Zamawiający wyznaczy datę</w:t>
      </w:r>
      <w:r w:rsidRPr="00B00657">
        <w:rPr>
          <w:rFonts w:ascii="Arial" w:eastAsia="Times New Roman" w:hAnsi="Arial" w:cs="Arial"/>
          <w:lang w:eastAsia="pl-PL"/>
        </w:rPr>
        <w:t xml:space="preserve"> odbioru dla danego zakresu przedmiotu umowy w terminie 5</w:t>
      </w:r>
      <w:r w:rsidRPr="00B00657">
        <w:rPr>
          <w:rFonts w:ascii="Arial" w:eastAsia="Times New Roman" w:hAnsi="Arial" w:cs="Arial"/>
          <w:lang w:eastAsia="x-none"/>
        </w:rPr>
        <w:t xml:space="preserve"> dni</w:t>
      </w:r>
      <w:r w:rsidRPr="00B00657">
        <w:rPr>
          <w:rFonts w:ascii="Arial" w:eastAsia="Times New Roman" w:hAnsi="Arial" w:cs="Arial"/>
          <w:lang w:eastAsia="pl-PL"/>
        </w:rPr>
        <w:t xml:space="preserve"> od</w:t>
      </w:r>
      <w:r w:rsidRPr="00B00657">
        <w:rPr>
          <w:rFonts w:ascii="Arial" w:eastAsia="Times New Roman" w:hAnsi="Arial" w:cs="Arial"/>
          <w:lang w:eastAsia="x-none"/>
        </w:rPr>
        <w:t xml:space="preserve"> dnia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otrzymania zawiadomienia</w:t>
      </w:r>
      <w:r w:rsidRPr="00B00657">
        <w:rPr>
          <w:rFonts w:ascii="Arial" w:eastAsia="Times New Roman" w:hAnsi="Arial" w:cs="Arial"/>
          <w:lang w:eastAsia="pl-PL"/>
        </w:rPr>
        <w:t xml:space="preserve">. </w:t>
      </w:r>
      <w:r w:rsidRPr="00B00657">
        <w:rPr>
          <w:rFonts w:ascii="Arial" w:eastAsia="Times New Roman" w:hAnsi="Arial" w:cs="Arial"/>
          <w:lang w:eastAsia="x-none"/>
        </w:rPr>
        <w:t xml:space="preserve"> </w:t>
      </w:r>
    </w:p>
    <w:p w14:paraId="09540F82" w14:textId="3D44C1B9" w:rsidR="004A276C" w:rsidRPr="00C0610E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Odbiór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przedmiotu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umowy dla</w:t>
      </w:r>
      <w:r w:rsidRPr="00B00657">
        <w:rPr>
          <w:rFonts w:ascii="Arial" w:eastAsia="Times New Roman" w:hAnsi="Arial" w:cs="Arial"/>
          <w:lang w:eastAsia="pl-PL"/>
        </w:rPr>
        <w:t xml:space="preserve"> danej Części </w:t>
      </w:r>
      <w:r w:rsidRPr="004A276C">
        <w:rPr>
          <w:rFonts w:ascii="Arial" w:eastAsia="Times New Roman" w:hAnsi="Arial" w:cs="Arial"/>
          <w:lang w:eastAsia="pl-PL"/>
        </w:rPr>
        <w:t>przyjęty bez zastrzeżeń potwierdzony</w:t>
      </w:r>
      <w:r w:rsidRPr="004A276C">
        <w:rPr>
          <w:rFonts w:ascii="Arial" w:eastAsia="Times New Roman" w:hAnsi="Arial" w:cs="Arial"/>
          <w:lang w:eastAsia="x-none"/>
        </w:rPr>
        <w:t xml:space="preserve"> zostanie pisemnymi</w:t>
      </w:r>
      <w:r w:rsidRPr="004A276C">
        <w:rPr>
          <w:rFonts w:ascii="Arial" w:eastAsia="Times New Roman" w:hAnsi="Arial" w:cs="Arial"/>
          <w:lang w:eastAsia="pl-PL"/>
        </w:rPr>
        <w:t xml:space="preserve"> protokołami odbioru zgodnymi ze</w:t>
      </w:r>
      <w:r w:rsidRPr="004A276C">
        <w:rPr>
          <w:rFonts w:ascii="Arial" w:eastAsia="Times New Roman" w:hAnsi="Arial" w:cs="Arial"/>
          <w:lang w:eastAsia="x-none"/>
        </w:rPr>
        <w:t xml:space="preserve"> wzorem</w:t>
      </w:r>
      <w:r w:rsidRPr="004A276C">
        <w:rPr>
          <w:rFonts w:ascii="Arial" w:eastAsia="Times New Roman" w:hAnsi="Arial" w:cs="Arial"/>
          <w:lang w:eastAsia="pl-PL"/>
        </w:rPr>
        <w:t xml:space="preserve"> stanowiącym</w:t>
      </w:r>
      <w:r w:rsidRPr="004A276C">
        <w:rPr>
          <w:rFonts w:ascii="Arial" w:eastAsia="Times New Roman" w:hAnsi="Arial" w:cs="Arial"/>
          <w:lang w:eastAsia="x-none"/>
        </w:rPr>
        <w:t xml:space="preserve"> załącznik</w:t>
      </w:r>
      <w:r w:rsidRPr="004A276C">
        <w:rPr>
          <w:rFonts w:ascii="Arial" w:eastAsia="Times New Roman" w:hAnsi="Arial" w:cs="Arial"/>
          <w:lang w:eastAsia="pl-PL"/>
        </w:rPr>
        <w:t xml:space="preserve"> nr </w:t>
      </w:r>
      <w:r w:rsidR="000C6A75">
        <w:rPr>
          <w:rFonts w:ascii="Arial" w:eastAsia="Times New Roman" w:hAnsi="Arial" w:cs="Arial"/>
          <w:lang w:eastAsia="pl-PL"/>
        </w:rPr>
        <w:t>6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>do umowy, podpisanymi przez przedstawicieli stron. Oryginalny, czytelny protokół</w:t>
      </w:r>
      <w:r w:rsidRPr="004A276C">
        <w:rPr>
          <w:rFonts w:ascii="Arial" w:eastAsia="Times New Roman" w:hAnsi="Arial" w:cs="Arial"/>
          <w:lang w:eastAsia="x-none"/>
        </w:rPr>
        <w:t xml:space="preserve"> odbioru</w:t>
      </w:r>
      <w:r w:rsidRPr="004A276C">
        <w:rPr>
          <w:rFonts w:ascii="Arial" w:eastAsia="Times New Roman" w:hAnsi="Arial" w:cs="Arial"/>
          <w:lang w:eastAsia="pl-PL"/>
        </w:rPr>
        <w:t xml:space="preserve"> bez</w:t>
      </w:r>
      <w:r w:rsidRPr="004A276C">
        <w:rPr>
          <w:rFonts w:ascii="Arial" w:eastAsia="Times New Roman" w:hAnsi="Arial" w:cs="Arial"/>
          <w:lang w:eastAsia="x-none"/>
        </w:rPr>
        <w:t xml:space="preserve"> zastrzeżeń potwierdzony podpisem upoważnionego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x-none"/>
        </w:rPr>
        <w:t>przedstawiciela Zamawiającego i</w:t>
      </w:r>
      <w:r w:rsidRPr="004A276C">
        <w:rPr>
          <w:rFonts w:ascii="Arial" w:eastAsia="Times New Roman" w:hAnsi="Arial" w:cs="Arial"/>
          <w:lang w:eastAsia="pl-PL"/>
        </w:rPr>
        <w:t xml:space="preserve"> pieczątką (imienną i</w:t>
      </w:r>
      <w:r w:rsidRPr="004A276C">
        <w:rPr>
          <w:rFonts w:ascii="Arial" w:eastAsia="Times New Roman" w:hAnsi="Arial" w:cs="Arial"/>
          <w:lang w:eastAsia="x-none"/>
        </w:rPr>
        <w:t xml:space="preserve"> ogólną</w:t>
      </w:r>
      <w:r w:rsidRPr="004A276C">
        <w:rPr>
          <w:rFonts w:ascii="Arial" w:eastAsia="Times New Roman" w:hAnsi="Arial" w:cs="Arial"/>
          <w:lang w:eastAsia="pl-PL"/>
        </w:rPr>
        <w:t xml:space="preserve"> jednostki), jest podstawą wystawienia</w:t>
      </w:r>
      <w:r w:rsidRPr="004A276C">
        <w:rPr>
          <w:rFonts w:ascii="Arial" w:eastAsia="Times New Roman" w:hAnsi="Arial" w:cs="Arial"/>
          <w:lang w:eastAsia="x-none"/>
        </w:rPr>
        <w:t xml:space="preserve"> faktury po zakończeniu realizacji przedmiotu umowy w zakresie tej Części</w:t>
      </w:r>
      <w:r w:rsidRPr="004A276C">
        <w:rPr>
          <w:rFonts w:ascii="Arial" w:eastAsia="Times New Roman" w:hAnsi="Arial" w:cs="Arial"/>
          <w:lang w:eastAsia="pl-PL"/>
        </w:rPr>
        <w:t xml:space="preserve">. Protokół odbioru bez daty jego sporządzenia jest nieważny. </w:t>
      </w:r>
      <w:r w:rsidRPr="004A276C">
        <w:rPr>
          <w:rFonts w:ascii="Arial" w:eastAsia="Times New Roman" w:hAnsi="Arial" w:cs="Arial"/>
          <w:lang w:eastAsia="x-none"/>
        </w:rPr>
        <w:t xml:space="preserve"> Za datę odbioru bez zastrzeżeń całkowitego przedmiotu umowy w zakresie danej Części przyjmuje się datę ostatniego z podpisanych </w:t>
      </w:r>
      <w:r w:rsidR="00282F88" w:rsidRPr="00C0610E">
        <w:rPr>
          <w:rFonts w:ascii="Arial" w:eastAsia="Times New Roman" w:hAnsi="Arial" w:cs="Arial"/>
          <w:lang w:eastAsia="x-none"/>
        </w:rPr>
        <w:t xml:space="preserve">bez zastrzeżeń </w:t>
      </w:r>
      <w:r w:rsidRPr="00C0610E">
        <w:rPr>
          <w:rFonts w:ascii="Arial" w:eastAsia="Times New Roman" w:hAnsi="Arial" w:cs="Arial"/>
          <w:lang w:eastAsia="x-none"/>
        </w:rPr>
        <w:t>protokołów w zakresie tej Części.</w:t>
      </w:r>
    </w:p>
    <w:p w14:paraId="6ADB706A" w14:textId="71B1F31D" w:rsidR="00920265" w:rsidRPr="00AB77B4" w:rsidRDefault="004A276C" w:rsidP="00AB77B4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szCs w:val="24"/>
          <w:lang w:eastAsia="x-none"/>
        </w:rPr>
      </w:pPr>
      <w:r w:rsidRPr="004A276C">
        <w:rPr>
          <w:rFonts w:ascii="Arial" w:eastAsia="Times New Roman" w:hAnsi="Arial" w:cs="Arial"/>
          <w:szCs w:val="24"/>
          <w:lang w:eastAsia="x-none"/>
        </w:rPr>
        <w:t>Zamawiający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w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 terminie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od daty zawarcia umowy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do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upływu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3 (trzech) miesięcy liczonych od najpóźniejszego terminu realizacji określonego w § 3 ust. 1 niniejszej umowy, jest uprawniony do odstąpienia od niniejszej umowy, w całości lub w części, w przypadku naruszenia któregokolwiek z jej postanowień przez Wykonawcę, o ile Wykonawca nie usunie takiego naruszenia </w:t>
      </w:r>
      <w:r w:rsidR="0037411B">
        <w:rPr>
          <w:rFonts w:ascii="Arial" w:eastAsia="Times New Roman" w:hAnsi="Arial" w:cs="Arial"/>
          <w:szCs w:val="24"/>
          <w:lang w:eastAsia="pl-PL"/>
        </w:rPr>
        <w:t xml:space="preserve">i jego skutku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w terminie 5 dni roboczych od wezwania go przez Zamawiającego do prawidłowego wykonania umowy. Przez dni robocze rozumie się dni od poniedziałku do piątku </w:t>
      </w:r>
      <w:r w:rsidRPr="00B00657">
        <w:rPr>
          <w:rFonts w:ascii="Arial" w:eastAsia="Times New Roman" w:hAnsi="Arial" w:cs="Arial"/>
          <w:szCs w:val="24"/>
          <w:lang w:eastAsia="pl-PL"/>
        </w:rPr>
        <w:t xml:space="preserve">w godz. 8.00 – 15.00, za </w:t>
      </w:r>
      <w:r w:rsidRPr="004A276C">
        <w:rPr>
          <w:rFonts w:ascii="Arial" w:eastAsia="Times New Roman" w:hAnsi="Arial" w:cs="Arial"/>
          <w:szCs w:val="24"/>
          <w:lang w:eastAsia="pl-PL"/>
        </w:rPr>
        <w:t>wyjątkiem dni ustawowo uznanych za wolne od pracy.</w:t>
      </w:r>
    </w:p>
    <w:p w14:paraId="51C8142A" w14:textId="2B2242E9" w:rsidR="00833F8C" w:rsidRDefault="00833F8C" w:rsidP="0051798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645DB2E3" w14:textId="288357B2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4</w:t>
      </w:r>
    </w:p>
    <w:p w14:paraId="79A4A73F" w14:textId="08E51F95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ustalają, że za prawidłową realizację całości przedmiotu umowy Zamawiający zapłaci wynagrodzenie umowne (wartość przedmiotu umowy brutto) ustalone na </w:t>
      </w:r>
      <w:r w:rsidRPr="004A276C">
        <w:rPr>
          <w:rFonts w:ascii="Arial" w:eastAsia="Times New Roman" w:hAnsi="Arial" w:cs="Arial"/>
          <w:lang w:eastAsia="pl-PL"/>
        </w:rPr>
        <w:lastRenderedPageBreak/>
        <w:t xml:space="preserve">podstawie cen jednostkowych, wyszczególnionych w formularzu cenowym Wykonawcy, stanowiącym załącznik nr 2 do niniejszej umowy. </w:t>
      </w:r>
      <w:r w:rsidR="0037411B">
        <w:rPr>
          <w:rFonts w:ascii="Arial" w:eastAsia="Times New Roman" w:hAnsi="Arial" w:cs="Arial"/>
          <w:lang w:eastAsia="pl-PL"/>
        </w:rPr>
        <w:t>Tak ustalone wynagrodzenie obejmuje wszelkie koszty realizacji przedmiotu umowy.</w:t>
      </w:r>
    </w:p>
    <w:p w14:paraId="3CB11499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Wartość przedmiotu umowy brutto wynosi: </w:t>
      </w:r>
    </w:p>
    <w:p w14:paraId="706FFD08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………………………………………………………………………………………………..</w:t>
      </w:r>
    </w:p>
    <w:p w14:paraId="134B18BD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 w:rsidRPr="004A276C">
        <w:rPr>
          <w:rFonts w:ascii="Arial" w:eastAsia="Times New Roman" w:hAnsi="Arial" w:cs="Arial"/>
          <w:i/>
          <w:sz w:val="20"/>
          <w:lang w:eastAsia="pl-PL"/>
        </w:rPr>
        <w:t xml:space="preserve">słownie: …………………………………………………00/100 </w:t>
      </w:r>
    </w:p>
    <w:p w14:paraId="4300D5D0" w14:textId="639799D3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postanowieniami </w:t>
      </w:r>
      <w:r w:rsidRPr="008637CB">
        <w:rPr>
          <w:rFonts w:ascii="Arial" w:eastAsia="Times New Roman" w:hAnsi="Arial" w:cs="Arial"/>
          <w:lang w:eastAsia="pl-PL"/>
        </w:rPr>
        <w:t xml:space="preserve">§ </w:t>
      </w:r>
      <w:r w:rsidR="00A64078" w:rsidRPr="008637CB">
        <w:rPr>
          <w:rFonts w:ascii="Arial" w:eastAsia="Times New Roman" w:hAnsi="Arial" w:cs="Arial"/>
        </w:rPr>
        <w:t>8</w:t>
      </w:r>
      <w:r w:rsidR="0037411B" w:rsidRPr="008637CB">
        <w:rPr>
          <w:rFonts w:ascii="Arial" w:eastAsia="Times New Roman" w:hAnsi="Arial" w:cs="Arial"/>
        </w:rPr>
        <w:t xml:space="preserve"> </w:t>
      </w:r>
      <w:r w:rsidRPr="008637CB">
        <w:rPr>
          <w:rFonts w:ascii="Arial" w:eastAsia="Times New Roman" w:hAnsi="Arial" w:cs="Arial"/>
        </w:rPr>
        <w:t xml:space="preserve">ust. 2 pkt </w:t>
      </w:r>
      <w:r w:rsidR="0037411B" w:rsidRPr="008637CB">
        <w:rPr>
          <w:rFonts w:ascii="Arial" w:eastAsia="Times New Roman" w:hAnsi="Arial" w:cs="Arial"/>
        </w:rPr>
        <w:t>e</w:t>
      </w:r>
      <w:r w:rsidRPr="004A276C">
        <w:rPr>
          <w:rFonts w:ascii="Arial" w:eastAsia="Times New Roman" w:hAnsi="Arial" w:cs="Arial"/>
        </w:rPr>
        <w:t>).</w:t>
      </w:r>
    </w:p>
    <w:p w14:paraId="12176D86" w14:textId="3E31BAE9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strike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ustalają, że wynagrodzenie Wykonawcy za realizację przedmiotu zamówienia w zakresie danej Części będzie płatne jednorazowo na podstawie prawidłowo wystawionej faktury lub faktur po zrealizowaniu całości danej Części przedmiotu umowy oraz po dokonaniu odbioru przedmiotu umowy w tym zakresie przez Zamawiającego bez zastrzeżeń i podpisaniu wszystkich protokołów odbioru, o których mowa w § 3 ust. </w:t>
      </w:r>
      <w:r w:rsidR="00E83256">
        <w:rPr>
          <w:rFonts w:ascii="Arial" w:eastAsia="Times New Roman" w:hAnsi="Arial" w:cs="Arial"/>
          <w:lang w:eastAsia="pl-PL"/>
        </w:rPr>
        <w:t>9</w:t>
      </w:r>
      <w:r w:rsidRPr="004A276C">
        <w:rPr>
          <w:rFonts w:ascii="Arial" w:eastAsia="Times New Roman" w:hAnsi="Arial" w:cs="Arial"/>
          <w:lang w:eastAsia="pl-PL"/>
        </w:rPr>
        <w:t xml:space="preserve">, dla danej Części.  </w:t>
      </w:r>
    </w:p>
    <w:p w14:paraId="27D162CE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zostanie wystawiona na: Uniwersytet im. Adama Mickiewicza w Poznaniu, ul. Wieniawskiego 1, 61-712 Poznań. </w:t>
      </w:r>
    </w:p>
    <w:p w14:paraId="26C84A5C" w14:textId="53A0862C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winna być </w:t>
      </w:r>
      <w:r w:rsidR="003A42CC">
        <w:rPr>
          <w:rFonts w:ascii="Arial" w:eastAsia="Times New Roman" w:hAnsi="Arial" w:cs="Arial"/>
          <w:lang w:eastAsia="pl-PL"/>
        </w:rPr>
        <w:t>o</w:t>
      </w:r>
      <w:r w:rsidR="0051798C">
        <w:rPr>
          <w:rFonts w:ascii="Arial" w:eastAsia="Times New Roman" w:hAnsi="Arial" w:cs="Arial"/>
          <w:lang w:eastAsia="pl-PL"/>
        </w:rPr>
        <w:t>patrzona symbolem sprawy ZP/1373</w:t>
      </w:r>
      <w:r w:rsidR="00BD5A44">
        <w:rPr>
          <w:rFonts w:ascii="Arial" w:eastAsia="Times New Roman" w:hAnsi="Arial" w:cs="Arial"/>
          <w:lang w:eastAsia="pl-PL"/>
        </w:rPr>
        <w:t>/</w:t>
      </w:r>
      <w:r w:rsidRPr="004A276C">
        <w:rPr>
          <w:rFonts w:ascii="Arial" w:eastAsia="Times New Roman" w:hAnsi="Arial" w:cs="Arial"/>
          <w:lang w:eastAsia="pl-PL"/>
        </w:rPr>
        <w:t>D/2</w:t>
      </w:r>
      <w:r w:rsidR="00AB77B4">
        <w:rPr>
          <w:rFonts w:ascii="Arial" w:eastAsia="Times New Roman" w:hAnsi="Arial" w:cs="Arial"/>
          <w:lang w:eastAsia="pl-PL"/>
        </w:rPr>
        <w:t>3</w:t>
      </w:r>
      <w:r w:rsidRPr="004A276C">
        <w:rPr>
          <w:rFonts w:ascii="Arial" w:eastAsia="Times New Roman" w:hAnsi="Arial" w:cs="Arial"/>
          <w:lang w:eastAsia="pl-PL"/>
        </w:rPr>
        <w:t xml:space="preserve"> posiadać nazwę jednostki, dla której dostarczony został asortyment. </w:t>
      </w:r>
    </w:p>
    <w:p w14:paraId="6CD976DF" w14:textId="53078321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Zapłata wynagrodzenia nastąpi przelewem na konto Wykonawcy, w </w:t>
      </w:r>
      <w:r w:rsidRPr="00383848">
        <w:rPr>
          <w:rFonts w:ascii="Arial" w:eastAsia="Times New Roman" w:hAnsi="Arial" w:cs="Arial"/>
          <w:lang w:eastAsia="pl-PL"/>
        </w:rPr>
        <w:t xml:space="preserve">ciągu </w:t>
      </w:r>
      <w:r w:rsidR="00282F88" w:rsidRPr="00DA39B8">
        <w:rPr>
          <w:rFonts w:ascii="Arial" w:eastAsia="Times New Roman" w:hAnsi="Arial" w:cs="Arial"/>
          <w:lang w:eastAsia="pl-PL"/>
        </w:rPr>
        <w:t>21</w:t>
      </w:r>
      <w:r w:rsidR="0066761C" w:rsidRPr="00DA39B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dni od daty złożenia u Zamawiającego faktury za daną Część (lub ostatniej faktury w zakresie danej Części), o której mowa w § 4 ust. 4 wraz z podpisanymi przez strony wszystkimi protokołami, o których mowa w § 3 ust. </w:t>
      </w:r>
      <w:r w:rsidR="00E83256">
        <w:rPr>
          <w:rFonts w:ascii="Arial" w:eastAsia="Times New Roman" w:hAnsi="Arial" w:cs="Arial"/>
          <w:lang w:eastAsia="pl-PL"/>
        </w:rPr>
        <w:t>9</w:t>
      </w:r>
      <w:r w:rsidR="00E83256" w:rsidRPr="004A276C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odnośnie danej Części. Jeżeli protokoły zostaną przedłożone w późniejszej dacie niż faktura, to termin zapłaty biegnie od tej późniejszej daty (w przypadku większej liczby protokołów w danej Części od daty złożenia ostatniego z nich). </w:t>
      </w:r>
    </w:p>
    <w:p w14:paraId="6DB245D7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6B2E3A9F" w14:textId="2EFF0A8E" w:rsidR="004A276C" w:rsidRPr="00C0610E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Zgodnie z przepisami ustawy z dnia 09.11.2018 r. o elektronicznym fakturowaniu w zamówieniach publicznych (</w:t>
      </w:r>
      <w:proofErr w:type="spellStart"/>
      <w:r w:rsidRPr="004A276C">
        <w:rPr>
          <w:rFonts w:ascii="Arial" w:eastAsia="Times New Roman" w:hAnsi="Arial" w:cs="Arial"/>
          <w:lang w:eastAsia="pl-PL"/>
        </w:rPr>
        <w:t>t.j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. Dz. U. 2020 r., poz. 1666) Wykonawca może złożyć ustrukturyzowaną fakturę elektroniczną za pośrednictwem platformy    </w:t>
      </w:r>
      <w:r w:rsidR="005E391D">
        <w:rPr>
          <w:rFonts w:ascii="Arial" w:eastAsia="Times New Roman" w:hAnsi="Arial" w:cs="Arial"/>
          <w:lang w:eastAsia="pl-PL"/>
        </w:rPr>
        <w:t xml:space="preserve">https://efaktura.qov.pl, </w:t>
      </w:r>
      <w:r w:rsidR="005E391D" w:rsidRPr="00C0610E">
        <w:rPr>
          <w:rFonts w:ascii="Arial" w:eastAsia="Times New Roman" w:hAnsi="Arial" w:cs="Arial"/>
          <w:lang w:eastAsia="pl-PL"/>
        </w:rPr>
        <w:t>po podpisaniu bez zastrzeżeń przez Zamawiającego ostatniego z protokołów odbioru w zakresie danej Części.</w:t>
      </w:r>
    </w:p>
    <w:p w14:paraId="678BC6CB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78563C46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1F53442A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6AC71D" w14:textId="2D3133A2" w:rsidR="004A276C" w:rsidRPr="004A276C" w:rsidRDefault="003A42C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5</w:t>
      </w:r>
    </w:p>
    <w:p w14:paraId="136584CC" w14:textId="51F4B988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bookmarkStart w:id="2" w:name="_Hlk45607801"/>
      <w:r w:rsidRPr="004A276C">
        <w:rPr>
          <w:rFonts w:ascii="Arial" w:eastAsia="Times New Roman" w:hAnsi="Arial" w:cs="Arial"/>
          <w:lang w:eastAsia="pl-PL"/>
        </w:rPr>
        <w:t>Wykonaw</w:t>
      </w:r>
      <w:r w:rsidR="00B00657">
        <w:rPr>
          <w:rFonts w:ascii="Arial" w:eastAsia="Times New Roman" w:hAnsi="Arial" w:cs="Arial"/>
          <w:lang w:eastAsia="pl-PL"/>
        </w:rPr>
        <w:t xml:space="preserve">ca na dostarczone meble udziela </w:t>
      </w:r>
      <w:r w:rsidR="00AB77B4">
        <w:rPr>
          <w:rFonts w:ascii="Arial" w:eastAsia="Times New Roman" w:hAnsi="Arial" w:cs="Arial"/>
          <w:lang w:eastAsia="pl-PL"/>
        </w:rPr>
        <w:t>…………..</w:t>
      </w:r>
      <w:r w:rsidRPr="004A276C">
        <w:rPr>
          <w:rFonts w:ascii="Arial" w:eastAsia="Times New Roman" w:hAnsi="Arial" w:cs="Arial"/>
          <w:b/>
          <w:lang w:eastAsia="pl-PL"/>
        </w:rPr>
        <w:t xml:space="preserve"> miesięcznej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r w:rsidRPr="00F9492E">
        <w:rPr>
          <w:rFonts w:ascii="Arial" w:eastAsia="Times New Roman" w:hAnsi="Arial" w:cs="Arial"/>
          <w:b/>
          <w:lang w:eastAsia="pl-PL"/>
        </w:rPr>
        <w:t>gwarancji jakości</w:t>
      </w:r>
      <w:r w:rsidR="00F9492E" w:rsidRPr="00F9492E">
        <w:rPr>
          <w:rFonts w:ascii="Arial" w:eastAsia="Times New Roman" w:hAnsi="Arial" w:cs="Arial"/>
          <w:b/>
          <w:lang w:eastAsia="pl-PL"/>
        </w:rPr>
        <w:t xml:space="preserve"> (część 2</w:t>
      </w:r>
      <w:r w:rsidR="00F9492E">
        <w:rPr>
          <w:rFonts w:ascii="Arial" w:eastAsia="Times New Roman" w:hAnsi="Arial" w:cs="Arial"/>
          <w:b/>
          <w:lang w:eastAsia="pl-PL"/>
        </w:rPr>
        <w:t xml:space="preserve">, </w:t>
      </w:r>
      <w:r w:rsidR="00641288">
        <w:rPr>
          <w:rFonts w:ascii="Arial" w:eastAsia="Times New Roman" w:hAnsi="Arial" w:cs="Arial"/>
          <w:b/>
          <w:lang w:eastAsia="pl-PL"/>
        </w:rPr>
        <w:t xml:space="preserve">3 </w:t>
      </w:r>
      <w:r w:rsidR="00F9492E">
        <w:rPr>
          <w:rFonts w:ascii="Arial" w:eastAsia="Times New Roman" w:hAnsi="Arial" w:cs="Arial"/>
          <w:b/>
          <w:lang w:eastAsia="pl-PL"/>
        </w:rPr>
        <w:t>termin gwarancji jest jednym z kryteriów oceny ofert</w:t>
      </w:r>
      <w:r w:rsidR="005E391D">
        <w:rPr>
          <w:rFonts w:ascii="Arial" w:eastAsia="Times New Roman" w:hAnsi="Arial" w:cs="Arial"/>
          <w:b/>
          <w:lang w:eastAsia="pl-PL"/>
        </w:rPr>
        <w:t xml:space="preserve"> </w:t>
      </w:r>
      <w:r w:rsidR="005E391D" w:rsidRPr="00C0610E">
        <w:rPr>
          <w:rFonts w:ascii="Arial" w:eastAsia="Times New Roman" w:hAnsi="Arial" w:cs="Arial"/>
          <w:b/>
          <w:lang w:eastAsia="pl-PL"/>
        </w:rPr>
        <w:t xml:space="preserve">– </w:t>
      </w:r>
      <w:r w:rsidR="005E391D" w:rsidRPr="00C0610E">
        <w:rPr>
          <w:rFonts w:ascii="Arial" w:eastAsia="Times New Roman" w:hAnsi="Arial" w:cs="Arial"/>
          <w:lang w:eastAsia="pl-PL"/>
        </w:rPr>
        <w:t>minimalny okres gwarancji zgodny z SWZ</w:t>
      </w:r>
      <w:r w:rsidR="006F7C87">
        <w:rPr>
          <w:rFonts w:ascii="Arial" w:eastAsia="Times New Roman" w:hAnsi="Arial" w:cs="Arial"/>
          <w:lang w:eastAsia="pl-PL"/>
        </w:rPr>
        <w:t>, dla części 1: 24 miesiące gwarancji, część 2,3 – minimum 36 miesięcy gwarancji</w:t>
      </w:r>
      <w:r w:rsidR="00F9492E" w:rsidRPr="00C0610E">
        <w:rPr>
          <w:rFonts w:ascii="Arial" w:eastAsia="Times New Roman" w:hAnsi="Arial" w:cs="Arial"/>
          <w:b/>
          <w:lang w:eastAsia="pl-PL"/>
        </w:rPr>
        <w:t>)</w:t>
      </w:r>
      <w:r w:rsidRPr="00C0610E">
        <w:rPr>
          <w:rFonts w:ascii="Arial" w:eastAsia="Times New Roman" w:hAnsi="Arial" w:cs="Arial"/>
          <w:lang w:eastAsia="pl-PL"/>
        </w:rPr>
        <w:t>. Okres gwarancji liczony jest od daty po</w:t>
      </w:r>
      <w:r w:rsidRPr="004A276C">
        <w:rPr>
          <w:rFonts w:ascii="Arial" w:eastAsia="Times New Roman" w:hAnsi="Arial" w:cs="Arial"/>
          <w:lang w:eastAsia="pl-PL"/>
        </w:rPr>
        <w:t xml:space="preserve">dpisania </w:t>
      </w:r>
      <w:r w:rsidR="0037411B">
        <w:rPr>
          <w:rFonts w:ascii="Arial" w:eastAsia="Times New Roman" w:hAnsi="Arial" w:cs="Arial"/>
          <w:lang w:eastAsia="pl-PL"/>
        </w:rPr>
        <w:t xml:space="preserve">przez Zamawiającego </w:t>
      </w:r>
      <w:r w:rsidRPr="004A276C">
        <w:rPr>
          <w:rFonts w:ascii="Arial" w:eastAsia="Times New Roman" w:hAnsi="Arial" w:cs="Arial"/>
          <w:lang w:eastAsia="pl-PL"/>
        </w:rPr>
        <w:t>danego protokołu odbio</w:t>
      </w:r>
      <w:r w:rsidR="00383848">
        <w:rPr>
          <w:rFonts w:ascii="Arial" w:eastAsia="Times New Roman" w:hAnsi="Arial" w:cs="Arial"/>
          <w:lang w:eastAsia="pl-PL"/>
        </w:rPr>
        <w:t xml:space="preserve">ru, o którym mowa w § 3 ust. </w:t>
      </w:r>
      <w:r w:rsidR="00E83256">
        <w:rPr>
          <w:rFonts w:ascii="Arial" w:eastAsia="Times New Roman" w:hAnsi="Arial" w:cs="Arial"/>
          <w:lang w:eastAsia="pl-PL"/>
        </w:rPr>
        <w:t>9</w:t>
      </w:r>
      <w:r w:rsidR="00383848">
        <w:rPr>
          <w:rFonts w:ascii="Arial" w:eastAsia="Times New Roman" w:hAnsi="Arial" w:cs="Arial"/>
          <w:lang w:eastAsia="pl-PL"/>
        </w:rPr>
        <w:t>.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</w:p>
    <w:p w14:paraId="38A430BF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Czas reakcji: czas oczekiwania na przystąpienie do usunięcia wady mebla liczony od momentu zgłoszenia wynosi do 2 dni roboczych. </w:t>
      </w:r>
    </w:p>
    <w:p w14:paraId="0DEED06E" w14:textId="0C801AA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Usunięcie wady mebla</w:t>
      </w:r>
      <w:r w:rsidR="0037411B">
        <w:rPr>
          <w:rFonts w:ascii="Arial" w:eastAsia="Times New Roman" w:hAnsi="Arial" w:cs="Arial"/>
          <w:lang w:eastAsia="pl-PL"/>
        </w:rPr>
        <w:t>:</w:t>
      </w:r>
      <w:r w:rsidRPr="004A276C">
        <w:rPr>
          <w:rFonts w:ascii="Arial" w:eastAsia="Times New Roman" w:hAnsi="Arial" w:cs="Arial"/>
          <w:lang w:eastAsia="pl-PL"/>
        </w:rPr>
        <w:t xml:space="preserve"> do 14 dni roboczych od dnia reakcji na zgłoszenie. </w:t>
      </w:r>
    </w:p>
    <w:p w14:paraId="1DBEB28D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 xml:space="preserve">Po 3 naprawach gwarancyjnych danego mebla, Zamawiającemu przysługuje wymiana na nowy, wolny od wad, w terminie wyznaczonym przez Zamawiającego (wyznaczony drogą elektroniczną – na adres e-mail …………………………) . </w:t>
      </w:r>
    </w:p>
    <w:p w14:paraId="37D4939B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Gwarancja obejmuje koszt części i serwisu. </w:t>
      </w:r>
    </w:p>
    <w:p w14:paraId="712F669D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Serwis w miejscu użytkowania mebla. W przypadku konieczności naprawy poza miejscem użytkowania koszty transportu oraz ryzyko utraty lub uszkodzenia mebla ponosi Wykonawca. </w:t>
      </w:r>
    </w:p>
    <w:p w14:paraId="428095E9" w14:textId="4CB3A11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udziela gwarancji na przedmiot umowy niezależnie od gwarancji producenta. Wykonawca wyda Zamawiającemu dokumenty gwarancyjne producenta w dniu podpisania protokołów odbiorów, o których mowa w § 3 ust. </w:t>
      </w:r>
      <w:r w:rsidR="00E83256">
        <w:rPr>
          <w:rFonts w:ascii="Arial" w:eastAsia="Times New Roman" w:hAnsi="Arial" w:cs="Arial"/>
          <w:lang w:eastAsia="pl-PL"/>
        </w:rPr>
        <w:t>9</w:t>
      </w:r>
      <w:r w:rsidRPr="004A276C">
        <w:rPr>
          <w:rFonts w:ascii="Arial" w:eastAsia="Times New Roman" w:hAnsi="Arial" w:cs="Arial"/>
          <w:lang w:eastAsia="pl-PL"/>
        </w:rPr>
        <w:t xml:space="preserve">. Postanowienia dotyczące warunków gwarancji zawarte w karcie gwarancyjnej dostarczonej zgodnie z niniejszym paragrafem  nie mogą być sprzeczne lub niezgodne z postanowieniami  niniejszej umowy. W przypadku zaistnienia sprzeczności lub niezgodności obowiązują zapisy niniejszej umowy. </w:t>
      </w:r>
    </w:p>
    <w:p w14:paraId="5A03F5AB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Wszelkie koszty związane z wykonywaniem obowiązków gwarancyjnych na przedmiot umowy ponosi Wykonawca. </w:t>
      </w:r>
    </w:p>
    <w:bookmarkEnd w:id="2"/>
    <w:p w14:paraId="64F47BC8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Przez dni robocze rozumie się dni od poniedziałku do piątku g. 8.00-15.00 za wyjątkiem dni ustawowo   uznanych za wolne od pracy</w:t>
      </w:r>
      <w:r w:rsidRPr="004A276C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47715D63" w14:textId="2BD1FC39" w:rsidR="00641288" w:rsidRPr="00833F8C" w:rsidRDefault="004A276C" w:rsidP="004A276C">
      <w:pPr>
        <w:numPr>
          <w:ilvl w:val="0"/>
          <w:numId w:val="5"/>
        </w:numPr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Zamawiający może wykonywać uprawnienia z tytułu gwarancji niezależnie od uprawnień przysługujących z tytułu rękojmi.</w:t>
      </w:r>
    </w:p>
    <w:p w14:paraId="540D44A2" w14:textId="2DB56A42" w:rsidR="004A276C" w:rsidRPr="004A276C" w:rsidRDefault="00045FF5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6</w:t>
      </w:r>
    </w:p>
    <w:p w14:paraId="5F4D2BF7" w14:textId="23ADF56B" w:rsidR="004A276C" w:rsidRPr="00045FF5" w:rsidRDefault="004A276C" w:rsidP="00045FF5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Jeżeli w trakcie odbioru stwierdzone zostaną wady, to Zamawiającemu przysługuje prawo odmowy odbioru do czasu usunięcia wad, w terminie wyznaczonym przez Zamawiającego (wyznaczenie tego terminu przez Zamawiającego nie wpływa na bieg i długość terminu określonego w § 3 ust. 1). </w:t>
      </w:r>
    </w:p>
    <w:p w14:paraId="6380909C" w14:textId="3F663DA3" w:rsidR="00641288" w:rsidRPr="009D5D69" w:rsidRDefault="00641288" w:rsidP="00641288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 xml:space="preserve">§ </w:t>
      </w:r>
      <w:r w:rsidR="00045FF5">
        <w:rPr>
          <w:rFonts w:ascii="Arial" w:eastAsia="Times New Roman" w:hAnsi="Arial" w:cs="Arial"/>
          <w:b/>
          <w:lang w:eastAsia="pl-PL"/>
        </w:rPr>
        <w:t>7</w:t>
      </w:r>
    </w:p>
    <w:p w14:paraId="5638A4E2" w14:textId="77777777" w:rsidR="00641288" w:rsidRPr="006F440E" w:rsidRDefault="00641288" w:rsidP="00641288">
      <w:pPr>
        <w:tabs>
          <w:tab w:val="left" w:pos="426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1.</w:t>
      </w:r>
      <w:r w:rsidRPr="006F440E">
        <w:rPr>
          <w:rFonts w:ascii="Arial" w:eastAsia="Times New Roman" w:hAnsi="Arial" w:cs="Arial"/>
          <w:lang w:eastAsia="pl-PL"/>
        </w:rPr>
        <w:tab/>
        <w:t xml:space="preserve">Wykonawca zapłaci Zamawiającemu karę umowną w wysokości: </w:t>
      </w:r>
    </w:p>
    <w:p w14:paraId="561A67BD" w14:textId="77777777" w:rsidR="00641288" w:rsidRPr="006F440E" w:rsidRDefault="00641288" w:rsidP="00641288">
      <w:p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a)</w:t>
      </w:r>
      <w:r w:rsidRPr="006F440E">
        <w:rPr>
          <w:rFonts w:ascii="Arial" w:eastAsia="Times New Roman" w:hAnsi="Arial" w:cs="Arial"/>
          <w:lang w:eastAsia="pl-PL"/>
        </w:rPr>
        <w:tab/>
        <w:t xml:space="preserve">odpowiednio w zależności czy następuje odstąpienie od całości czy od części umowy: 10% całkowitej wartości umowy brutto określonej w § 4 ust. 2 - za odstąpienie od całej umowy przez którąkolwiek ze stron, z powodu okoliczności za które odpowiada Wykonawca, albo 10% wartości brutto tej części umowy, określonej zgodnie z formularzem cenowym stanowiącym załącznik nr 2 do niniejszej umowy, której dotyczy odstąpienie - za odstąpienie przez którąkolwiek ze stron od tej części umowy, z powodu okoliczności za które odpowiada Wykonawca, </w:t>
      </w:r>
    </w:p>
    <w:p w14:paraId="4E0A9E3E" w14:textId="77777777" w:rsidR="00641288" w:rsidRPr="006F440E" w:rsidRDefault="00641288" w:rsidP="00641288">
      <w:pPr>
        <w:spacing w:after="0" w:line="240" w:lineRule="auto"/>
        <w:ind w:left="702" w:hanging="276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b)</w:t>
      </w:r>
      <w:r w:rsidRPr="006F440E">
        <w:rPr>
          <w:rFonts w:ascii="Arial" w:eastAsia="Times New Roman" w:hAnsi="Arial" w:cs="Arial"/>
          <w:lang w:eastAsia="pl-PL"/>
        </w:rPr>
        <w:tab/>
        <w:t>2 % wartości brutto niezrealizowanego lub zrealizowanego nienależycie zakresu części umowy, którego dotyczy zwłoka, określonej zgodnie z formularzem cenowym stanowiącym załącznik nr 2 do niniejszej umowy - za każdy dzień zwłoki w prawidłowej realizacji przedmiotu umowy lub jego części, licząc od dnia upływu terminu realizacji umowy wskazanego w § 3 ust. 1, którego dotyczy zwłoka,</w:t>
      </w:r>
    </w:p>
    <w:p w14:paraId="08658F89" w14:textId="77777777" w:rsidR="00641288" w:rsidRPr="006F440E" w:rsidRDefault="00641288" w:rsidP="00641288">
      <w:pPr>
        <w:spacing w:after="0" w:line="240" w:lineRule="auto"/>
        <w:ind w:left="708" w:hanging="282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c)</w:t>
      </w:r>
      <w:r w:rsidRPr="006F440E">
        <w:rPr>
          <w:rFonts w:ascii="Arial" w:eastAsia="Times New Roman" w:hAnsi="Arial" w:cs="Arial"/>
          <w:lang w:eastAsia="pl-PL"/>
        </w:rPr>
        <w:tab/>
        <w:t xml:space="preserve">2 % wartości brutto danego mebla, określonej zgodnie z formularzem cenowym stanowiącym załącznik nr 2 do niniejszej umowy (cena brutto mebla)- za każdy dzień zwłoki Wykonawcy w jego czasie reakcji, licząc od dnia upływu terminu, o którym mowa w § 5 ust. 2, </w:t>
      </w:r>
    </w:p>
    <w:p w14:paraId="2A12635A" w14:textId="4D620B9A" w:rsidR="00641288" w:rsidRPr="006F440E" w:rsidRDefault="00641288" w:rsidP="00045FF5">
      <w:pPr>
        <w:spacing w:after="0" w:line="240" w:lineRule="auto"/>
        <w:ind w:left="708" w:hanging="282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d)</w:t>
      </w:r>
      <w:r w:rsidRPr="006F440E">
        <w:rPr>
          <w:rFonts w:ascii="Arial" w:eastAsia="Times New Roman" w:hAnsi="Arial" w:cs="Arial"/>
          <w:lang w:eastAsia="pl-PL"/>
        </w:rPr>
        <w:tab/>
        <w:t xml:space="preserve"> 2 % wartości brutto danego mebla, określonej zgodnie z formularzem cenowym stanowiącym załącznik nr 2 do niniejszej umowy  (cena brutto mebla)- za każdy dzień zwłoki Wykonawcy w usunięciu wady mebla, licząc od dnia upływu terminu, o którym mowa w § 5 ust. 3,  </w:t>
      </w:r>
    </w:p>
    <w:p w14:paraId="60BF61A5" w14:textId="7E86FFAD" w:rsidR="00641288" w:rsidRPr="006F440E" w:rsidRDefault="00045FF5" w:rsidP="00045FF5">
      <w:pPr>
        <w:spacing w:after="0" w:line="240" w:lineRule="auto"/>
        <w:ind w:left="708" w:hanging="282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e</w:t>
      </w:r>
      <w:r w:rsidR="00641288" w:rsidRPr="006F440E">
        <w:rPr>
          <w:rFonts w:ascii="Arial" w:eastAsia="Times New Roman" w:hAnsi="Arial" w:cs="Arial"/>
          <w:lang w:eastAsia="pl-PL"/>
        </w:rPr>
        <w:t>)</w:t>
      </w:r>
      <w:r w:rsidR="00641288" w:rsidRPr="006F440E">
        <w:rPr>
          <w:rFonts w:ascii="Arial" w:eastAsia="Times New Roman" w:hAnsi="Arial" w:cs="Arial"/>
          <w:lang w:eastAsia="pl-PL"/>
        </w:rPr>
        <w:tab/>
        <w:t xml:space="preserve"> 2 % wartości brutto danego mebla, określonej zgodnie z formularzem cenowym stanowiącym załącznik nr 2 do niniejszej umowy (cena brutto mebla)- za każdy dzień zwłoki Wykonawcy w dostarczeniu mebla nowego, wolnego od wad, licząc od dnia upływu termi</w:t>
      </w:r>
      <w:r>
        <w:rPr>
          <w:rFonts w:ascii="Arial" w:eastAsia="Times New Roman" w:hAnsi="Arial" w:cs="Arial"/>
          <w:lang w:eastAsia="pl-PL"/>
        </w:rPr>
        <w:t>nu, o którym mowa w § 5 ust. 4.</w:t>
      </w:r>
    </w:p>
    <w:p w14:paraId="2911E5FD" w14:textId="6A3DDD0F" w:rsidR="00641288" w:rsidRPr="006F440E" w:rsidRDefault="00641288" w:rsidP="00641288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2.</w:t>
      </w:r>
      <w:r w:rsidRPr="006F440E">
        <w:rPr>
          <w:rFonts w:ascii="Arial" w:eastAsia="Times New Roman" w:hAnsi="Arial" w:cs="Arial"/>
          <w:lang w:eastAsia="pl-PL"/>
        </w:rPr>
        <w:tab/>
        <w:t>Kara umowna, którą naliczyć może Zamawiający na podstawie ust. 1 pkt b) nie może przekroczyć 50% wartości umowy brutto określonej w § 4 ust.2 niniejsz</w:t>
      </w:r>
      <w:r w:rsidR="00045FF5">
        <w:rPr>
          <w:rFonts w:ascii="Arial" w:eastAsia="Times New Roman" w:hAnsi="Arial" w:cs="Arial"/>
          <w:lang w:eastAsia="pl-PL"/>
        </w:rPr>
        <w:t>ej umowy, z zastrzeżeniem ust. 6 i 9</w:t>
      </w:r>
      <w:r w:rsidRPr="006F440E">
        <w:rPr>
          <w:rFonts w:ascii="Arial" w:eastAsia="Times New Roman" w:hAnsi="Arial" w:cs="Arial"/>
          <w:lang w:eastAsia="pl-PL"/>
        </w:rPr>
        <w:t xml:space="preserve">.  </w:t>
      </w:r>
    </w:p>
    <w:p w14:paraId="2EB0D5BB" w14:textId="2193AC67" w:rsidR="00641288" w:rsidRPr="006F440E" w:rsidRDefault="00641288" w:rsidP="00641288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lastRenderedPageBreak/>
        <w:t>3.</w:t>
      </w:r>
      <w:r w:rsidRPr="006F440E">
        <w:rPr>
          <w:rFonts w:ascii="Arial" w:eastAsia="Times New Roman" w:hAnsi="Arial" w:cs="Arial"/>
          <w:lang w:eastAsia="pl-PL"/>
        </w:rPr>
        <w:tab/>
        <w:t xml:space="preserve">Kara umowna, którą naliczyć może Zamawiający na podstawie ust. 1 pkt c) nie może przekroczyć 50% wartości umowy brutto określonej w § 4 ust.2 niniejszej umowy, z zastrzeżeniem ust. </w:t>
      </w:r>
      <w:r w:rsidR="00045FF5">
        <w:rPr>
          <w:rFonts w:ascii="Arial" w:eastAsia="Times New Roman" w:hAnsi="Arial" w:cs="Arial"/>
          <w:lang w:eastAsia="pl-PL"/>
        </w:rPr>
        <w:t>6 i 9</w:t>
      </w:r>
      <w:r w:rsidRPr="006F440E">
        <w:rPr>
          <w:rFonts w:ascii="Arial" w:eastAsia="Times New Roman" w:hAnsi="Arial" w:cs="Arial"/>
          <w:lang w:eastAsia="pl-PL"/>
        </w:rPr>
        <w:t xml:space="preserve">. </w:t>
      </w:r>
    </w:p>
    <w:p w14:paraId="510430F6" w14:textId="0BE07D4F" w:rsidR="00641288" w:rsidRPr="006F440E" w:rsidRDefault="00641288" w:rsidP="00641288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4.</w:t>
      </w:r>
      <w:r w:rsidRPr="006F440E">
        <w:rPr>
          <w:rFonts w:ascii="Arial" w:eastAsia="Times New Roman" w:hAnsi="Arial" w:cs="Arial"/>
          <w:lang w:eastAsia="pl-PL"/>
        </w:rPr>
        <w:tab/>
        <w:t>Kara umowna, którą naliczyć może Zamawiający na podstawie ust. 1 pkt d) nie może przekroczyć 50% wartości umowy brutto określonej w § 4 ust.2 niniejs</w:t>
      </w:r>
      <w:r w:rsidR="00045FF5">
        <w:rPr>
          <w:rFonts w:ascii="Arial" w:eastAsia="Times New Roman" w:hAnsi="Arial" w:cs="Arial"/>
          <w:lang w:eastAsia="pl-PL"/>
        </w:rPr>
        <w:t>zej umowy, z zastrzeżeniem ust.6 i 9</w:t>
      </w:r>
      <w:r w:rsidRPr="006F440E">
        <w:rPr>
          <w:rFonts w:ascii="Arial" w:eastAsia="Times New Roman" w:hAnsi="Arial" w:cs="Arial"/>
          <w:lang w:eastAsia="pl-PL"/>
        </w:rPr>
        <w:t xml:space="preserve">.  </w:t>
      </w:r>
    </w:p>
    <w:p w14:paraId="28D738E4" w14:textId="0D86E496" w:rsidR="00641288" w:rsidRPr="006F440E" w:rsidRDefault="00641288" w:rsidP="00641288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5.</w:t>
      </w:r>
      <w:r w:rsidRPr="006F440E">
        <w:rPr>
          <w:rFonts w:ascii="Arial" w:eastAsia="Times New Roman" w:hAnsi="Arial" w:cs="Arial"/>
          <w:lang w:eastAsia="pl-PL"/>
        </w:rPr>
        <w:tab/>
        <w:t xml:space="preserve">Kara umowna, którą naliczyć może Zamawiający na podstawie ust. 1 pkt e) nie może </w:t>
      </w:r>
      <w:r>
        <w:rPr>
          <w:rFonts w:ascii="Arial" w:eastAsia="Times New Roman" w:hAnsi="Arial" w:cs="Arial"/>
          <w:lang w:eastAsia="pl-PL"/>
        </w:rPr>
        <w:t>p</w:t>
      </w:r>
      <w:r w:rsidRPr="006F440E">
        <w:rPr>
          <w:rFonts w:ascii="Arial" w:eastAsia="Times New Roman" w:hAnsi="Arial" w:cs="Arial"/>
          <w:lang w:eastAsia="pl-PL"/>
        </w:rPr>
        <w:t>rzekroczyć 50% wartości umowy brutto określonej w § 4 ust. 2 niniejs</w:t>
      </w:r>
      <w:r w:rsidR="00045FF5">
        <w:rPr>
          <w:rFonts w:ascii="Arial" w:eastAsia="Times New Roman" w:hAnsi="Arial" w:cs="Arial"/>
          <w:lang w:eastAsia="pl-PL"/>
        </w:rPr>
        <w:t>zej umowy, z zastrzeżeniem ust.6 i 9</w:t>
      </w:r>
      <w:r w:rsidRPr="006F440E">
        <w:rPr>
          <w:rFonts w:ascii="Arial" w:eastAsia="Times New Roman" w:hAnsi="Arial" w:cs="Arial"/>
          <w:lang w:eastAsia="pl-PL"/>
        </w:rPr>
        <w:t xml:space="preserve">. </w:t>
      </w:r>
    </w:p>
    <w:p w14:paraId="4750B3D2" w14:textId="148A7B07" w:rsidR="00045FF5" w:rsidRPr="00045FF5" w:rsidRDefault="00045FF5" w:rsidP="00045FF5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6.</w:t>
      </w:r>
      <w:r w:rsidR="00641288" w:rsidRPr="00045FF5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="00641288" w:rsidRPr="006F440E">
        <w:rPr>
          <w:rFonts w:ascii="Arial" w:eastAsia="Times New Roman" w:hAnsi="Arial" w:cs="Arial"/>
          <w:lang w:eastAsia="pl-PL"/>
        </w:rPr>
        <w:t>Łączna maksymalna wysokość kar umownych, której może dochodzić Zamawiający na podstawie niniejszej umowy nie może być wyższa niż 60 % wartości umowy brutto określonej w § 4 ust.2 niniejszej umowy.</w:t>
      </w:r>
    </w:p>
    <w:p w14:paraId="06A1DAFF" w14:textId="0D8FEED0" w:rsidR="00641288" w:rsidRPr="006F440E" w:rsidRDefault="00045FF5" w:rsidP="00641288">
      <w:pPr>
        <w:spacing w:after="0" w:line="240" w:lineRule="auto"/>
        <w:ind w:left="284" w:hanging="426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7</w:t>
      </w:r>
      <w:r w:rsidR="00641288" w:rsidRPr="006F440E">
        <w:rPr>
          <w:rFonts w:ascii="Arial" w:eastAsia="Times New Roman" w:hAnsi="Arial" w:cs="Arial"/>
          <w:lang w:eastAsia="pl-PL"/>
        </w:rPr>
        <w:t>.</w:t>
      </w:r>
      <w:r w:rsidR="00641288" w:rsidRPr="006F440E">
        <w:rPr>
          <w:rFonts w:ascii="Arial" w:eastAsia="Times New Roman" w:hAnsi="Arial" w:cs="Arial"/>
          <w:lang w:eastAsia="pl-PL"/>
        </w:rPr>
        <w:tab/>
        <w:t>Strony ustalają, że w razie naliczania kar umownych Zamawiający ma prawo potrącenia ich w pierwszej kolejności z należności Wykonawcy wynikających z wystawionej faktury</w:t>
      </w:r>
      <w:r w:rsidR="002D0083">
        <w:rPr>
          <w:rFonts w:ascii="Arial" w:eastAsia="Times New Roman" w:hAnsi="Arial" w:cs="Arial"/>
          <w:lang w:eastAsia="pl-PL"/>
        </w:rPr>
        <w:t xml:space="preserve"> </w:t>
      </w:r>
      <w:r w:rsidR="00641288" w:rsidRPr="006F440E">
        <w:rPr>
          <w:rFonts w:ascii="Arial" w:eastAsia="Times New Roman" w:hAnsi="Arial" w:cs="Arial"/>
          <w:lang w:eastAsia="pl-PL"/>
        </w:rPr>
        <w:t xml:space="preserve">VAT, chyba że obowiązujące przepisy stanowią inaczej. </w:t>
      </w:r>
    </w:p>
    <w:p w14:paraId="0A5B10E0" w14:textId="66D46F47" w:rsidR="00641288" w:rsidRPr="006F440E" w:rsidRDefault="00045FF5" w:rsidP="00641288">
      <w:pPr>
        <w:tabs>
          <w:tab w:val="left" w:pos="284"/>
        </w:tabs>
        <w:spacing w:after="0" w:line="240" w:lineRule="auto"/>
        <w:ind w:hanging="142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8</w:t>
      </w:r>
      <w:r w:rsidR="00641288" w:rsidRPr="006F440E">
        <w:rPr>
          <w:rFonts w:ascii="Arial" w:eastAsia="Times New Roman" w:hAnsi="Arial" w:cs="Arial"/>
          <w:lang w:eastAsia="pl-PL"/>
        </w:rPr>
        <w:t>.</w:t>
      </w:r>
      <w:r w:rsidR="00641288" w:rsidRPr="006F440E">
        <w:rPr>
          <w:rFonts w:ascii="Arial" w:eastAsia="Times New Roman" w:hAnsi="Arial" w:cs="Arial"/>
          <w:lang w:eastAsia="pl-PL"/>
        </w:rPr>
        <w:tab/>
        <w:t>Kary umowne podlegają s</w:t>
      </w:r>
      <w:r>
        <w:rPr>
          <w:rFonts w:ascii="Arial" w:eastAsia="Times New Roman" w:hAnsi="Arial" w:cs="Arial"/>
          <w:lang w:eastAsia="pl-PL"/>
        </w:rPr>
        <w:t>umowaniu, z zastrzeżeniem ust. 6</w:t>
      </w:r>
      <w:r w:rsidR="00641288" w:rsidRPr="006F440E">
        <w:rPr>
          <w:rFonts w:ascii="Arial" w:eastAsia="Times New Roman" w:hAnsi="Arial" w:cs="Arial"/>
          <w:lang w:eastAsia="pl-PL"/>
        </w:rPr>
        <w:t>.</w:t>
      </w:r>
    </w:p>
    <w:p w14:paraId="62A3299B" w14:textId="21D274FA" w:rsidR="00641288" w:rsidRPr="006F440E" w:rsidRDefault="00045FF5" w:rsidP="00641288">
      <w:pPr>
        <w:spacing w:after="0" w:line="240" w:lineRule="auto"/>
        <w:ind w:left="284" w:hanging="426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9</w:t>
      </w:r>
      <w:r w:rsidR="00641288" w:rsidRPr="006F440E">
        <w:rPr>
          <w:rFonts w:ascii="Arial" w:eastAsia="Times New Roman" w:hAnsi="Arial" w:cs="Arial"/>
          <w:lang w:eastAsia="pl-PL"/>
        </w:rPr>
        <w:t>.</w:t>
      </w:r>
      <w:r w:rsidR="00641288" w:rsidRPr="006F440E">
        <w:rPr>
          <w:rFonts w:ascii="Arial" w:eastAsia="Times New Roman" w:hAnsi="Arial" w:cs="Arial"/>
          <w:lang w:eastAsia="pl-PL"/>
        </w:rPr>
        <w:tab/>
        <w:t xml:space="preserve">Strony zastrzegają sobie prawo dochodzenia odszkodowania przenoszącego wysokość zastrzeżonych kar umownych na zasadach ogólnych. </w:t>
      </w:r>
    </w:p>
    <w:p w14:paraId="26623A37" w14:textId="77777777" w:rsidR="00641288" w:rsidRDefault="0064128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A9A8D8F" w14:textId="4E447C2D" w:rsidR="004A276C" w:rsidRPr="004A276C" w:rsidRDefault="00045FF5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8</w:t>
      </w:r>
    </w:p>
    <w:p w14:paraId="2635891B" w14:textId="77777777" w:rsidR="004A276C" w:rsidRPr="004A276C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>Zmiany postanowień niniejszej umowy wymagają dla swej ważności formy pisemnej w postaci aneksu pod rygorem nieważności, z zastrzeżeniem ust. 2.</w:t>
      </w:r>
    </w:p>
    <w:p w14:paraId="6ED9A8B2" w14:textId="77777777" w:rsidR="004A276C" w:rsidRPr="00096AFE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</w:t>
      </w:r>
      <w:r w:rsidRPr="00096AFE">
        <w:rPr>
          <w:rFonts w:ascii="Arial" w:eastAsia="Times New Roman" w:hAnsi="Arial" w:cs="Arial"/>
          <w:bCs/>
          <w:lang w:eastAsia="pl-PL"/>
        </w:rPr>
        <w:t>cześniejszych paragrafach umowy oraz poniżej:</w:t>
      </w:r>
    </w:p>
    <w:p w14:paraId="1EA7CCDC" w14:textId="77441038" w:rsidR="004A276C" w:rsidRPr="00096AFE" w:rsidRDefault="00045FF5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Część 1</w:t>
      </w:r>
      <w:r w:rsidR="0051798C">
        <w:rPr>
          <w:rFonts w:ascii="Arial" w:eastAsia="Times New Roman" w:hAnsi="Arial" w:cs="Arial"/>
          <w:lang w:eastAsia="pl-PL"/>
        </w:rPr>
        <w:t>, część 2</w:t>
      </w:r>
      <w:r>
        <w:rPr>
          <w:rFonts w:ascii="Arial" w:eastAsia="Times New Roman" w:hAnsi="Arial" w:cs="Arial"/>
          <w:lang w:eastAsia="pl-PL"/>
        </w:rPr>
        <w:t xml:space="preserve">: </w:t>
      </w:r>
      <w:r w:rsidR="004A276C" w:rsidRPr="00096AFE">
        <w:rPr>
          <w:rFonts w:ascii="Arial" w:eastAsia="Times New Roman" w:hAnsi="Arial" w:cs="Arial"/>
          <w:lang w:eastAsia="pl-PL"/>
        </w:rPr>
        <w:t>W przypadku, gdy z przyczyn niezależnych od stron, a w szczególności z przyczyn leżących po stronie podmiotów wykonujących prace budowlane w budynku</w:t>
      </w:r>
      <w:r w:rsidR="005E391D">
        <w:rPr>
          <w:rFonts w:ascii="Arial" w:eastAsia="Times New Roman" w:hAnsi="Arial" w:cs="Arial"/>
          <w:lang w:eastAsia="pl-PL"/>
        </w:rPr>
        <w:t xml:space="preserve"> </w:t>
      </w:r>
      <w:r w:rsidR="005E391D" w:rsidRPr="00C0610E">
        <w:rPr>
          <w:rFonts w:ascii="Arial" w:eastAsia="Times New Roman" w:hAnsi="Arial" w:cs="Arial"/>
          <w:lang w:eastAsia="pl-PL"/>
        </w:rPr>
        <w:t xml:space="preserve">DS. </w:t>
      </w:r>
      <w:proofErr w:type="spellStart"/>
      <w:r w:rsidR="005E391D" w:rsidRPr="00C0610E">
        <w:rPr>
          <w:rFonts w:ascii="Arial" w:eastAsia="Times New Roman" w:hAnsi="Arial" w:cs="Arial"/>
          <w:lang w:eastAsia="pl-PL"/>
        </w:rPr>
        <w:t>Morasko</w:t>
      </w:r>
      <w:proofErr w:type="spellEnd"/>
      <w:r w:rsidR="004A276C" w:rsidRPr="00C0610E">
        <w:rPr>
          <w:rFonts w:ascii="Arial" w:eastAsia="Times New Roman" w:hAnsi="Arial" w:cs="Arial"/>
          <w:lang w:eastAsia="pl-PL"/>
        </w:rPr>
        <w:t xml:space="preserve">,  wystąpi </w:t>
      </w:r>
      <w:r w:rsidR="004A276C" w:rsidRPr="00096AFE">
        <w:rPr>
          <w:rFonts w:ascii="Arial" w:eastAsia="Times New Roman" w:hAnsi="Arial" w:cs="Arial"/>
          <w:lang w:eastAsia="pl-PL"/>
        </w:rPr>
        <w:t>konieczność przesunięcia terminu lub zmiany sposobu realizacji przedmiotu umowy</w:t>
      </w:r>
      <w:r w:rsidR="00DA6C54" w:rsidRPr="00096AFE">
        <w:rPr>
          <w:rFonts w:ascii="Arial" w:eastAsia="Times New Roman" w:hAnsi="Arial" w:cs="Arial"/>
          <w:lang w:eastAsia="pl-PL"/>
        </w:rPr>
        <w:t xml:space="preserve"> lub jego części </w:t>
      </w:r>
      <w:r w:rsidR="004A276C" w:rsidRPr="00096AFE">
        <w:rPr>
          <w:rFonts w:ascii="Arial" w:eastAsia="Times New Roman" w:hAnsi="Arial" w:cs="Arial"/>
          <w:lang w:eastAsia="pl-PL"/>
        </w:rPr>
        <w:t xml:space="preserve">, celem prawidłowej realizacji niniejszej umowy, w szczególności w zakresie dokonania wymaganych przez Zamawiającego pomiarów, istnieje możliwość zmiany umowy w zakresie wydłużenia terminu o taką samą liczbę dni, jak liczba dni, w której wystąpiła przeszkoda w prawidłowym zrealizowaniu przedmiotu umowy </w:t>
      </w:r>
      <w:r w:rsidR="003949C4" w:rsidRPr="00096AFE">
        <w:rPr>
          <w:rFonts w:ascii="Arial" w:eastAsia="Times New Roman" w:hAnsi="Arial" w:cs="Arial"/>
          <w:lang w:eastAsia="pl-PL"/>
        </w:rPr>
        <w:t>lub jego części</w:t>
      </w:r>
      <w:r w:rsidR="00781957" w:rsidRPr="00096AFE">
        <w:rPr>
          <w:rFonts w:ascii="Arial" w:eastAsia="Times New Roman" w:hAnsi="Arial" w:cs="Arial"/>
          <w:lang w:eastAsia="pl-PL"/>
        </w:rPr>
        <w:t>,</w:t>
      </w:r>
      <w:r w:rsidR="003949C4" w:rsidRPr="00096AFE">
        <w:rPr>
          <w:rFonts w:ascii="Arial" w:eastAsia="Times New Roman" w:hAnsi="Arial" w:cs="Arial"/>
          <w:lang w:eastAsia="pl-PL"/>
        </w:rPr>
        <w:t xml:space="preserve"> </w:t>
      </w:r>
      <w:r w:rsidR="00781957" w:rsidRPr="00096AFE">
        <w:rPr>
          <w:rFonts w:ascii="Arial" w:eastAsia="Times New Roman" w:hAnsi="Arial" w:cs="Arial"/>
          <w:lang w:eastAsia="pl-PL"/>
        </w:rPr>
        <w:t xml:space="preserve">lub możliwość zmiany sposobu realizacji przedmiotu umowy lub jego części, na taki który umożliwi osiągnięcie celu w postaci prawidłowej realizacji przedmiotu umowy lub jego części, przy równoczesnej możliwości zmiany </w:t>
      </w:r>
      <w:r w:rsidR="003949C4" w:rsidRPr="00096AFE">
        <w:rPr>
          <w:rFonts w:ascii="Arial" w:eastAsia="Times New Roman" w:hAnsi="Arial" w:cs="Arial"/>
          <w:lang w:eastAsia="pl-PL"/>
        </w:rPr>
        <w:t>sposobu płatności na dokonywanie płatności w częściach, proporcjonaln</w:t>
      </w:r>
      <w:r w:rsidR="00781957" w:rsidRPr="00096AFE">
        <w:rPr>
          <w:rFonts w:ascii="Arial" w:eastAsia="Times New Roman" w:hAnsi="Arial" w:cs="Arial"/>
          <w:lang w:eastAsia="pl-PL"/>
        </w:rPr>
        <w:t>ych</w:t>
      </w:r>
      <w:r w:rsidR="003949C4" w:rsidRPr="00096AFE">
        <w:rPr>
          <w:rFonts w:ascii="Arial" w:eastAsia="Times New Roman" w:hAnsi="Arial" w:cs="Arial"/>
          <w:lang w:eastAsia="pl-PL"/>
        </w:rPr>
        <w:t xml:space="preserve"> do wykonanych w danym terminie prac przez </w:t>
      </w:r>
      <w:r w:rsidR="00781957" w:rsidRPr="00096AFE">
        <w:rPr>
          <w:rFonts w:ascii="Arial" w:eastAsia="Times New Roman" w:hAnsi="Arial" w:cs="Arial"/>
          <w:lang w:eastAsia="pl-PL"/>
        </w:rPr>
        <w:t>W</w:t>
      </w:r>
      <w:r w:rsidR="00096AFE" w:rsidRPr="00096AFE">
        <w:rPr>
          <w:rFonts w:ascii="Arial" w:eastAsia="Times New Roman" w:hAnsi="Arial" w:cs="Arial"/>
          <w:lang w:eastAsia="pl-PL"/>
        </w:rPr>
        <w:t xml:space="preserve">ykonawcę. </w:t>
      </w:r>
    </w:p>
    <w:p w14:paraId="266AE239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B00657">
        <w:rPr>
          <w:rFonts w:ascii="Arial" w:eastAsia="Times New Roman" w:hAnsi="Arial" w:cs="Arial"/>
          <w:lang w:eastAsia="pl-PL"/>
        </w:rPr>
        <w:t xml:space="preserve">W przypadku </w:t>
      </w:r>
      <w:r w:rsidRPr="004A276C">
        <w:rPr>
          <w:rFonts w:ascii="Arial" w:eastAsia="Times New Roman" w:hAnsi="Arial" w:cs="Arial"/>
          <w:lang w:eastAsia="pl-PL"/>
        </w:rPr>
        <w:t xml:space="preserve">zmiany modelu mebla, gdy po zawarciu umowy mebel wskazany w przedmiocie umowy zostanie wycofany z produkcji i sprzedaży. W takim wypadku Wykonawca: </w:t>
      </w:r>
    </w:p>
    <w:p w14:paraId="6D75776D" w14:textId="77777777" w:rsidR="004A276C" w:rsidRPr="00C0610E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wniosek o </w:t>
      </w:r>
      <w:r w:rsidRPr="00C0610E">
        <w:rPr>
          <w:rFonts w:ascii="Arial" w:eastAsia="Times New Roman" w:hAnsi="Arial" w:cs="Arial"/>
          <w:lang w:eastAsia="pl-PL"/>
        </w:rPr>
        <w:t xml:space="preserve">zmianę umowy; </w:t>
      </w:r>
    </w:p>
    <w:p w14:paraId="4E737ED1" w14:textId="3D0525B5" w:rsidR="004A276C" w:rsidRPr="00C0610E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C0610E">
        <w:rPr>
          <w:rFonts w:ascii="Arial" w:eastAsia="Times New Roman" w:hAnsi="Arial" w:cs="Arial"/>
          <w:lang w:eastAsia="pl-PL"/>
        </w:rPr>
        <w:t xml:space="preserve">przedłoży Zamawiającemu </w:t>
      </w:r>
      <w:r w:rsidR="0072237D" w:rsidRPr="00C0610E">
        <w:rPr>
          <w:rFonts w:ascii="Arial" w:eastAsia="Times New Roman" w:hAnsi="Arial" w:cs="Arial"/>
          <w:lang w:eastAsia="pl-PL"/>
        </w:rPr>
        <w:t>oświadczenie</w:t>
      </w:r>
      <w:r w:rsidRPr="00C0610E">
        <w:rPr>
          <w:rFonts w:ascii="Arial" w:eastAsia="Times New Roman" w:hAnsi="Arial" w:cs="Arial"/>
          <w:lang w:eastAsia="pl-PL"/>
        </w:rPr>
        <w:t xml:space="preserve"> producenta wycofanego mebla o zaistnieniu tej okoliczności, podpisanego przez osobę/y upoważnioną/e do reprezentacji producenta. Oświadczenie winno określać dokładnie jaki mebel/ sprzęt objęty umową został wycofany; </w:t>
      </w:r>
    </w:p>
    <w:p w14:paraId="3FD4F942" w14:textId="77777777" w:rsidR="004A276C" w:rsidRPr="00C0610E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C0610E">
        <w:rPr>
          <w:rFonts w:ascii="Arial" w:eastAsia="Times New Roman" w:hAnsi="Arial" w:cs="Arial"/>
          <w:lang w:eastAsia="pl-PL"/>
        </w:rPr>
        <w:t xml:space="preserve">przedłoży stosowne dokumenty (opis techniczny, zdjęcia, certyfikaty jeśli są wymagane) świadczące, iż mebel zaproponowany w miejsce oferowanego w przetargu, posiada parametry takie same, równoważne lub lepsze;     </w:t>
      </w:r>
    </w:p>
    <w:p w14:paraId="686B30F1" w14:textId="77777777" w:rsidR="004A276C" w:rsidRPr="00C0610E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C0610E">
        <w:rPr>
          <w:rFonts w:ascii="Arial" w:eastAsia="Times New Roman" w:hAnsi="Arial" w:cs="Arial"/>
          <w:lang w:eastAsia="pl-PL"/>
        </w:rPr>
        <w:t xml:space="preserve">przedłoży Zamawiającemu oświadczenia, iż wskazany nowy mebel jest w cenie nie wyższej niż wskazana w ofercie złożonej w przetargu. </w:t>
      </w:r>
    </w:p>
    <w:p w14:paraId="734170D4" w14:textId="2437305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C0610E">
        <w:rPr>
          <w:rFonts w:ascii="Arial" w:eastAsia="Times New Roman" w:hAnsi="Arial" w:cs="Arial"/>
          <w:lang w:eastAsia="pl-PL"/>
        </w:rPr>
        <w:t xml:space="preserve">zmiany podwykonawcy, o którym mowa w §  </w:t>
      </w:r>
      <w:r w:rsidR="0072237D" w:rsidRPr="00C0610E">
        <w:rPr>
          <w:rFonts w:ascii="Arial" w:eastAsia="Times New Roman" w:hAnsi="Arial" w:cs="Arial"/>
          <w:lang w:eastAsia="pl-PL"/>
        </w:rPr>
        <w:t>9</w:t>
      </w:r>
      <w:r w:rsidRPr="00C0610E">
        <w:rPr>
          <w:rFonts w:ascii="Arial" w:eastAsia="Times New Roman" w:hAnsi="Arial" w:cs="Arial"/>
          <w:lang w:eastAsia="pl-PL"/>
        </w:rPr>
        <w:t xml:space="preserve"> ust. 1 pod warunkiem</w:t>
      </w:r>
      <w:r w:rsidRPr="004A276C">
        <w:rPr>
          <w:rFonts w:ascii="Arial" w:eastAsia="Times New Roman" w:hAnsi="Arial" w:cs="Arial"/>
          <w:lang w:eastAsia="pl-PL"/>
        </w:rPr>
        <w:t xml:space="preserve">, że Wykonawca udowodni Zamawiającemu, że realizując niniejszą umowę będzie dysponował niezbędnymi zasobami nowego podmiotu, w szczególności przedstawi zobowiązanie </w:t>
      </w:r>
      <w:r w:rsidRPr="004A276C">
        <w:rPr>
          <w:rFonts w:ascii="Arial" w:eastAsia="Times New Roman" w:hAnsi="Arial" w:cs="Arial"/>
          <w:lang w:eastAsia="pl-PL"/>
        </w:rPr>
        <w:lastRenderedPageBreak/>
        <w:t>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309268B5" w14:textId="4E728062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rezygnacji z podwykonawcy, o którym mowa </w:t>
      </w:r>
      <w:r w:rsidRPr="00C0610E">
        <w:rPr>
          <w:rFonts w:ascii="Arial" w:eastAsia="Times New Roman" w:hAnsi="Arial" w:cs="Arial"/>
          <w:lang w:eastAsia="pl-PL"/>
        </w:rPr>
        <w:t xml:space="preserve">w §  </w:t>
      </w:r>
      <w:r w:rsidR="0072237D" w:rsidRPr="00C0610E">
        <w:rPr>
          <w:rFonts w:ascii="Arial" w:eastAsia="Times New Roman" w:hAnsi="Arial" w:cs="Arial"/>
          <w:lang w:eastAsia="pl-PL"/>
        </w:rPr>
        <w:t>9</w:t>
      </w:r>
      <w:r w:rsidRPr="00C0610E">
        <w:rPr>
          <w:rFonts w:ascii="Arial" w:eastAsia="Times New Roman" w:hAnsi="Arial" w:cs="Arial"/>
          <w:lang w:eastAsia="pl-PL"/>
        </w:rPr>
        <w:t xml:space="preserve"> ust. 1, a </w:t>
      </w:r>
      <w:r w:rsidRPr="004A276C">
        <w:rPr>
          <w:rFonts w:ascii="Arial" w:eastAsia="Times New Roman" w:hAnsi="Arial" w:cs="Arial"/>
          <w:lang w:eastAsia="pl-PL"/>
        </w:rPr>
        <w:t xml:space="preserve">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7BC7AC9C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3635DA1A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4AFCF3FB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innych przypadkach wskazanych w art. 455 ustawy Prawo zamówień publicznych. </w:t>
      </w:r>
    </w:p>
    <w:p w14:paraId="6528CA89" w14:textId="77777777" w:rsidR="004A276C" w:rsidRPr="004A276C" w:rsidRDefault="004A276C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68EEC840" w14:textId="2DB7E012" w:rsidR="004A276C" w:rsidRPr="004A276C" w:rsidRDefault="00045FF5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§ 9</w:t>
      </w:r>
    </w:p>
    <w:p w14:paraId="2B854154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Postanowienia dotyczące podwykonawców: </w:t>
      </w:r>
      <w:r w:rsidRPr="004A276C">
        <w:rPr>
          <w:rFonts w:ascii="Arial" w:eastAsia="Times New Roman" w:hAnsi="Arial" w:cs="Arial"/>
          <w:i/>
          <w:lang w:eastAsia="pl-PL"/>
        </w:rPr>
        <w:t>(jeżeli dotyczy)</w:t>
      </w:r>
    </w:p>
    <w:p w14:paraId="3227F395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1.</w:t>
      </w:r>
      <w:r w:rsidRPr="004A276C">
        <w:rPr>
          <w:rFonts w:ascii="Arial" w:eastAsia="Times New Roman" w:hAnsi="Arial" w:cs="Arial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41B85A38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2.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72D9D0A0" w14:textId="6CD7330D" w:rsidR="004A276C" w:rsidRPr="00641288" w:rsidRDefault="004A276C" w:rsidP="00641288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3.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124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 w stopniu nie mniejszym niż podwykonawca, z którego usług zrezygnowano.</w:t>
      </w:r>
    </w:p>
    <w:p w14:paraId="124A5937" w14:textId="77777777" w:rsidR="00045FF5" w:rsidRDefault="00045FF5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9256C0F" w14:textId="4C0983B9" w:rsidR="004A276C" w:rsidRPr="004A276C" w:rsidRDefault="00045FF5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10</w:t>
      </w:r>
    </w:p>
    <w:p w14:paraId="1BAF3E83" w14:textId="02D61158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</w:t>
      </w:r>
      <w:r w:rsidR="00D831B1">
        <w:rPr>
          <w:rFonts w:ascii="Arial" w:eastAsia="Times New Roman" w:hAnsi="Arial" w:cs="Arial"/>
          <w:lang w:eastAsia="pl-PL"/>
        </w:rPr>
        <w:t>podstawowemu</w:t>
      </w:r>
      <w:r w:rsidRPr="004A276C">
        <w:rPr>
          <w:rFonts w:ascii="Arial" w:eastAsia="Times New Roman" w:hAnsi="Arial" w:cs="Arial"/>
          <w:lang w:eastAsia="pl-PL"/>
        </w:rPr>
        <w:t xml:space="preserve"> interesowi bezpieczeństwa państwa lub bezpieczeństwu publicznemu. Odstąpienie od umowy w tym przypadku może nastąpić w terminie 30 dni od powzięcia wiadomości o powyższych okolicznościach. </w:t>
      </w:r>
    </w:p>
    <w:p w14:paraId="2CFDF0DF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odstąpienia od umowy w przypadku gdy: </w:t>
      </w:r>
    </w:p>
    <w:p w14:paraId="250E6737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349A7868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realizuje przedmiot umowy w sposób niezgodny z postanowieniami umowy. </w:t>
      </w:r>
    </w:p>
    <w:p w14:paraId="2509F5F0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sytuacjach, o których mowa w ust. 2 powyżej, oświadczenie o odstąpieniu powinno być złożone na piśmie w ciągu 30 (słownie: trzydziestu) dni liczonych od daty upływu 7-    </w:t>
      </w:r>
      <w:r w:rsidRPr="004A276C">
        <w:rPr>
          <w:rFonts w:ascii="Arial" w:eastAsia="Times New Roman" w:hAnsi="Arial" w:cs="Arial"/>
          <w:lang w:eastAsia="pl-PL"/>
        </w:rPr>
        <w:lastRenderedPageBreak/>
        <w:t xml:space="preserve">dniowego terminu, który Zamawiający wyznaczy Wykonawcy w wezwaniu do wykonywania umowy zgodnie z jej postanowieniami. </w:t>
      </w:r>
    </w:p>
    <w:p w14:paraId="0A2CCEF5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740C4D84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odstąpić od umowy w przypadku, gdy dokonano zmiany niniejszej umowy z naruszeniem art. 454 i 455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>, w zakresie dotyczącym tej części umowy, której zmiana dotyczy.</w:t>
      </w:r>
    </w:p>
    <w:p w14:paraId="1706A9DB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540A1948" w14:textId="103291E7" w:rsidR="004A276C" w:rsidRPr="004A276C" w:rsidRDefault="004A276C" w:rsidP="00B0065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278D279" w14:textId="2D6A48E2" w:rsidR="004A276C" w:rsidRPr="004A276C" w:rsidRDefault="00045FF5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11</w:t>
      </w:r>
    </w:p>
    <w:p w14:paraId="102F3457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7DF7B2E9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22979586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2C4FF957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131D5946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67F67DA9" w14:textId="7264925D" w:rsidR="004A276C" w:rsidRPr="004A276C" w:rsidRDefault="00045FF5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12</w:t>
      </w:r>
    </w:p>
    <w:p w14:paraId="763FB52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 sprawach  nieuregulowanych w niniejszej umowie zastosowanie  mają przepisy  Kodeksu </w:t>
      </w:r>
    </w:p>
    <w:p w14:paraId="0516781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cywilnego, jeżeli przepisy ustawy Prawo zamówień publicznych nie stanowią inaczej. </w:t>
      </w:r>
    </w:p>
    <w:p w14:paraId="66208B8C" w14:textId="4EE355DC" w:rsidR="00641288" w:rsidRPr="004A276C" w:rsidRDefault="00641288" w:rsidP="00045FF5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485E4E63" w14:textId="101AE480" w:rsidR="004A276C" w:rsidRPr="004A276C" w:rsidRDefault="00045FF5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13</w:t>
      </w:r>
    </w:p>
    <w:p w14:paraId="64F1F6F7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Spory, które nie zostaną rozstrzygnięte polubownie, strony przekażą do rozstrzygnięcia przez sąd powszechny rzeczowo i miejscowo właściwy według siedziby Zamawiającego. </w:t>
      </w:r>
    </w:p>
    <w:p w14:paraId="319C5B1E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56604B4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14</w:t>
      </w:r>
    </w:p>
    <w:p w14:paraId="3A9A5AD1" w14:textId="1FF91686" w:rsidR="004A276C" w:rsidRPr="00045FF5" w:rsidRDefault="004A276C" w:rsidP="00045FF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Umowa niniejsza została sporządzona w dwóch jednobrzmiących egzemplarzach, po jednym dla każdej ze stron. </w:t>
      </w:r>
    </w:p>
    <w:p w14:paraId="4E9ADD3D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15</w:t>
      </w:r>
    </w:p>
    <w:p w14:paraId="26265AC8" w14:textId="31720C49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>W związku z realizacją niniejszej umowy Zamawiający oświadcza, iż posiada status dużego przedsiębiorcy w rozumieniu przepisów ustawy 8.03.</w:t>
      </w:r>
      <w:r w:rsidRPr="0066761C">
        <w:rPr>
          <w:rFonts w:ascii="Arial" w:eastAsia="Times New Roman" w:hAnsi="Arial" w:cs="Arial"/>
          <w:szCs w:val="24"/>
          <w:lang w:eastAsia="pl-PL"/>
        </w:rPr>
        <w:t>2013 r o przeciwdziałaniu nadmiernym opóźnieniom w transakcjach handlowych (</w:t>
      </w:r>
      <w:proofErr w:type="spellStart"/>
      <w:r w:rsidRPr="0066761C">
        <w:rPr>
          <w:rFonts w:ascii="Arial" w:eastAsia="Times New Roman" w:hAnsi="Arial" w:cs="Arial"/>
          <w:szCs w:val="24"/>
          <w:lang w:eastAsia="pl-PL"/>
        </w:rPr>
        <w:t>t.j</w:t>
      </w:r>
      <w:proofErr w:type="spellEnd"/>
      <w:r w:rsidRPr="0066761C">
        <w:rPr>
          <w:rFonts w:ascii="Arial" w:eastAsia="Times New Roman" w:hAnsi="Arial" w:cs="Arial"/>
          <w:szCs w:val="24"/>
          <w:lang w:eastAsia="pl-PL"/>
        </w:rPr>
        <w:t xml:space="preserve">. </w:t>
      </w:r>
      <w:r w:rsidR="00641288">
        <w:rPr>
          <w:rFonts w:ascii="Arial" w:eastAsia="Times New Roman" w:hAnsi="Arial" w:cs="Arial"/>
          <w:szCs w:val="24"/>
          <w:lang w:eastAsia="pl-PL"/>
        </w:rPr>
        <w:t>Dz.U. 2022 r. , poz. 893</w:t>
      </w:r>
      <w:r w:rsidRPr="0066761C">
        <w:rPr>
          <w:rFonts w:ascii="Arial" w:eastAsia="Times New Roman" w:hAnsi="Arial" w:cs="Arial"/>
          <w:szCs w:val="24"/>
          <w:lang w:eastAsia="pl-PL"/>
        </w:rPr>
        <w:t xml:space="preserve"> z późn</w:t>
      </w:r>
      <w:r w:rsidRPr="004A276C">
        <w:rPr>
          <w:rFonts w:ascii="Arial" w:eastAsia="Times New Roman" w:hAnsi="Arial" w:cs="Arial"/>
          <w:szCs w:val="24"/>
          <w:lang w:eastAsia="pl-PL"/>
        </w:rPr>
        <w:t>.zm).</w:t>
      </w:r>
    </w:p>
    <w:p w14:paraId="79FA10C4" w14:textId="766396B1" w:rsidR="00045FF5" w:rsidRDefault="00045FF5" w:rsidP="00833F8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3DEA7F02" w14:textId="1E1A8201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16</w:t>
      </w:r>
    </w:p>
    <w:p w14:paraId="68175421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Integralną część niniejszej umowy stanowią załączniki: </w:t>
      </w:r>
    </w:p>
    <w:p w14:paraId="62035F1C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1.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1- oferta Wykonawcy, </w:t>
      </w:r>
    </w:p>
    <w:p w14:paraId="3664AF4E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2.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2- formularze cenowy, </w:t>
      </w:r>
    </w:p>
    <w:p w14:paraId="4FA62006" w14:textId="22BEA467" w:rsid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3.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3- opis przedmiotu zamówienia </w:t>
      </w:r>
    </w:p>
    <w:p w14:paraId="06D2660E" w14:textId="59C98DD3" w:rsidR="004A276C" w:rsidRPr="00383848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lastRenderedPageBreak/>
        <w:t xml:space="preserve">     </w:t>
      </w:r>
      <w:r w:rsidR="00FE2AC6">
        <w:rPr>
          <w:rFonts w:ascii="Arial" w:eastAsia="Times New Roman" w:hAnsi="Arial" w:cs="Arial"/>
          <w:lang w:eastAsia="pl-PL"/>
        </w:rPr>
        <w:t>5</w:t>
      </w:r>
      <w:r>
        <w:rPr>
          <w:rFonts w:ascii="Arial" w:eastAsia="Times New Roman" w:hAnsi="Arial" w:cs="Arial"/>
          <w:lang w:eastAsia="pl-PL"/>
        </w:rPr>
        <w:t>.</w:t>
      </w:r>
      <w:r>
        <w:rPr>
          <w:rFonts w:ascii="Arial" w:eastAsia="Times New Roman" w:hAnsi="Arial" w:cs="Arial"/>
          <w:lang w:eastAsia="pl-PL"/>
        </w:rPr>
        <w:tab/>
        <w:t xml:space="preserve">załącznik </w:t>
      </w:r>
      <w:r w:rsidRPr="00383848">
        <w:rPr>
          <w:rFonts w:ascii="Arial" w:eastAsia="Times New Roman" w:hAnsi="Arial" w:cs="Arial"/>
          <w:lang w:eastAsia="pl-PL"/>
        </w:rPr>
        <w:t>nr</w:t>
      </w:r>
      <w:r w:rsidR="004A276C" w:rsidRPr="00383848">
        <w:rPr>
          <w:rFonts w:ascii="Arial" w:eastAsia="Times New Roman" w:hAnsi="Arial" w:cs="Arial"/>
          <w:lang w:eastAsia="pl-PL"/>
        </w:rPr>
        <w:t xml:space="preserve"> </w:t>
      </w:r>
      <w:r w:rsidR="00F41E61">
        <w:rPr>
          <w:rFonts w:ascii="Arial" w:eastAsia="Times New Roman" w:hAnsi="Arial" w:cs="Arial"/>
          <w:lang w:eastAsia="pl-PL"/>
        </w:rPr>
        <w:t>4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="004A276C" w:rsidRPr="00383848">
        <w:rPr>
          <w:rFonts w:ascii="Arial" w:eastAsia="Times New Roman" w:hAnsi="Arial" w:cs="Arial"/>
          <w:lang w:eastAsia="pl-PL"/>
        </w:rPr>
        <w:t xml:space="preserve">- Informacje wskazane w art. 2071k.p. </w:t>
      </w:r>
    </w:p>
    <w:p w14:paraId="50A1DD2F" w14:textId="23859753" w:rsidR="004A276C" w:rsidRPr="004A276C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83848">
        <w:rPr>
          <w:rFonts w:ascii="Arial" w:eastAsia="Times New Roman" w:hAnsi="Arial" w:cs="Arial"/>
          <w:lang w:eastAsia="pl-PL"/>
        </w:rPr>
        <w:t xml:space="preserve">     </w:t>
      </w:r>
      <w:r w:rsidR="00FE2AC6">
        <w:rPr>
          <w:rFonts w:ascii="Arial" w:eastAsia="Times New Roman" w:hAnsi="Arial" w:cs="Arial"/>
          <w:lang w:eastAsia="pl-PL"/>
        </w:rPr>
        <w:t>6</w:t>
      </w:r>
      <w:r w:rsidR="004A276C" w:rsidRPr="00383848">
        <w:rPr>
          <w:rFonts w:ascii="Arial" w:eastAsia="Times New Roman" w:hAnsi="Arial" w:cs="Arial"/>
          <w:lang w:eastAsia="pl-PL"/>
        </w:rPr>
        <w:t>.</w:t>
      </w:r>
      <w:r w:rsidR="004A276C" w:rsidRPr="00383848">
        <w:rPr>
          <w:rFonts w:ascii="Arial" w:eastAsia="Times New Roman" w:hAnsi="Arial" w:cs="Arial"/>
          <w:lang w:eastAsia="pl-PL"/>
        </w:rPr>
        <w:tab/>
        <w:t xml:space="preserve">załącznik nr </w:t>
      </w:r>
      <w:r w:rsidR="00F41E61">
        <w:rPr>
          <w:rFonts w:ascii="Arial" w:eastAsia="Times New Roman" w:hAnsi="Arial" w:cs="Arial"/>
          <w:lang w:eastAsia="pl-PL"/>
        </w:rPr>
        <w:t>5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="004A276C" w:rsidRPr="004A276C">
        <w:rPr>
          <w:rFonts w:ascii="Arial" w:eastAsia="Times New Roman" w:hAnsi="Arial" w:cs="Arial"/>
          <w:lang w:eastAsia="pl-PL"/>
        </w:rPr>
        <w:t xml:space="preserve">- wzór protokołu odbioru </w:t>
      </w:r>
    </w:p>
    <w:p w14:paraId="6CAF3375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855F21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435F783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</w:rPr>
      </w:pPr>
      <w:r w:rsidRPr="004A276C">
        <w:rPr>
          <w:rFonts w:ascii="Arial" w:eastAsia="Times New Roman" w:hAnsi="Arial" w:cs="Arial"/>
          <w:b/>
          <w:lang w:eastAsia="pl-PL"/>
        </w:rPr>
        <w:t xml:space="preserve">WYKONAWCA                                              </w:t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  <w:t xml:space="preserve">ZAMAWIAJĄCY </w:t>
      </w:r>
    </w:p>
    <w:p w14:paraId="1565202E" w14:textId="52418968" w:rsidR="004A276C" w:rsidRDefault="004A276C" w:rsidP="004A276C">
      <w:pPr>
        <w:rPr>
          <w:rFonts w:ascii="Arial" w:eastAsia="Times New Roman" w:hAnsi="Arial" w:cs="Arial"/>
        </w:rPr>
      </w:pPr>
    </w:p>
    <w:p w14:paraId="37414BA0" w14:textId="5D158C5A" w:rsidR="0066761C" w:rsidRDefault="0066761C" w:rsidP="004A276C">
      <w:pPr>
        <w:rPr>
          <w:rFonts w:ascii="Arial" w:eastAsia="Times New Roman" w:hAnsi="Arial" w:cs="Arial"/>
        </w:rPr>
      </w:pPr>
    </w:p>
    <w:p w14:paraId="1EB63516" w14:textId="42B7078C" w:rsidR="0066761C" w:rsidRDefault="0066761C" w:rsidP="004A276C">
      <w:pPr>
        <w:rPr>
          <w:rFonts w:ascii="Arial" w:eastAsia="Times New Roman" w:hAnsi="Arial" w:cs="Arial"/>
        </w:rPr>
      </w:pPr>
    </w:p>
    <w:p w14:paraId="02A962B3" w14:textId="1C9E0F92" w:rsidR="0066761C" w:rsidRDefault="0066761C" w:rsidP="004A276C">
      <w:pPr>
        <w:rPr>
          <w:rFonts w:ascii="Arial" w:eastAsia="Times New Roman" w:hAnsi="Arial" w:cs="Arial"/>
        </w:rPr>
      </w:pPr>
    </w:p>
    <w:p w14:paraId="76C81C31" w14:textId="0618ED59" w:rsidR="00383848" w:rsidRDefault="00383848" w:rsidP="004A276C">
      <w:pPr>
        <w:rPr>
          <w:rFonts w:ascii="Arial" w:eastAsia="Times New Roman" w:hAnsi="Arial" w:cs="Arial"/>
        </w:rPr>
      </w:pPr>
    </w:p>
    <w:p w14:paraId="05561A32" w14:textId="034340F4" w:rsidR="00383848" w:rsidRDefault="00383848" w:rsidP="004A276C">
      <w:pPr>
        <w:rPr>
          <w:rFonts w:ascii="Arial" w:eastAsia="Times New Roman" w:hAnsi="Arial" w:cs="Arial"/>
        </w:rPr>
      </w:pPr>
    </w:p>
    <w:p w14:paraId="461F7CEC" w14:textId="6D839BFB" w:rsidR="00383848" w:rsidRDefault="00383848" w:rsidP="004A276C">
      <w:pPr>
        <w:rPr>
          <w:rFonts w:ascii="Arial" w:eastAsia="Times New Roman" w:hAnsi="Arial" w:cs="Arial"/>
        </w:rPr>
      </w:pPr>
    </w:p>
    <w:p w14:paraId="6D03E8A3" w14:textId="62475564" w:rsidR="00383848" w:rsidRDefault="00383848" w:rsidP="004A276C">
      <w:pPr>
        <w:rPr>
          <w:rFonts w:ascii="Arial" w:eastAsia="Times New Roman" w:hAnsi="Arial" w:cs="Arial"/>
        </w:rPr>
      </w:pPr>
    </w:p>
    <w:p w14:paraId="65A3CF38" w14:textId="4C84B147" w:rsidR="00641288" w:rsidRDefault="00641288" w:rsidP="004A276C">
      <w:pPr>
        <w:rPr>
          <w:rFonts w:ascii="Arial" w:eastAsia="Times New Roman" w:hAnsi="Arial" w:cs="Arial"/>
        </w:rPr>
      </w:pPr>
    </w:p>
    <w:p w14:paraId="1991D786" w14:textId="1AF478E4" w:rsidR="00641288" w:rsidRDefault="00641288" w:rsidP="004A276C">
      <w:pPr>
        <w:rPr>
          <w:rFonts w:ascii="Arial" w:eastAsia="Times New Roman" w:hAnsi="Arial" w:cs="Arial"/>
        </w:rPr>
      </w:pPr>
    </w:p>
    <w:p w14:paraId="2FCE8CC9" w14:textId="460FCCD0" w:rsidR="00641288" w:rsidRDefault="00641288" w:rsidP="004A276C">
      <w:pPr>
        <w:rPr>
          <w:rFonts w:ascii="Arial" w:eastAsia="Times New Roman" w:hAnsi="Arial" w:cs="Arial"/>
        </w:rPr>
      </w:pPr>
    </w:p>
    <w:p w14:paraId="67311004" w14:textId="17CB2AA2" w:rsidR="00833F8C" w:rsidRDefault="00833F8C" w:rsidP="004A276C">
      <w:pPr>
        <w:rPr>
          <w:rFonts w:ascii="Arial" w:eastAsia="Times New Roman" w:hAnsi="Arial" w:cs="Arial"/>
        </w:rPr>
      </w:pPr>
    </w:p>
    <w:p w14:paraId="682F5234" w14:textId="5691DADB" w:rsidR="00833F8C" w:rsidRDefault="00833F8C" w:rsidP="004A276C">
      <w:pPr>
        <w:rPr>
          <w:rFonts w:ascii="Arial" w:eastAsia="Times New Roman" w:hAnsi="Arial" w:cs="Arial"/>
        </w:rPr>
      </w:pPr>
    </w:p>
    <w:p w14:paraId="3485D4DB" w14:textId="02B9D059" w:rsidR="00833F8C" w:rsidRDefault="00833F8C" w:rsidP="004A276C">
      <w:pPr>
        <w:rPr>
          <w:rFonts w:ascii="Arial" w:eastAsia="Times New Roman" w:hAnsi="Arial" w:cs="Arial"/>
        </w:rPr>
      </w:pPr>
    </w:p>
    <w:p w14:paraId="2D7A8AF9" w14:textId="1B264C67" w:rsidR="00833F8C" w:rsidRDefault="00833F8C" w:rsidP="004A276C">
      <w:pPr>
        <w:rPr>
          <w:rFonts w:ascii="Arial" w:eastAsia="Times New Roman" w:hAnsi="Arial" w:cs="Arial"/>
        </w:rPr>
      </w:pPr>
    </w:p>
    <w:p w14:paraId="274DD35A" w14:textId="50633BD7" w:rsidR="00833F8C" w:rsidRDefault="00833F8C" w:rsidP="004A276C">
      <w:pPr>
        <w:rPr>
          <w:rFonts w:ascii="Arial" w:eastAsia="Times New Roman" w:hAnsi="Arial" w:cs="Arial"/>
        </w:rPr>
      </w:pPr>
    </w:p>
    <w:p w14:paraId="09FB9A93" w14:textId="079B6EE9" w:rsidR="00833F8C" w:rsidRDefault="00833F8C" w:rsidP="004A276C">
      <w:pPr>
        <w:rPr>
          <w:rFonts w:ascii="Arial" w:eastAsia="Times New Roman" w:hAnsi="Arial" w:cs="Arial"/>
        </w:rPr>
      </w:pPr>
    </w:p>
    <w:p w14:paraId="70FAA4D4" w14:textId="23D9FB0F" w:rsidR="00833F8C" w:rsidRDefault="00833F8C" w:rsidP="004A276C">
      <w:pPr>
        <w:rPr>
          <w:rFonts w:ascii="Arial" w:eastAsia="Times New Roman" w:hAnsi="Arial" w:cs="Arial"/>
        </w:rPr>
      </w:pPr>
    </w:p>
    <w:p w14:paraId="7C813C99" w14:textId="450D103B" w:rsidR="00833F8C" w:rsidRDefault="00833F8C" w:rsidP="004A276C">
      <w:pPr>
        <w:rPr>
          <w:rFonts w:ascii="Arial" w:eastAsia="Times New Roman" w:hAnsi="Arial" w:cs="Arial"/>
        </w:rPr>
      </w:pPr>
    </w:p>
    <w:p w14:paraId="2134919C" w14:textId="6CF94426" w:rsidR="00833F8C" w:rsidRDefault="00833F8C" w:rsidP="004A276C">
      <w:pPr>
        <w:rPr>
          <w:rFonts w:ascii="Arial" w:eastAsia="Times New Roman" w:hAnsi="Arial" w:cs="Arial"/>
        </w:rPr>
      </w:pPr>
    </w:p>
    <w:p w14:paraId="31B851DA" w14:textId="77777777" w:rsidR="00833F8C" w:rsidRDefault="00833F8C" w:rsidP="004A276C">
      <w:pPr>
        <w:rPr>
          <w:rFonts w:ascii="Arial" w:eastAsia="Times New Roman" w:hAnsi="Arial" w:cs="Arial"/>
        </w:rPr>
      </w:pPr>
    </w:p>
    <w:p w14:paraId="009A8890" w14:textId="73E03EC9" w:rsidR="00383848" w:rsidRDefault="00383848" w:rsidP="004A276C">
      <w:pPr>
        <w:rPr>
          <w:rFonts w:ascii="Arial" w:eastAsia="Times New Roman" w:hAnsi="Arial" w:cs="Arial"/>
        </w:rPr>
      </w:pPr>
    </w:p>
    <w:p w14:paraId="7CD58A8B" w14:textId="5082275D" w:rsidR="00F41E61" w:rsidRDefault="00F41E61" w:rsidP="004A276C">
      <w:pPr>
        <w:rPr>
          <w:rFonts w:ascii="Arial" w:eastAsia="Times New Roman" w:hAnsi="Arial" w:cs="Arial"/>
        </w:rPr>
      </w:pPr>
    </w:p>
    <w:p w14:paraId="2C2CEE55" w14:textId="77777777" w:rsidR="00F41E61" w:rsidRDefault="00F41E61" w:rsidP="004A276C">
      <w:pPr>
        <w:rPr>
          <w:rFonts w:ascii="Arial" w:eastAsia="Times New Roman" w:hAnsi="Arial" w:cs="Arial"/>
        </w:rPr>
      </w:pPr>
    </w:p>
    <w:p w14:paraId="7805CA4D" w14:textId="77777777" w:rsidR="00383848" w:rsidRPr="004A276C" w:rsidRDefault="00383848" w:rsidP="004A276C">
      <w:pPr>
        <w:rPr>
          <w:rFonts w:ascii="Arial" w:eastAsia="Times New Roman" w:hAnsi="Arial" w:cs="Arial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4A276C" w:rsidRPr="004A276C" w14:paraId="6E2881A0" w14:textId="77777777" w:rsidTr="00712373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6390320A" w14:textId="77777777" w:rsidR="004A276C" w:rsidRPr="004A276C" w:rsidRDefault="004A276C" w:rsidP="004A276C">
            <w:pPr>
              <w:keepNext/>
              <w:spacing w:after="0" w:line="240" w:lineRule="auto"/>
              <w:jc w:val="right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  <w:r w:rsidRPr="004A276C">
              <w:rPr>
                <w:rFonts w:ascii="Arial" w:eastAsia="Times New Roman" w:hAnsi="Arial" w:cs="Arial"/>
                <w:b/>
                <w:iCs/>
                <w:lang w:eastAsia="pl-PL"/>
              </w:rPr>
              <w:lastRenderedPageBreak/>
              <w:t>Załącznik Nr ________</w:t>
            </w:r>
          </w:p>
          <w:p w14:paraId="1DCFC087" w14:textId="676FB294" w:rsidR="0066761C" w:rsidRPr="004A276C" w:rsidRDefault="0066761C" w:rsidP="004A276C">
            <w:pPr>
              <w:jc w:val="both"/>
              <w:rPr>
                <w:rFonts w:ascii="Arial" w:eastAsia="Times New Roman" w:hAnsi="Arial" w:cs="Arial"/>
              </w:rPr>
            </w:pPr>
          </w:p>
          <w:p w14:paraId="04CE2F88" w14:textId="77777777" w:rsidR="004A276C" w:rsidRPr="004A276C" w:rsidRDefault="004A276C" w:rsidP="004A276C">
            <w:pPr>
              <w:jc w:val="center"/>
              <w:rPr>
                <w:rFonts w:ascii="Arial" w:eastAsia="Times New Roman" w:hAnsi="Arial" w:cs="Arial"/>
              </w:rPr>
            </w:pPr>
            <w:r w:rsidRPr="004A276C">
              <w:rPr>
                <w:rFonts w:ascii="Arial" w:eastAsia="Times New Roman" w:hAnsi="Arial" w:cs="Arial"/>
                <w:b/>
              </w:rPr>
              <w:t>Protokół odbioru</w:t>
            </w:r>
          </w:p>
          <w:p w14:paraId="750223E8" w14:textId="362388D8" w:rsidR="004A276C" w:rsidRPr="004A276C" w:rsidRDefault="004A276C" w:rsidP="00833F8C">
            <w:pPr>
              <w:jc w:val="both"/>
              <w:rPr>
                <w:rFonts w:ascii="Arial" w:eastAsia="Times New Roman" w:hAnsi="Arial" w:cs="Arial"/>
                <w:b/>
              </w:rPr>
            </w:pPr>
            <w:r w:rsidRPr="004A276C">
              <w:rPr>
                <w:rFonts w:ascii="Arial" w:eastAsia="Times New Roman" w:hAnsi="Arial" w:cs="Arial"/>
                <w:b/>
                <w:szCs w:val="20"/>
              </w:rPr>
              <w:t xml:space="preserve">Dostawa </w:t>
            </w:r>
            <w:r w:rsidR="003A42CC">
              <w:rPr>
                <w:rFonts w:ascii="Arial" w:eastAsia="Times New Roman" w:hAnsi="Arial" w:cs="Arial"/>
                <w:b/>
                <w:szCs w:val="20"/>
              </w:rPr>
              <w:t xml:space="preserve">mebli wraz z montażem </w:t>
            </w:r>
            <w:r w:rsidR="00833F8C">
              <w:rPr>
                <w:rFonts w:ascii="Arial" w:eastAsia="Times New Roman" w:hAnsi="Arial" w:cs="Arial"/>
                <w:b/>
                <w:szCs w:val="20"/>
              </w:rPr>
              <w:t>do</w:t>
            </w:r>
            <w:r w:rsidR="00833F8C" w:rsidRPr="00833F8C">
              <w:rPr>
                <w:rFonts w:ascii="Arial" w:eastAsia="Times New Roman" w:hAnsi="Arial" w:cs="Arial"/>
                <w:b/>
                <w:szCs w:val="20"/>
              </w:rPr>
              <w:t xml:space="preserve"> jednostek organizacyjnych </w:t>
            </w:r>
            <w:r w:rsidRPr="004A276C">
              <w:rPr>
                <w:rFonts w:ascii="Arial" w:eastAsia="Times New Roman" w:hAnsi="Arial" w:cs="Arial"/>
                <w:b/>
                <w:szCs w:val="20"/>
              </w:rPr>
              <w:t>Uniwersytetu im. Adama Mickiewicza w Poznaniu. Część ………………………….</w:t>
            </w:r>
          </w:p>
        </w:tc>
      </w:tr>
      <w:tr w:rsidR="004A276C" w:rsidRPr="004A276C" w14:paraId="16DCD837" w14:textId="77777777" w:rsidTr="00712373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1CB3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mebli  zgodnie z poniższą specyfikacją:</w:t>
            </w:r>
          </w:p>
        </w:tc>
      </w:tr>
      <w:tr w:rsidR="004A276C" w:rsidRPr="004A276C" w14:paraId="49DDF955" w14:textId="77777777" w:rsidTr="00712373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7F6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B9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ECB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7E4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Uwagi</w:t>
            </w:r>
          </w:p>
        </w:tc>
      </w:tr>
      <w:tr w:rsidR="004A276C" w:rsidRPr="004A276C" w14:paraId="27AA521A" w14:textId="77777777" w:rsidTr="00712373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15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Cs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Cs/>
                <w:snapToGrid w:val="0"/>
                <w:color w:val="000000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51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D97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D1C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B2CEE3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79A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C23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C90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77A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355306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EA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29E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646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A90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38CEFBE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14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92A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E03F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809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F07D164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745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3CF4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B95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7986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B7A03DA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96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47C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C42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F9F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6E4BD22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8AC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B4B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92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412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E29919D" w14:textId="77777777" w:rsidTr="00712373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E8D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F19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64E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E87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4F4477DE" w14:textId="77777777" w:rsidTr="00712373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2E52" w14:textId="77777777" w:rsidR="004A276C" w:rsidRPr="004A276C" w:rsidRDefault="004A276C" w:rsidP="004A276C">
            <w:pPr>
              <w:ind w:left="540" w:hanging="540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Upoważnieni przedstawiciele Stron złożonymi pod niniejszym protokółem podpisami zgodnie oświadczają, że:</w:t>
            </w:r>
          </w:p>
          <w:p w14:paraId="5031C40C" w14:textId="6EFC11D8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Dostarczone meble </w:t>
            </w:r>
            <w:r w:rsidRPr="004A276C">
              <w:rPr>
                <w:rFonts w:ascii="Arial" w:eastAsia="Times New Roman" w:hAnsi="Arial" w:cs="Arial"/>
                <w:snapToGrid w:val="0"/>
              </w:rPr>
              <w:t>są fabrycznie nowe i nie noszą śladów uszkodzeń zewnętrznych oraz uprzedniego używania.</w:t>
            </w:r>
          </w:p>
          <w:p w14:paraId="203AEC69" w14:textId="76607583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>Ilość dostarczonych mebli jest zgodna z umową.</w:t>
            </w:r>
          </w:p>
          <w:p w14:paraId="0F8C28C7" w14:textId="0BDA77A0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</w:rPr>
              <w:t>Wykonawca zapewnia Zamawiającego, że dostarczone meble spełniają wymogi SWZ, są zgodne z atestami i nie mają wad.</w:t>
            </w:r>
          </w:p>
          <w:p w14:paraId="5D7FD7F4" w14:textId="77777777" w:rsidR="004A276C" w:rsidRDefault="004A276C" w:rsidP="00833F8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>Dostarczone meble</w:t>
            </w:r>
            <w:r w:rsidR="00833F8C">
              <w:rPr>
                <w:rFonts w:ascii="Arial" w:eastAsia="Times New Roman" w:hAnsi="Arial" w:cs="Arial"/>
                <w:snapToGrid w:val="0"/>
              </w:rPr>
              <w:t xml:space="preserve"> </w:t>
            </w:r>
            <w:r w:rsidRPr="004A276C">
              <w:rPr>
                <w:rFonts w:ascii="Arial" w:eastAsia="Times New Roman" w:hAnsi="Arial" w:cs="Arial"/>
                <w:snapToGrid w:val="0"/>
              </w:rPr>
              <w:t xml:space="preserve">zostały prawidłowo </w:t>
            </w: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zamontowane. </w:t>
            </w:r>
          </w:p>
          <w:p w14:paraId="0F05095A" w14:textId="71838485" w:rsidR="00833F8C" w:rsidRPr="004A276C" w:rsidRDefault="00833F8C" w:rsidP="00833F8C">
            <w:pPr>
              <w:spacing w:after="0" w:line="240" w:lineRule="auto"/>
              <w:ind w:left="864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4122773" w14:textId="77777777" w:rsidTr="00712373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B7660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ZAMAWIAJĄCY</w:t>
            </w:r>
          </w:p>
          <w:p w14:paraId="66D0EC7C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0D2CC2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WYKONAWCA</w:t>
            </w:r>
          </w:p>
          <w:p w14:paraId="2C7AF4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………………………………………………….</w:t>
            </w:r>
          </w:p>
        </w:tc>
      </w:tr>
      <w:tr w:rsidR="004A276C" w:rsidRPr="004A276C" w14:paraId="0B9E3606" w14:textId="77777777" w:rsidTr="00712373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801EF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  <w:p w14:paraId="1931192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.................................., dnia ...............................   </w:t>
            </w:r>
          </w:p>
        </w:tc>
      </w:tr>
    </w:tbl>
    <w:p w14:paraId="4F8B43A5" w14:textId="77777777" w:rsidR="004A276C" w:rsidRPr="004A276C" w:rsidRDefault="004A276C" w:rsidP="004A276C">
      <w:pPr>
        <w:rPr>
          <w:rFonts w:eastAsia="Times New Roman" w:cs="Times New Roman"/>
        </w:rPr>
      </w:pPr>
    </w:p>
    <w:sectPr w:rsidR="004A276C" w:rsidRPr="004A276C" w:rsidSect="004040B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B49430" w16cex:dateUtc="2022-02-11T14:2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A941E" w14:textId="77777777" w:rsidR="0087069D" w:rsidRDefault="0087069D">
      <w:pPr>
        <w:spacing w:after="0" w:line="240" w:lineRule="auto"/>
      </w:pPr>
      <w:r>
        <w:separator/>
      </w:r>
    </w:p>
  </w:endnote>
  <w:endnote w:type="continuationSeparator" w:id="0">
    <w:p w14:paraId="02E15786" w14:textId="77777777" w:rsidR="0087069D" w:rsidRDefault="00870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9B13EC" w14:textId="7E1420A6" w:rsidR="00A915E4" w:rsidRDefault="0096341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8637CB">
      <w:rPr>
        <w:noProof/>
      </w:rPr>
      <w:t>9</w:t>
    </w:r>
    <w:r>
      <w:fldChar w:fldCharType="end"/>
    </w:r>
  </w:p>
  <w:p w14:paraId="5A5834AD" w14:textId="77777777" w:rsidR="00A915E4" w:rsidRDefault="00C336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656FD5" w14:textId="77777777" w:rsidR="0087069D" w:rsidRDefault="0087069D">
      <w:pPr>
        <w:spacing w:after="0" w:line="240" w:lineRule="auto"/>
      </w:pPr>
      <w:r>
        <w:separator/>
      </w:r>
    </w:p>
  </w:footnote>
  <w:footnote w:type="continuationSeparator" w:id="0">
    <w:p w14:paraId="5F24CBF2" w14:textId="77777777" w:rsidR="0087069D" w:rsidRDefault="00870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E7F1E5" w14:textId="50DC2CD9" w:rsidR="00A915E4" w:rsidRPr="00555B54" w:rsidRDefault="00BD5A44" w:rsidP="00555B54">
    <w:pPr>
      <w:tabs>
        <w:tab w:val="center" w:pos="4536"/>
        <w:tab w:val="right" w:pos="9072"/>
      </w:tabs>
      <w:spacing w:after="0" w:line="240" w:lineRule="auto"/>
    </w:pPr>
    <w:r>
      <w:t xml:space="preserve">Znak </w:t>
    </w:r>
    <w:r w:rsidR="00B75C81">
      <w:t>Sprawy: ZP/1373</w:t>
    </w:r>
    <w:r w:rsidR="0096341E">
      <w:t>/D/2</w:t>
    </w:r>
    <w:r w:rsidR="00A13E2C">
      <w:t>3</w:t>
    </w:r>
  </w:p>
  <w:p w14:paraId="7A37ACA3" w14:textId="77777777" w:rsidR="00A915E4" w:rsidRDefault="00C336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A36435C"/>
    <w:multiLevelType w:val="hybridMultilevel"/>
    <w:tmpl w:val="D97879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11F35DD"/>
    <w:multiLevelType w:val="hybridMultilevel"/>
    <w:tmpl w:val="D1D6BB80"/>
    <w:lvl w:ilvl="0" w:tplc="588087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DBA4D4E"/>
    <w:multiLevelType w:val="hybridMultilevel"/>
    <w:tmpl w:val="4D3A318C"/>
    <w:lvl w:ilvl="0" w:tplc="494AEAF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trike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10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8"/>
  </w:num>
  <w:num w:numId="5">
    <w:abstractNumId w:val="1"/>
  </w:num>
  <w:num w:numId="6">
    <w:abstractNumId w:val="12"/>
  </w:num>
  <w:num w:numId="7">
    <w:abstractNumId w:val="7"/>
  </w:num>
  <w:num w:numId="8">
    <w:abstractNumId w:val="4"/>
  </w:num>
  <w:num w:numId="9">
    <w:abstractNumId w:val="13"/>
  </w:num>
  <w:num w:numId="10">
    <w:abstractNumId w:val="15"/>
  </w:num>
  <w:num w:numId="11">
    <w:abstractNumId w:val="9"/>
  </w:num>
  <w:num w:numId="12">
    <w:abstractNumId w:val="11"/>
  </w:num>
  <w:num w:numId="13">
    <w:abstractNumId w:val="0"/>
  </w:num>
  <w:num w:numId="14">
    <w:abstractNumId w:val="10"/>
  </w:num>
  <w:num w:numId="15">
    <w:abstractNumId w:val="14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76C"/>
    <w:rsid w:val="000266F9"/>
    <w:rsid w:val="00041DFA"/>
    <w:rsid w:val="00045FF5"/>
    <w:rsid w:val="00096AFE"/>
    <w:rsid w:val="000C6A75"/>
    <w:rsid w:val="000E546F"/>
    <w:rsid w:val="00147425"/>
    <w:rsid w:val="001A1038"/>
    <w:rsid w:val="001A47F6"/>
    <w:rsid w:val="001D6D39"/>
    <w:rsid w:val="002415D9"/>
    <w:rsid w:val="00282F88"/>
    <w:rsid w:val="002D0083"/>
    <w:rsid w:val="002D3D83"/>
    <w:rsid w:val="002E3C0D"/>
    <w:rsid w:val="002F6F7D"/>
    <w:rsid w:val="00304D8D"/>
    <w:rsid w:val="003553A0"/>
    <w:rsid w:val="0037411B"/>
    <w:rsid w:val="00383848"/>
    <w:rsid w:val="003949C4"/>
    <w:rsid w:val="003A0023"/>
    <w:rsid w:val="003A42CC"/>
    <w:rsid w:val="003F00BA"/>
    <w:rsid w:val="003F6DFA"/>
    <w:rsid w:val="00411144"/>
    <w:rsid w:val="0045275A"/>
    <w:rsid w:val="004A276C"/>
    <w:rsid w:val="004A40B7"/>
    <w:rsid w:val="0051798C"/>
    <w:rsid w:val="005239C9"/>
    <w:rsid w:val="00535E72"/>
    <w:rsid w:val="0054366B"/>
    <w:rsid w:val="00556E0B"/>
    <w:rsid w:val="005809A4"/>
    <w:rsid w:val="005A2B92"/>
    <w:rsid w:val="005A54B7"/>
    <w:rsid w:val="005E391D"/>
    <w:rsid w:val="005F7566"/>
    <w:rsid w:val="00641288"/>
    <w:rsid w:val="0066761C"/>
    <w:rsid w:val="00670573"/>
    <w:rsid w:val="006F7C87"/>
    <w:rsid w:val="00704C03"/>
    <w:rsid w:val="00712E75"/>
    <w:rsid w:val="0072237D"/>
    <w:rsid w:val="007477D8"/>
    <w:rsid w:val="00781957"/>
    <w:rsid w:val="007936B1"/>
    <w:rsid w:val="007C3C4D"/>
    <w:rsid w:val="007C7BA2"/>
    <w:rsid w:val="00833F8C"/>
    <w:rsid w:val="008637CB"/>
    <w:rsid w:val="008652C5"/>
    <w:rsid w:val="0087069D"/>
    <w:rsid w:val="00883B6B"/>
    <w:rsid w:val="008A6D35"/>
    <w:rsid w:val="008C53F5"/>
    <w:rsid w:val="008D00E1"/>
    <w:rsid w:val="00901420"/>
    <w:rsid w:val="00920265"/>
    <w:rsid w:val="009265B5"/>
    <w:rsid w:val="00956661"/>
    <w:rsid w:val="00962406"/>
    <w:rsid w:val="0096341E"/>
    <w:rsid w:val="009F07B9"/>
    <w:rsid w:val="009F469F"/>
    <w:rsid w:val="00A13E2C"/>
    <w:rsid w:val="00A64078"/>
    <w:rsid w:val="00AA0996"/>
    <w:rsid w:val="00AB77B4"/>
    <w:rsid w:val="00AF1339"/>
    <w:rsid w:val="00AF498B"/>
    <w:rsid w:val="00B00657"/>
    <w:rsid w:val="00B75C81"/>
    <w:rsid w:val="00B934AA"/>
    <w:rsid w:val="00BD253E"/>
    <w:rsid w:val="00BD5A44"/>
    <w:rsid w:val="00C0610E"/>
    <w:rsid w:val="00C62535"/>
    <w:rsid w:val="00C93464"/>
    <w:rsid w:val="00C93B46"/>
    <w:rsid w:val="00CD5CB8"/>
    <w:rsid w:val="00D439F5"/>
    <w:rsid w:val="00D831B1"/>
    <w:rsid w:val="00DA39B8"/>
    <w:rsid w:val="00DA6C54"/>
    <w:rsid w:val="00DB3FBD"/>
    <w:rsid w:val="00DC14D6"/>
    <w:rsid w:val="00DF7336"/>
    <w:rsid w:val="00E565A2"/>
    <w:rsid w:val="00E83256"/>
    <w:rsid w:val="00E9078F"/>
    <w:rsid w:val="00EB225A"/>
    <w:rsid w:val="00EB7D96"/>
    <w:rsid w:val="00ED2CBB"/>
    <w:rsid w:val="00EE0623"/>
    <w:rsid w:val="00F34AA3"/>
    <w:rsid w:val="00F41E61"/>
    <w:rsid w:val="00F6605D"/>
    <w:rsid w:val="00F90662"/>
    <w:rsid w:val="00F9492E"/>
    <w:rsid w:val="00FA4911"/>
    <w:rsid w:val="00FD3BEF"/>
    <w:rsid w:val="00FE2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AF842"/>
  <w15:chartTrackingRefBased/>
  <w15:docId w15:val="{5DA50117-7D49-44A7-93DE-56CEB7FC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4A276C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4A276C"/>
    <w:rPr>
      <w:rFonts w:eastAsia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76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76C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76C"/>
    <w:rPr>
      <w:rFonts w:eastAsia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4A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F498B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439F5"/>
    <w:rPr>
      <w:rFonts w:eastAsia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439F5"/>
    <w:rPr>
      <w:rFonts w:eastAsia="Times New Roman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D439F5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5E39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18/08/relationships/commentsExtensible" Target="commentsExtensible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3584</Words>
  <Characters>21508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Siemińska-Lińska</cp:lastModifiedBy>
  <cp:revision>3</cp:revision>
  <cp:lastPrinted>2023-04-28T06:57:00Z</cp:lastPrinted>
  <dcterms:created xsi:type="dcterms:W3CDTF">2023-04-28T06:52:00Z</dcterms:created>
  <dcterms:modified xsi:type="dcterms:W3CDTF">2023-04-28T07:03:00Z</dcterms:modified>
</cp:coreProperties>
</file>