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03BA1" w14:textId="79F09511" w:rsidR="006A5DF1" w:rsidRPr="00F31FFA" w:rsidRDefault="005E2462" w:rsidP="006A5DF1">
      <w:pPr>
        <w:spacing w:after="240"/>
        <w:jc w:val="right"/>
        <w:rPr>
          <w:sz w:val="22"/>
          <w:szCs w:val="22"/>
        </w:rPr>
      </w:pPr>
      <w:r w:rsidRPr="00F31FFA">
        <w:rPr>
          <w:sz w:val="22"/>
          <w:szCs w:val="22"/>
        </w:rPr>
        <w:t>Poznań</w:t>
      </w:r>
      <w:r w:rsidR="006A5DF1" w:rsidRPr="00F31FFA">
        <w:rPr>
          <w:sz w:val="22"/>
          <w:szCs w:val="22"/>
        </w:rPr>
        <w:t xml:space="preserve"> dnia: </w:t>
      </w:r>
      <w:r w:rsidRPr="00F31FFA">
        <w:rPr>
          <w:sz w:val="22"/>
          <w:szCs w:val="22"/>
        </w:rPr>
        <w:t>2023-05-0</w:t>
      </w:r>
      <w:r w:rsidR="00F31FFA" w:rsidRPr="00F31FFA">
        <w:rPr>
          <w:sz w:val="22"/>
          <w:szCs w:val="22"/>
        </w:rPr>
        <w:t>5</w:t>
      </w:r>
    </w:p>
    <w:p w14:paraId="4A43D5B9" w14:textId="77777777" w:rsidR="005E2462" w:rsidRPr="00392037" w:rsidRDefault="005E2462" w:rsidP="006A5DF1">
      <w:pPr>
        <w:rPr>
          <w:b/>
          <w:bCs/>
          <w:sz w:val="22"/>
          <w:szCs w:val="22"/>
        </w:rPr>
      </w:pPr>
      <w:r w:rsidRPr="00392037">
        <w:rPr>
          <w:b/>
          <w:bCs/>
          <w:sz w:val="22"/>
          <w:szCs w:val="22"/>
        </w:rPr>
        <w:t>Szpital Wojewódzki w Poznaniu</w:t>
      </w:r>
    </w:p>
    <w:p w14:paraId="276AF70C" w14:textId="77777777" w:rsidR="006A5DF1" w:rsidRPr="00392037" w:rsidRDefault="005E2462" w:rsidP="006A5DF1">
      <w:pPr>
        <w:rPr>
          <w:b/>
          <w:bCs/>
          <w:sz w:val="22"/>
          <w:szCs w:val="22"/>
        </w:rPr>
      </w:pPr>
      <w:r w:rsidRPr="00392037">
        <w:rPr>
          <w:b/>
          <w:bCs/>
          <w:sz w:val="22"/>
          <w:szCs w:val="22"/>
        </w:rPr>
        <w:t>Dział Zamówień Publicznych</w:t>
      </w:r>
    </w:p>
    <w:p w14:paraId="4D943CDC" w14:textId="7CDF1953" w:rsidR="006A5DF1" w:rsidRPr="00392037" w:rsidRDefault="00392037" w:rsidP="006A5DF1">
      <w:pPr>
        <w:rPr>
          <w:sz w:val="22"/>
          <w:szCs w:val="22"/>
        </w:rPr>
      </w:pPr>
      <w:r w:rsidRPr="00392037">
        <w:rPr>
          <w:sz w:val="22"/>
          <w:szCs w:val="22"/>
        </w:rPr>
        <w:t xml:space="preserve">ul. </w:t>
      </w:r>
      <w:r w:rsidR="005E2462" w:rsidRPr="00392037">
        <w:rPr>
          <w:sz w:val="22"/>
          <w:szCs w:val="22"/>
        </w:rPr>
        <w:t>Juraszów</w:t>
      </w:r>
      <w:r w:rsidR="006A5DF1" w:rsidRPr="00392037">
        <w:rPr>
          <w:sz w:val="22"/>
          <w:szCs w:val="22"/>
        </w:rPr>
        <w:t xml:space="preserve"> </w:t>
      </w:r>
      <w:r w:rsidR="005E2462" w:rsidRPr="00392037">
        <w:rPr>
          <w:sz w:val="22"/>
          <w:szCs w:val="22"/>
        </w:rPr>
        <w:t>7/19</w:t>
      </w:r>
    </w:p>
    <w:p w14:paraId="4AEF91EC" w14:textId="77777777" w:rsidR="006A5DF1" w:rsidRPr="00392037" w:rsidRDefault="005E2462" w:rsidP="006A5DF1">
      <w:pPr>
        <w:rPr>
          <w:sz w:val="22"/>
          <w:szCs w:val="22"/>
        </w:rPr>
      </w:pPr>
      <w:r w:rsidRPr="00392037">
        <w:rPr>
          <w:sz w:val="22"/>
          <w:szCs w:val="22"/>
        </w:rPr>
        <w:t>60-479</w:t>
      </w:r>
      <w:r w:rsidR="006A5DF1" w:rsidRPr="00392037">
        <w:rPr>
          <w:sz w:val="22"/>
          <w:szCs w:val="22"/>
        </w:rPr>
        <w:t xml:space="preserve"> </w:t>
      </w:r>
      <w:r w:rsidRPr="00392037">
        <w:rPr>
          <w:sz w:val="22"/>
          <w:szCs w:val="22"/>
        </w:rPr>
        <w:t>Poznań</w:t>
      </w:r>
    </w:p>
    <w:p w14:paraId="22BB2860" w14:textId="77777777" w:rsidR="006A5DF1" w:rsidRPr="0039203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08A39A" w14:textId="77777777" w:rsidR="006A5DF1" w:rsidRPr="0039203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92037">
        <w:rPr>
          <w:sz w:val="22"/>
          <w:szCs w:val="22"/>
        </w:rPr>
        <w:tab/>
        <w:t xml:space="preserve"> </w:t>
      </w:r>
    </w:p>
    <w:p w14:paraId="4378EB51" w14:textId="77777777" w:rsidR="006A5DF1" w:rsidRPr="0039203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E847E4" w14:textId="77777777" w:rsidR="006A5DF1" w:rsidRPr="003920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92037">
        <w:rPr>
          <w:b/>
          <w:sz w:val="22"/>
          <w:szCs w:val="22"/>
        </w:rPr>
        <w:t>WYKONAWCY</w:t>
      </w:r>
    </w:p>
    <w:p w14:paraId="3A1A9D04" w14:textId="77777777" w:rsidR="006A5DF1" w:rsidRPr="003920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92037">
        <w:rPr>
          <w:sz w:val="22"/>
          <w:szCs w:val="22"/>
        </w:rPr>
        <w:t>ubiegający się o zamówienie publiczne</w:t>
      </w:r>
    </w:p>
    <w:p w14:paraId="2A067C38" w14:textId="77777777" w:rsidR="006D4AB3" w:rsidRPr="0039203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5D83B0C" w14:textId="77777777" w:rsidR="006D4AB3" w:rsidRPr="003920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E18DE" w14:textId="77777777" w:rsidR="006D4AB3" w:rsidRPr="003920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CF0DD" w14:textId="77777777" w:rsidR="00632C3C" w:rsidRPr="003920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92037">
        <w:rPr>
          <w:rFonts w:ascii="Times New Roman" w:hAnsi="Times New Roman"/>
          <w:sz w:val="22"/>
          <w:szCs w:val="22"/>
        </w:rPr>
        <w:t>WYJAŚNIENI</w:t>
      </w:r>
      <w:r w:rsidR="00520165" w:rsidRPr="00392037">
        <w:rPr>
          <w:rFonts w:ascii="Times New Roman" w:hAnsi="Times New Roman"/>
          <w:sz w:val="22"/>
          <w:szCs w:val="22"/>
        </w:rPr>
        <w:t>A</w:t>
      </w:r>
      <w:r w:rsidR="00632C3C" w:rsidRPr="00392037">
        <w:rPr>
          <w:rFonts w:ascii="Times New Roman" w:hAnsi="Times New Roman"/>
          <w:sz w:val="22"/>
          <w:szCs w:val="22"/>
        </w:rPr>
        <w:t xml:space="preserve"> TREŚCI</w:t>
      </w:r>
      <w:r w:rsidR="0029606A" w:rsidRPr="00392037">
        <w:rPr>
          <w:rFonts w:ascii="Times New Roman" w:hAnsi="Times New Roman"/>
          <w:sz w:val="22"/>
          <w:szCs w:val="22"/>
        </w:rPr>
        <w:t xml:space="preserve"> SWZ</w:t>
      </w:r>
    </w:p>
    <w:p w14:paraId="3BE11D8F" w14:textId="77777777" w:rsidR="006D4AB3" w:rsidRPr="0039203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92037">
        <w:rPr>
          <w:sz w:val="22"/>
          <w:szCs w:val="22"/>
        </w:rPr>
        <w:t xml:space="preserve">Dotyczy: </w:t>
      </w:r>
      <w:r w:rsidR="006A5DF1" w:rsidRPr="00392037">
        <w:rPr>
          <w:sz w:val="22"/>
          <w:szCs w:val="22"/>
        </w:rPr>
        <w:t>p</w:t>
      </w:r>
      <w:r w:rsidRPr="00392037">
        <w:rPr>
          <w:sz w:val="22"/>
          <w:szCs w:val="22"/>
        </w:rPr>
        <w:t>ostępowani</w:t>
      </w:r>
      <w:r w:rsidR="006A5DF1" w:rsidRPr="00392037">
        <w:rPr>
          <w:sz w:val="22"/>
          <w:szCs w:val="22"/>
        </w:rPr>
        <w:t>a</w:t>
      </w:r>
      <w:r w:rsidRPr="00392037">
        <w:rPr>
          <w:sz w:val="22"/>
          <w:szCs w:val="22"/>
        </w:rPr>
        <w:t xml:space="preserve"> o udzielenie zamówienia publicznego, prowadzone</w:t>
      </w:r>
      <w:r w:rsidR="006A5DF1" w:rsidRPr="00392037">
        <w:rPr>
          <w:sz w:val="22"/>
          <w:szCs w:val="22"/>
        </w:rPr>
        <w:t>go</w:t>
      </w:r>
      <w:r w:rsidRPr="00392037">
        <w:rPr>
          <w:sz w:val="22"/>
          <w:szCs w:val="22"/>
        </w:rPr>
        <w:t xml:space="preserve"> w trybie </w:t>
      </w:r>
      <w:r w:rsidR="005E2462" w:rsidRPr="00392037">
        <w:rPr>
          <w:sz w:val="22"/>
          <w:szCs w:val="22"/>
        </w:rPr>
        <w:t>Tryb podstawowy bez negocjacji - art. 275 pkt. 1 ustawy Pzp</w:t>
      </w:r>
      <w:r w:rsidRPr="00392037">
        <w:rPr>
          <w:b/>
          <w:sz w:val="22"/>
          <w:szCs w:val="22"/>
        </w:rPr>
        <w:t xml:space="preserve"> </w:t>
      </w:r>
      <w:r w:rsidRPr="00392037">
        <w:rPr>
          <w:bCs/>
          <w:sz w:val="22"/>
          <w:szCs w:val="22"/>
        </w:rPr>
        <w:t>na</w:t>
      </w:r>
      <w:r w:rsidRPr="00392037">
        <w:rPr>
          <w:b/>
          <w:sz w:val="22"/>
          <w:szCs w:val="22"/>
        </w:rPr>
        <w:t xml:space="preserve"> </w:t>
      </w:r>
      <w:r w:rsidR="00E72428" w:rsidRPr="00392037">
        <w:rPr>
          <w:bCs/>
          <w:sz w:val="22"/>
          <w:szCs w:val="22"/>
        </w:rPr>
        <w:t>”</w:t>
      </w:r>
      <w:r w:rsidR="005E2462" w:rsidRPr="00392037">
        <w:rPr>
          <w:b/>
          <w:bCs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  <w:r w:rsidR="00E72428" w:rsidRPr="00392037">
        <w:rPr>
          <w:bCs/>
          <w:sz w:val="22"/>
          <w:szCs w:val="22"/>
        </w:rPr>
        <w:t>”</w:t>
      </w:r>
      <w:r w:rsidRPr="00392037">
        <w:rPr>
          <w:b/>
          <w:sz w:val="22"/>
          <w:szCs w:val="22"/>
        </w:rPr>
        <w:t xml:space="preserve"> </w:t>
      </w:r>
      <w:r w:rsidRPr="00392037">
        <w:rPr>
          <w:bCs/>
          <w:sz w:val="22"/>
          <w:szCs w:val="22"/>
        </w:rPr>
        <w:t>– znak sprawy</w:t>
      </w:r>
      <w:r w:rsidRPr="00392037">
        <w:rPr>
          <w:b/>
          <w:sz w:val="22"/>
          <w:szCs w:val="22"/>
        </w:rPr>
        <w:t xml:space="preserve"> </w:t>
      </w:r>
      <w:r w:rsidR="005E2462" w:rsidRPr="00392037">
        <w:rPr>
          <w:b/>
          <w:sz w:val="22"/>
          <w:szCs w:val="22"/>
        </w:rPr>
        <w:t>SZW/DZP/44/2023</w:t>
      </w:r>
      <w:r w:rsidRPr="00392037">
        <w:rPr>
          <w:b/>
          <w:sz w:val="22"/>
          <w:szCs w:val="22"/>
        </w:rPr>
        <w:t>.</w:t>
      </w:r>
    </w:p>
    <w:p w14:paraId="4637D788" w14:textId="77777777" w:rsidR="005E2462" w:rsidRPr="0039203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392037">
        <w:rPr>
          <w:sz w:val="22"/>
          <w:szCs w:val="22"/>
        </w:rPr>
        <w:t xml:space="preserve">Zamawiający, </w:t>
      </w:r>
      <w:r w:rsidR="005E2462" w:rsidRPr="00392037">
        <w:rPr>
          <w:b/>
          <w:sz w:val="22"/>
          <w:szCs w:val="22"/>
        </w:rPr>
        <w:t>Szpital Wojewódzki w Poznaniu</w:t>
      </w:r>
    </w:p>
    <w:p w14:paraId="67545B6A" w14:textId="6F0F1CC9" w:rsidR="0012774F" w:rsidRPr="00392037" w:rsidRDefault="005E2462" w:rsidP="00D8461B">
      <w:pPr>
        <w:spacing w:after="240" w:line="276" w:lineRule="auto"/>
        <w:jc w:val="both"/>
        <w:rPr>
          <w:sz w:val="22"/>
          <w:szCs w:val="22"/>
        </w:rPr>
      </w:pPr>
      <w:r w:rsidRPr="00392037">
        <w:rPr>
          <w:b/>
          <w:sz w:val="22"/>
          <w:szCs w:val="22"/>
        </w:rPr>
        <w:t>Dział Zamówień Publicznych</w:t>
      </w:r>
      <w:r w:rsidR="00520165" w:rsidRPr="00392037">
        <w:rPr>
          <w:sz w:val="22"/>
          <w:szCs w:val="22"/>
        </w:rPr>
        <w:t xml:space="preserve">, działając na podstawie art. </w:t>
      </w:r>
      <w:r w:rsidR="00E74BC3" w:rsidRPr="00392037">
        <w:rPr>
          <w:sz w:val="22"/>
          <w:szCs w:val="22"/>
        </w:rPr>
        <w:t>284</w:t>
      </w:r>
      <w:r w:rsidR="00520165" w:rsidRPr="00392037">
        <w:rPr>
          <w:sz w:val="22"/>
          <w:szCs w:val="22"/>
        </w:rPr>
        <w:t xml:space="preserve"> ust. </w:t>
      </w:r>
      <w:r w:rsidR="0029606A" w:rsidRPr="00392037">
        <w:rPr>
          <w:sz w:val="22"/>
          <w:szCs w:val="22"/>
        </w:rPr>
        <w:t>6</w:t>
      </w:r>
      <w:r w:rsidR="00520165" w:rsidRPr="00392037">
        <w:rPr>
          <w:sz w:val="22"/>
          <w:szCs w:val="22"/>
        </w:rPr>
        <w:t xml:space="preserve"> ustawy z dnia </w:t>
      </w:r>
      <w:r w:rsidR="0029606A" w:rsidRPr="00392037">
        <w:rPr>
          <w:sz w:val="22"/>
          <w:szCs w:val="22"/>
        </w:rPr>
        <w:t>11</w:t>
      </w:r>
      <w:r w:rsidR="00520165" w:rsidRPr="00392037">
        <w:rPr>
          <w:sz w:val="22"/>
          <w:szCs w:val="22"/>
        </w:rPr>
        <w:t xml:space="preserve"> </w:t>
      </w:r>
      <w:r w:rsidR="0029606A" w:rsidRPr="00392037">
        <w:rPr>
          <w:sz w:val="22"/>
          <w:szCs w:val="22"/>
        </w:rPr>
        <w:t xml:space="preserve">września </w:t>
      </w:r>
      <w:r w:rsidR="00520165" w:rsidRPr="00392037">
        <w:rPr>
          <w:sz w:val="22"/>
          <w:szCs w:val="22"/>
        </w:rPr>
        <w:t>20</w:t>
      </w:r>
      <w:r w:rsidR="0029606A" w:rsidRPr="00392037">
        <w:rPr>
          <w:sz w:val="22"/>
          <w:szCs w:val="22"/>
        </w:rPr>
        <w:t>19</w:t>
      </w:r>
      <w:r w:rsidR="00520165" w:rsidRPr="00392037">
        <w:rPr>
          <w:sz w:val="22"/>
          <w:szCs w:val="22"/>
        </w:rPr>
        <w:t xml:space="preserve"> r</w:t>
      </w:r>
      <w:r w:rsidR="0029606A" w:rsidRPr="00392037">
        <w:rPr>
          <w:sz w:val="22"/>
          <w:szCs w:val="22"/>
        </w:rPr>
        <w:t>.</w:t>
      </w:r>
      <w:r w:rsidR="00520165" w:rsidRPr="00392037">
        <w:rPr>
          <w:sz w:val="22"/>
          <w:szCs w:val="22"/>
        </w:rPr>
        <w:t xml:space="preserve"> Prawo </w:t>
      </w:r>
      <w:r w:rsidR="0029606A" w:rsidRPr="00392037">
        <w:rPr>
          <w:sz w:val="22"/>
          <w:szCs w:val="22"/>
        </w:rPr>
        <w:t>z</w:t>
      </w:r>
      <w:r w:rsidR="00520165" w:rsidRPr="00392037">
        <w:rPr>
          <w:sz w:val="22"/>
          <w:szCs w:val="22"/>
        </w:rPr>
        <w:t xml:space="preserve">amówień </w:t>
      </w:r>
      <w:r w:rsidR="0029606A" w:rsidRPr="00392037">
        <w:rPr>
          <w:sz w:val="22"/>
          <w:szCs w:val="22"/>
        </w:rPr>
        <w:t>p</w:t>
      </w:r>
      <w:r w:rsidR="00520165" w:rsidRPr="00392037">
        <w:rPr>
          <w:sz w:val="22"/>
          <w:szCs w:val="22"/>
        </w:rPr>
        <w:t xml:space="preserve">ublicznych </w:t>
      </w:r>
      <w:r w:rsidRPr="00392037">
        <w:rPr>
          <w:sz w:val="22"/>
          <w:szCs w:val="22"/>
        </w:rPr>
        <w:t>(t.j. Dz. U. z 2022r. poz. 1710)</w:t>
      </w:r>
      <w:r w:rsidR="00BE7BFD" w:rsidRPr="00392037">
        <w:rPr>
          <w:sz w:val="22"/>
          <w:szCs w:val="22"/>
        </w:rPr>
        <w:t xml:space="preserve">, </w:t>
      </w:r>
      <w:r w:rsidR="00E74BC3" w:rsidRPr="00392037">
        <w:rPr>
          <w:sz w:val="22"/>
          <w:szCs w:val="22"/>
        </w:rPr>
        <w:t>udostępnia</w:t>
      </w:r>
      <w:r w:rsidR="00BE7BFD" w:rsidRPr="00392037">
        <w:rPr>
          <w:sz w:val="22"/>
          <w:szCs w:val="22"/>
        </w:rPr>
        <w:t xml:space="preserve"> poniżej treść zapytań </w:t>
      </w:r>
      <w:r w:rsidR="00F31FFA">
        <w:rPr>
          <w:sz w:val="22"/>
          <w:szCs w:val="22"/>
        </w:rPr>
        <w:br/>
      </w:r>
      <w:r w:rsidR="00BE7BFD" w:rsidRPr="00392037">
        <w:rPr>
          <w:sz w:val="22"/>
          <w:szCs w:val="22"/>
        </w:rPr>
        <w:t>do S</w:t>
      </w:r>
      <w:r w:rsidR="0012774F" w:rsidRPr="00392037">
        <w:rPr>
          <w:sz w:val="22"/>
          <w:szCs w:val="22"/>
        </w:rPr>
        <w:t>pecyfikacji Warunków Zamówienia (</w:t>
      </w:r>
      <w:r w:rsidR="0012774F" w:rsidRPr="00392037">
        <w:rPr>
          <w:sz w:val="22"/>
          <w:szCs w:val="22"/>
          <w:lang w:eastAsia="ar-SA"/>
        </w:rPr>
        <w:t>zwanej dalej</w:t>
      </w:r>
      <w:r w:rsidR="0012774F" w:rsidRPr="00392037">
        <w:rPr>
          <w:b/>
          <w:sz w:val="22"/>
          <w:szCs w:val="22"/>
          <w:lang w:eastAsia="ar-SA"/>
        </w:rPr>
        <w:t xml:space="preserve"> </w:t>
      </w:r>
      <w:r w:rsidR="0012774F" w:rsidRPr="00392037">
        <w:rPr>
          <w:bCs/>
          <w:sz w:val="22"/>
          <w:szCs w:val="22"/>
          <w:lang w:eastAsia="ar-SA"/>
        </w:rPr>
        <w:t>”SWZ”)</w:t>
      </w:r>
      <w:r w:rsidR="00E74BC3" w:rsidRPr="00392037">
        <w:rPr>
          <w:bCs/>
          <w:sz w:val="22"/>
          <w:szCs w:val="22"/>
          <w:lang w:eastAsia="ar-SA"/>
        </w:rPr>
        <w:t xml:space="preserve"> </w:t>
      </w:r>
      <w:r w:rsidR="00E74BC3" w:rsidRPr="00392037">
        <w:rPr>
          <w:sz w:val="22"/>
          <w:szCs w:val="22"/>
        </w:rPr>
        <w:t>wraz z wyjaśnieniami</w:t>
      </w:r>
      <w:r w:rsidR="0012774F" w:rsidRPr="0039203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2462" w:rsidRPr="00392037" w14:paraId="0C053E70" w14:textId="77777777" w:rsidTr="00174D76">
        <w:tc>
          <w:tcPr>
            <w:tcW w:w="9356" w:type="dxa"/>
            <w:shd w:val="clear" w:color="auto" w:fill="auto"/>
          </w:tcPr>
          <w:p w14:paraId="2A43D7A3" w14:textId="1ECFE335" w:rsidR="005E2462" w:rsidRPr="00392037" w:rsidRDefault="005E2462" w:rsidP="00174D7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 w:rsidR="00392037">
              <w:rPr>
                <w:b/>
                <w:bCs/>
                <w:sz w:val="22"/>
                <w:szCs w:val="22"/>
              </w:rPr>
              <w:t>1</w:t>
            </w:r>
          </w:p>
          <w:p w14:paraId="789FE6D2" w14:textId="77777777" w:rsid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>W celu przeprowadzenia właściwej kalkulacji prosimy o informację jaka jest Wersja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 xml:space="preserve">Desigo CC ? </w:t>
            </w:r>
          </w:p>
          <w:p w14:paraId="3E3EEFB7" w14:textId="57FE6F30" w:rsidR="00392037" w:rsidRPr="00392037" w:rsidRDefault="00392037" w:rsidP="003920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C4126">
              <w:rPr>
                <w:b/>
                <w:bCs/>
                <w:sz w:val="22"/>
                <w:szCs w:val="22"/>
              </w:rPr>
              <w:t xml:space="preserve"> </w:t>
            </w:r>
            <w:r w:rsidR="000C4126" w:rsidRPr="00F31FFA">
              <w:rPr>
                <w:sz w:val="22"/>
                <w:szCs w:val="22"/>
              </w:rPr>
              <w:t>Istniejąca wersja</w:t>
            </w:r>
            <w:r w:rsidR="00DE70A3" w:rsidRPr="00F31FFA">
              <w:rPr>
                <w:sz w:val="22"/>
                <w:szCs w:val="22"/>
              </w:rPr>
              <w:t xml:space="preserve"> Desigo Insight.</w:t>
            </w:r>
          </w:p>
          <w:p w14:paraId="6D578536" w14:textId="77777777" w:rsidR="00392037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B72BAB" w14:textId="734D9D3C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503EC33B" w14:textId="77777777" w:rsid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 xml:space="preserve">W celu przeprowadzenia właściwej kalkulacji prosimy o informację jaka jest Model sterowników PXC central wentylacyjnych </w:t>
            </w:r>
          </w:p>
          <w:p w14:paraId="0F7F1760" w14:textId="40FB7221" w:rsidR="00392037" w:rsidRPr="00392037" w:rsidRDefault="00392037" w:rsidP="003920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70A3">
              <w:rPr>
                <w:b/>
                <w:bCs/>
                <w:sz w:val="22"/>
                <w:szCs w:val="22"/>
              </w:rPr>
              <w:t xml:space="preserve"> </w:t>
            </w:r>
            <w:r w:rsidR="00DE70A3" w:rsidRPr="00F31FFA">
              <w:rPr>
                <w:sz w:val="22"/>
                <w:szCs w:val="22"/>
              </w:rPr>
              <w:t>Sterowniki w wersji PXC22 oraz PXC36</w:t>
            </w:r>
          </w:p>
          <w:p w14:paraId="00D29C35" w14:textId="77777777" w:rsidR="00392037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E5FB3E" w14:textId="2C698A67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69F2AAB" w14:textId="77777777" w:rsid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>W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 xml:space="preserve">celu przeprowadzenia właściwej kalkulacji prosimy o informację jaka jest konwerter LonWorks/BACnet? </w:t>
            </w:r>
          </w:p>
          <w:p w14:paraId="19B073D3" w14:textId="1D3295F6" w:rsidR="00392037" w:rsidRPr="00F31FFA" w:rsidRDefault="00392037" w:rsidP="0039203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70A3">
              <w:rPr>
                <w:b/>
                <w:bCs/>
                <w:sz w:val="22"/>
                <w:szCs w:val="22"/>
              </w:rPr>
              <w:t xml:space="preserve"> </w:t>
            </w:r>
            <w:r w:rsidR="00DE70A3" w:rsidRPr="00F31FFA">
              <w:rPr>
                <w:sz w:val="22"/>
                <w:szCs w:val="22"/>
              </w:rPr>
              <w:t>Konwertery obecnie dostępne na rynku.</w:t>
            </w:r>
          </w:p>
          <w:p w14:paraId="1ECA1C9A" w14:textId="77777777" w:rsidR="00392037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1DE58C" w14:textId="64D34D17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4802EDA4" w14:textId="77777777" w:rsid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>W celu przeprowadzenia właściwej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>kalkulacji prosimy o informację czy na obiekcie jest środowisko Siemens XWP wraz z aktualną licencją i kodami źródłowymi – do programowania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>PXC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 xml:space="preserve">? </w:t>
            </w:r>
          </w:p>
          <w:p w14:paraId="2158371A" w14:textId="76BD75E4" w:rsidR="00392037" w:rsidRPr="00F31FFA" w:rsidRDefault="00392037" w:rsidP="0039203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DE70A3">
              <w:rPr>
                <w:b/>
                <w:bCs/>
                <w:sz w:val="22"/>
                <w:szCs w:val="22"/>
              </w:rPr>
              <w:t xml:space="preserve"> </w:t>
            </w:r>
            <w:r w:rsidR="00DE70A3" w:rsidRPr="00F31FFA">
              <w:rPr>
                <w:sz w:val="22"/>
                <w:szCs w:val="22"/>
              </w:rPr>
              <w:t xml:space="preserve">Inwestor nie dysponuje środowiskiem Siemens XWP </w:t>
            </w:r>
            <w:r w:rsidR="00F31FFA">
              <w:rPr>
                <w:sz w:val="22"/>
                <w:szCs w:val="22"/>
              </w:rPr>
              <w:br/>
            </w:r>
            <w:r w:rsidR="00DE70A3" w:rsidRPr="00F31FFA">
              <w:rPr>
                <w:sz w:val="22"/>
                <w:szCs w:val="22"/>
              </w:rPr>
              <w:t>oraz kodami źródłowymi do sterowników.</w:t>
            </w:r>
          </w:p>
          <w:p w14:paraId="0BFA8A9E" w14:textId="77777777" w:rsidR="00392037" w:rsidRPr="00F31FFA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B65D2C" w14:textId="79B4AD90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387B7B15" w14:textId="37F72255" w:rsid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 xml:space="preserve">Z informacji uzyskanej na obiekcie przewód do wpięcia do systemu BMS ma być doprowadzony </w:t>
            </w:r>
            <w:r w:rsidR="00F31FFA">
              <w:rPr>
                <w:sz w:val="22"/>
                <w:szCs w:val="22"/>
              </w:rPr>
              <w:br/>
            </w:r>
            <w:r w:rsidRPr="00392037">
              <w:rPr>
                <w:sz w:val="22"/>
                <w:szCs w:val="22"/>
              </w:rPr>
              <w:t>z maszynowni wentylacji do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 xml:space="preserve">pomieszczenia działu technicznego. Prosimy o potwierdzenie </w:t>
            </w:r>
          </w:p>
          <w:p w14:paraId="5046A4EE" w14:textId="5D60B060" w:rsidR="00392037" w:rsidRPr="00F31FFA" w:rsidRDefault="00392037" w:rsidP="00F31F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70A3">
              <w:rPr>
                <w:b/>
                <w:bCs/>
                <w:sz w:val="22"/>
                <w:szCs w:val="22"/>
              </w:rPr>
              <w:t xml:space="preserve"> </w:t>
            </w:r>
            <w:r w:rsidR="00DE70A3" w:rsidRPr="00F31FFA">
              <w:rPr>
                <w:sz w:val="22"/>
                <w:szCs w:val="22"/>
              </w:rPr>
              <w:t xml:space="preserve">Nowo dostarczone urządzenia muszą być zintegrowane </w:t>
            </w:r>
            <w:r w:rsidR="00F31FFA">
              <w:rPr>
                <w:sz w:val="22"/>
                <w:szCs w:val="22"/>
              </w:rPr>
              <w:br/>
            </w:r>
            <w:r w:rsidR="00DE70A3" w:rsidRPr="00F31FFA">
              <w:rPr>
                <w:sz w:val="22"/>
                <w:szCs w:val="22"/>
              </w:rPr>
              <w:t xml:space="preserve">z istniejącą automatyką wentylacyjną. Ponadto w sterownikach central wentylacyjnych muszą </w:t>
            </w:r>
            <w:r w:rsidR="00F31FFA" w:rsidRPr="00F31FFA">
              <w:rPr>
                <w:sz w:val="22"/>
                <w:szCs w:val="22"/>
              </w:rPr>
              <w:br/>
            </w:r>
            <w:r w:rsidR="00DE70A3" w:rsidRPr="00F31FFA">
              <w:rPr>
                <w:sz w:val="22"/>
                <w:szCs w:val="22"/>
              </w:rPr>
              <w:t>być wprowadzone algorytmy optymalizacji zużycia wody lodowej.</w:t>
            </w:r>
          </w:p>
          <w:p w14:paraId="2A5129FF" w14:textId="62DFB14F" w:rsidR="00DE70A3" w:rsidRPr="00F31FFA" w:rsidRDefault="00DE70A3" w:rsidP="00F31F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31FFA">
              <w:rPr>
                <w:sz w:val="22"/>
                <w:szCs w:val="22"/>
              </w:rPr>
              <w:t>Sterowniki central wentylacyjnych wraz z automatyką agregatów muszą prowadzić dwukierunkową wymianę danych w celu optymalnej pracy instalacji WL.</w:t>
            </w:r>
          </w:p>
          <w:p w14:paraId="1762C514" w14:textId="77777777" w:rsidR="00392037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E33C0A" w14:textId="1E2353F1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4C324D44" w14:textId="432F56A0" w:rsidR="005E2462" w:rsidRP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>Prosimy o udostępnienie dokumentacji szaf sterowniczych central wentylacyjnych</w:t>
            </w:r>
          </w:p>
          <w:p w14:paraId="4132190D" w14:textId="03E6E87E" w:rsidR="00392037" w:rsidRPr="00F31FFA" w:rsidRDefault="00392037" w:rsidP="0039203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70A3">
              <w:rPr>
                <w:b/>
                <w:bCs/>
                <w:sz w:val="22"/>
                <w:szCs w:val="22"/>
              </w:rPr>
              <w:t xml:space="preserve"> </w:t>
            </w:r>
            <w:r w:rsidR="00DE70A3" w:rsidRPr="00F31FFA">
              <w:rPr>
                <w:sz w:val="22"/>
                <w:szCs w:val="22"/>
              </w:rPr>
              <w:t xml:space="preserve">Dokumentacja techniczna </w:t>
            </w:r>
            <w:r w:rsidR="00763D75" w:rsidRPr="00F31FFA">
              <w:rPr>
                <w:sz w:val="22"/>
                <w:szCs w:val="22"/>
              </w:rPr>
              <w:t xml:space="preserve">jest do wglądu na obiekcie </w:t>
            </w:r>
            <w:r w:rsidR="00F31FFA" w:rsidRPr="00F31FFA">
              <w:rPr>
                <w:sz w:val="22"/>
                <w:szCs w:val="22"/>
              </w:rPr>
              <w:br/>
            </w:r>
            <w:r w:rsidR="00763D75" w:rsidRPr="00F31FFA">
              <w:rPr>
                <w:sz w:val="22"/>
                <w:szCs w:val="22"/>
              </w:rPr>
              <w:t>i była dostępna w dniach wyznaczonych na wizję lokalną.</w:t>
            </w:r>
          </w:p>
          <w:p w14:paraId="40504683" w14:textId="77777777" w:rsidR="00392037" w:rsidRPr="00F31FFA" w:rsidRDefault="00392037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7D2ACE" w14:textId="67A78122" w:rsidR="00392037" w:rsidRPr="00392037" w:rsidRDefault="00392037" w:rsidP="0039203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099DDEFF" w14:textId="3C213E7E" w:rsidR="005E2462" w:rsidRPr="00392037" w:rsidRDefault="005E2462" w:rsidP="00174D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sz w:val="22"/>
                <w:szCs w:val="22"/>
              </w:rPr>
              <w:t>Proszę o informację czy przebudowa układu w.l. odbywać ma się tylko w zakresie umożliwiającym podpięcie nowych urządzeń? Bez wymiany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>części istniejącej instalacji. Jaki inwestor przewiduje maksymalny czas zatrzymania układów ? ile dni maksymalnie układy na czas wymiany mogą</w:t>
            </w:r>
            <w:r w:rsidR="00392037">
              <w:rPr>
                <w:sz w:val="22"/>
                <w:szCs w:val="22"/>
              </w:rPr>
              <w:t xml:space="preserve"> </w:t>
            </w:r>
            <w:r w:rsidRPr="00392037">
              <w:rPr>
                <w:sz w:val="22"/>
                <w:szCs w:val="22"/>
              </w:rPr>
              <w:t>pracować bez chłodzenia przez agregaty?</w:t>
            </w:r>
          </w:p>
          <w:p w14:paraId="0880828E" w14:textId="473ED20D" w:rsidR="005E2462" w:rsidRDefault="005E2462" w:rsidP="00F31F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920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63D75">
              <w:rPr>
                <w:b/>
                <w:bCs/>
                <w:sz w:val="22"/>
                <w:szCs w:val="22"/>
              </w:rPr>
              <w:t xml:space="preserve"> </w:t>
            </w:r>
            <w:r w:rsidR="00763D75" w:rsidRPr="00F31FFA">
              <w:rPr>
                <w:sz w:val="22"/>
                <w:szCs w:val="22"/>
              </w:rPr>
              <w:t xml:space="preserve">Modyfikacja instalacji zgodnie z zapisem SWZ musi odbyć się w zakresie niezbędnym, aby zapewnić pełną funkcjonalność oraz spełnić wymagania Inwestora zapisane w SWZ. Prace powinny zostać wykonane w najkrótszym możliwym terminie </w:t>
            </w:r>
            <w:r w:rsidR="00F31FFA" w:rsidRPr="00F31FFA">
              <w:rPr>
                <w:sz w:val="22"/>
                <w:szCs w:val="22"/>
              </w:rPr>
              <w:br/>
            </w:r>
            <w:r w:rsidR="00763D75" w:rsidRPr="00F31FFA">
              <w:rPr>
                <w:sz w:val="22"/>
                <w:szCs w:val="22"/>
              </w:rPr>
              <w:t xml:space="preserve">i być przeprowadzone w dni wolne od pracy tj. sobota niedziela zgodnie z kolejnością zapisaną </w:t>
            </w:r>
            <w:r w:rsidR="00F31FFA" w:rsidRPr="00F31FFA">
              <w:rPr>
                <w:sz w:val="22"/>
                <w:szCs w:val="22"/>
              </w:rPr>
              <w:br/>
            </w:r>
            <w:r w:rsidR="00763D75" w:rsidRPr="00F31FFA">
              <w:rPr>
                <w:sz w:val="22"/>
                <w:szCs w:val="22"/>
              </w:rPr>
              <w:t>w SWZ. Inwestor nie zakłada pracy agregatów bez chłodzenia.</w:t>
            </w:r>
          </w:p>
          <w:p w14:paraId="381F5DEF" w14:textId="77777777" w:rsidR="00D347C8" w:rsidRDefault="00D347C8" w:rsidP="00F31F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53477A59" w14:textId="77777777" w:rsidR="00D347C8" w:rsidRDefault="00D347C8" w:rsidP="00D347C8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</w:rPr>
            </w:pPr>
          </w:p>
          <w:p w14:paraId="11B35604" w14:textId="65D3FC73" w:rsidR="00D347C8" w:rsidRDefault="00D347C8" w:rsidP="00D347C8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ulega zmianie zgodnie z ogłoszeniem o zmianie ogłoszenia (1) </w:t>
            </w:r>
            <w:r>
              <w:rPr>
                <w:sz w:val="22"/>
                <w:szCs w:val="22"/>
              </w:rPr>
              <w:br/>
              <w:t>nr 202</w:t>
            </w:r>
            <w:r w:rsidR="00C3115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/BZP </w:t>
            </w:r>
            <w:r w:rsidR="00C31152">
              <w:rPr>
                <w:sz w:val="22"/>
                <w:szCs w:val="22"/>
              </w:rPr>
              <w:t>00203012</w:t>
            </w:r>
            <w:r>
              <w:rPr>
                <w:sz w:val="22"/>
                <w:szCs w:val="22"/>
              </w:rPr>
              <w:t xml:space="preserve"> z dnia 202</w:t>
            </w:r>
            <w:r w:rsidR="00C3115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</w:t>
            </w:r>
            <w:r w:rsidR="00C31152">
              <w:rPr>
                <w:sz w:val="22"/>
                <w:szCs w:val="22"/>
              </w:rPr>
              <w:t>05</w:t>
            </w:r>
            <w:r>
              <w:rPr>
                <w:sz w:val="22"/>
                <w:szCs w:val="22"/>
              </w:rPr>
              <w:t>-0</w:t>
            </w:r>
            <w:r w:rsidR="00C31152">
              <w:rPr>
                <w:sz w:val="22"/>
                <w:szCs w:val="22"/>
              </w:rPr>
              <w:t>5</w:t>
            </w:r>
          </w:p>
          <w:p w14:paraId="51B7C2A7" w14:textId="77777777" w:rsidR="00D347C8" w:rsidRPr="00F31FFA" w:rsidRDefault="00D347C8" w:rsidP="00F31FF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451D319D" w14:textId="62673433" w:rsidR="005E2462" w:rsidRPr="00392037" w:rsidRDefault="005E2462" w:rsidP="00174D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038FF77" w14:textId="77777777" w:rsidR="00BE7BFD" w:rsidRPr="00392037" w:rsidRDefault="00BE7BFD" w:rsidP="00520165">
      <w:pPr>
        <w:jc w:val="both"/>
        <w:rPr>
          <w:sz w:val="22"/>
          <w:szCs w:val="22"/>
        </w:rPr>
      </w:pPr>
    </w:p>
    <w:p w14:paraId="173BF0A8" w14:textId="77777777" w:rsidR="00D347C8" w:rsidRDefault="00D347C8" w:rsidP="00D347C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18C184C" w14:textId="77777777" w:rsidR="00D347C8" w:rsidRDefault="00D347C8" w:rsidP="00D347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8D0F73" w14:textId="77777777" w:rsidR="00D347C8" w:rsidRDefault="00D347C8" w:rsidP="00D347C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AD5B95" w14:textId="6F2D12D1" w:rsidR="006D4AB3" w:rsidRPr="00392037" w:rsidRDefault="00D347C8" w:rsidP="00D347C8">
      <w:pPr>
        <w:pStyle w:val="Tekstpodstawowy"/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Piotr Nowicki                                                                                                                       </w:t>
      </w:r>
    </w:p>
    <w:sectPr w:rsidR="006D4AB3" w:rsidRPr="003920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76F06" w14:textId="77777777" w:rsidR="00433A11" w:rsidRDefault="00433A11">
      <w:r>
        <w:separator/>
      </w:r>
    </w:p>
  </w:endnote>
  <w:endnote w:type="continuationSeparator" w:id="0">
    <w:p w14:paraId="1F39D9CD" w14:textId="77777777" w:rsidR="00433A11" w:rsidRDefault="0043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0D7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781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1B240" w14:textId="0B490103" w:rsidR="006D4AB3" w:rsidRDefault="00415C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EB8389" wp14:editId="742D5CA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8844891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7A90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17012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BB9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C90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014AF5" w14:textId="77777777" w:rsidR="006D4AB3" w:rsidRDefault="006D4AB3">
    <w:pPr>
      <w:pStyle w:val="Stopka"/>
      <w:tabs>
        <w:tab w:val="clear" w:pos="4536"/>
        <w:tab w:val="left" w:pos="6237"/>
      </w:tabs>
    </w:pPr>
  </w:p>
  <w:p w14:paraId="0BA570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A5069" w14:textId="77777777" w:rsidR="00433A11" w:rsidRDefault="00433A11">
      <w:r>
        <w:separator/>
      </w:r>
    </w:p>
  </w:footnote>
  <w:footnote w:type="continuationSeparator" w:id="0">
    <w:p w14:paraId="0011F241" w14:textId="77777777" w:rsidR="00433A11" w:rsidRDefault="0043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4E3F" w14:textId="77777777" w:rsidR="005E2462" w:rsidRDefault="005E2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2D237" w14:textId="77777777" w:rsidR="005E2462" w:rsidRDefault="005E2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12A0D" w14:textId="77777777" w:rsidR="005E2462" w:rsidRDefault="005E24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2851331">
    <w:abstractNumId w:val="3"/>
  </w:num>
  <w:num w:numId="2" w16cid:durableId="1823811129">
    <w:abstractNumId w:val="6"/>
  </w:num>
  <w:num w:numId="3" w16cid:durableId="2145080849">
    <w:abstractNumId w:val="2"/>
  </w:num>
  <w:num w:numId="4" w16cid:durableId="538930239">
    <w:abstractNumId w:val="5"/>
  </w:num>
  <w:num w:numId="5" w16cid:durableId="2007779734">
    <w:abstractNumId w:val="0"/>
  </w:num>
  <w:num w:numId="6" w16cid:durableId="878706814">
    <w:abstractNumId w:val="1"/>
  </w:num>
  <w:num w:numId="7" w16cid:durableId="5777849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65E"/>
    <w:rsid w:val="00031374"/>
    <w:rsid w:val="000A1097"/>
    <w:rsid w:val="000C4126"/>
    <w:rsid w:val="000E267B"/>
    <w:rsid w:val="000E2A8F"/>
    <w:rsid w:val="0012774F"/>
    <w:rsid w:val="00144B7A"/>
    <w:rsid w:val="00157FEB"/>
    <w:rsid w:val="00180C6E"/>
    <w:rsid w:val="0029606A"/>
    <w:rsid w:val="00392037"/>
    <w:rsid w:val="00415C5D"/>
    <w:rsid w:val="00433A11"/>
    <w:rsid w:val="004848F3"/>
    <w:rsid w:val="004A75F2"/>
    <w:rsid w:val="0050165E"/>
    <w:rsid w:val="005144A9"/>
    <w:rsid w:val="00520165"/>
    <w:rsid w:val="005B1B08"/>
    <w:rsid w:val="005E2462"/>
    <w:rsid w:val="00632C3C"/>
    <w:rsid w:val="00662BDB"/>
    <w:rsid w:val="006A5DF1"/>
    <w:rsid w:val="006B7198"/>
    <w:rsid w:val="006D4AB3"/>
    <w:rsid w:val="006F3B81"/>
    <w:rsid w:val="00763D75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1152"/>
    <w:rsid w:val="00C370F2"/>
    <w:rsid w:val="00C44EEC"/>
    <w:rsid w:val="00D22FFA"/>
    <w:rsid w:val="00D347C8"/>
    <w:rsid w:val="00D8461B"/>
    <w:rsid w:val="00D915F2"/>
    <w:rsid w:val="00D93181"/>
    <w:rsid w:val="00DE70A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227E"/>
    <w:rsid w:val="00F31FF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BCCE0"/>
  <w15:chartTrackingRefBased/>
  <w15:docId w15:val="{8A83383F-A480-4CFB-ADBE-7AB0F0D1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D347C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5</cp:revision>
  <cp:lastPrinted>2001-02-10T14:28:00Z</cp:lastPrinted>
  <dcterms:created xsi:type="dcterms:W3CDTF">2023-05-05T09:04:00Z</dcterms:created>
  <dcterms:modified xsi:type="dcterms:W3CDTF">2023-05-05T09:21:00Z</dcterms:modified>
</cp:coreProperties>
</file>