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82E700" w14:textId="5A09D074" w:rsidR="00670A15" w:rsidRPr="00AA4328" w:rsidRDefault="00670A15" w:rsidP="001C2E98">
      <w:pPr>
        <w:jc w:val="both"/>
        <w:rPr>
          <w:rFonts w:ascii="Arial" w:hAnsi="Arial" w:cs="Arial"/>
          <w:b/>
          <w:sz w:val="20"/>
        </w:rPr>
      </w:pPr>
      <w:r w:rsidRPr="00AA4328">
        <w:rPr>
          <w:rFonts w:ascii="Arial" w:hAnsi="Arial" w:cs="Arial"/>
          <w:b/>
          <w:sz w:val="20"/>
        </w:rPr>
        <w:t>Załącznik</w:t>
      </w:r>
      <w:r w:rsidR="00AA4328" w:rsidRPr="00AA4328">
        <w:rPr>
          <w:rFonts w:ascii="Arial" w:hAnsi="Arial" w:cs="Arial"/>
          <w:b/>
          <w:sz w:val="20"/>
        </w:rPr>
        <w:t xml:space="preserve"> nr 2 do zapytania ofertowego nr ZP/1999/D/23</w:t>
      </w:r>
    </w:p>
    <w:p w14:paraId="18612193" w14:textId="3B29ADEB" w:rsidR="001C2E98" w:rsidRPr="00AA4328" w:rsidRDefault="004D3D50" w:rsidP="001C2E98">
      <w:pPr>
        <w:jc w:val="both"/>
        <w:rPr>
          <w:rFonts w:ascii="Arial" w:hAnsi="Arial" w:cs="Arial"/>
          <w:sz w:val="20"/>
        </w:rPr>
      </w:pPr>
      <w:r w:rsidRPr="00AA4328">
        <w:rPr>
          <w:rFonts w:ascii="Arial" w:hAnsi="Arial" w:cs="Arial"/>
          <w:sz w:val="20"/>
        </w:rPr>
        <w:t>Przedmiotem zamówienia jest dostawa gotowego systemu informatycznego, którego główn</w:t>
      </w:r>
      <w:r w:rsidR="00C54875" w:rsidRPr="00AA4328">
        <w:rPr>
          <w:rFonts w:ascii="Arial" w:hAnsi="Arial" w:cs="Arial"/>
          <w:sz w:val="20"/>
        </w:rPr>
        <w:t>ym</w:t>
      </w:r>
      <w:r w:rsidRPr="00AA4328">
        <w:rPr>
          <w:rFonts w:ascii="Arial" w:hAnsi="Arial" w:cs="Arial"/>
          <w:sz w:val="20"/>
        </w:rPr>
        <w:t xml:space="preserve"> </w:t>
      </w:r>
      <w:r w:rsidR="00C54875" w:rsidRPr="00AA4328">
        <w:rPr>
          <w:rFonts w:ascii="Arial" w:hAnsi="Arial" w:cs="Arial"/>
          <w:sz w:val="20"/>
        </w:rPr>
        <w:t>zadaniem jest</w:t>
      </w:r>
      <w:r w:rsidRPr="00AA4328">
        <w:rPr>
          <w:rFonts w:ascii="Arial" w:hAnsi="Arial" w:cs="Arial"/>
          <w:sz w:val="20"/>
        </w:rPr>
        <w:t xml:space="preserve"> możliwość rejestracji zleceń wykonania analiz chemicznych, monitorowanie stanu</w:t>
      </w:r>
      <w:r w:rsidR="00C54875" w:rsidRPr="00AA4328">
        <w:rPr>
          <w:rFonts w:ascii="Arial" w:hAnsi="Arial" w:cs="Arial"/>
          <w:sz w:val="20"/>
        </w:rPr>
        <w:t xml:space="preserve"> złożonych</w:t>
      </w:r>
      <w:r w:rsidRPr="00AA4328">
        <w:rPr>
          <w:rFonts w:ascii="Arial" w:hAnsi="Arial" w:cs="Arial"/>
          <w:sz w:val="20"/>
        </w:rPr>
        <w:t xml:space="preserve"> </w:t>
      </w:r>
      <w:r w:rsidR="0069700B" w:rsidRPr="00AA4328">
        <w:rPr>
          <w:rFonts w:ascii="Arial" w:hAnsi="Arial" w:cs="Arial"/>
          <w:sz w:val="20"/>
        </w:rPr>
        <w:t>zleceń</w:t>
      </w:r>
      <w:r w:rsidR="007B4FDD" w:rsidRPr="00AA4328">
        <w:rPr>
          <w:rFonts w:ascii="Arial" w:hAnsi="Arial" w:cs="Arial"/>
          <w:sz w:val="20"/>
        </w:rPr>
        <w:t>,</w:t>
      </w:r>
      <w:r w:rsidR="007C2049" w:rsidRPr="00AA4328">
        <w:rPr>
          <w:rFonts w:ascii="Arial" w:hAnsi="Arial" w:cs="Arial"/>
          <w:sz w:val="20"/>
        </w:rPr>
        <w:t xml:space="preserve"> </w:t>
      </w:r>
      <w:r w:rsidR="007B4FDD" w:rsidRPr="00AA4328">
        <w:rPr>
          <w:rFonts w:ascii="Arial" w:hAnsi="Arial" w:cs="Arial"/>
          <w:sz w:val="20"/>
        </w:rPr>
        <w:t>generowanie i eksportowanie raportów zbiorczych nt. zleconych analiz/użycia aparatów</w:t>
      </w:r>
      <w:r w:rsidR="007C2049" w:rsidRPr="00AA4328">
        <w:rPr>
          <w:rFonts w:ascii="Arial" w:hAnsi="Arial" w:cs="Arial"/>
          <w:sz w:val="20"/>
        </w:rPr>
        <w:t xml:space="preserve"> (zarówno dla Użytkowników systemu, jak i Administracji)</w:t>
      </w:r>
      <w:r w:rsidR="007B4FDD" w:rsidRPr="00AA4328">
        <w:rPr>
          <w:rFonts w:ascii="Arial" w:hAnsi="Arial" w:cs="Arial"/>
          <w:sz w:val="20"/>
        </w:rPr>
        <w:t xml:space="preserve">, </w:t>
      </w:r>
      <w:r w:rsidRPr="00AA4328">
        <w:rPr>
          <w:rFonts w:ascii="Arial" w:hAnsi="Arial" w:cs="Arial"/>
          <w:sz w:val="20"/>
        </w:rPr>
        <w:t xml:space="preserve">oraz przechowywanie i dystrybucję wyników analiz wykonanych na podstawie zlecenia </w:t>
      </w:r>
      <w:r w:rsidR="0069700B" w:rsidRPr="00AA4328">
        <w:rPr>
          <w:rFonts w:ascii="Arial" w:hAnsi="Arial" w:cs="Arial"/>
          <w:sz w:val="20"/>
        </w:rPr>
        <w:t xml:space="preserve">złożonego </w:t>
      </w:r>
      <w:r w:rsidRPr="00AA4328">
        <w:rPr>
          <w:rFonts w:ascii="Arial" w:hAnsi="Arial" w:cs="Arial"/>
          <w:sz w:val="20"/>
        </w:rPr>
        <w:t xml:space="preserve">w systemie. </w:t>
      </w:r>
      <w:r w:rsidR="00186A58" w:rsidRPr="00AA4328">
        <w:rPr>
          <w:rFonts w:ascii="Arial" w:hAnsi="Arial" w:cs="Arial"/>
          <w:sz w:val="20"/>
        </w:rPr>
        <w:t xml:space="preserve">Wyniki w formie cyfrowej muszą być przechowywane na centralnym serwerze Systemu i zabezpieczone przed nieautoryzowanym dostępem. </w:t>
      </w:r>
      <w:r w:rsidR="0099225A" w:rsidRPr="00AA4328">
        <w:rPr>
          <w:rFonts w:ascii="Arial" w:hAnsi="Arial" w:cs="Arial"/>
          <w:sz w:val="20"/>
        </w:rPr>
        <w:t xml:space="preserve">Zlecający otrzymuje powiadomienie e-mail o możliwości pobrania </w:t>
      </w:r>
      <w:bookmarkStart w:id="0" w:name="_GoBack"/>
      <w:bookmarkEnd w:id="0"/>
      <w:r w:rsidR="0099225A" w:rsidRPr="00AA4328">
        <w:rPr>
          <w:rFonts w:ascii="Arial" w:hAnsi="Arial" w:cs="Arial"/>
          <w:sz w:val="20"/>
        </w:rPr>
        <w:t>wyników i wygenerowaniu protokołu odbioru zlecenia.</w:t>
      </w:r>
      <w:r w:rsidR="00670A15" w:rsidRPr="00AA4328">
        <w:rPr>
          <w:rFonts w:ascii="Arial" w:hAnsi="Arial" w:cs="Arial"/>
          <w:sz w:val="20"/>
        </w:rPr>
        <w:t xml:space="preserve"> </w:t>
      </w:r>
      <w:r w:rsidR="00C54875" w:rsidRPr="00AA4328">
        <w:rPr>
          <w:rFonts w:ascii="Arial" w:hAnsi="Arial" w:cs="Arial"/>
          <w:sz w:val="20"/>
        </w:rPr>
        <w:t>W celu ogólnego dostępu do Systemu</w:t>
      </w:r>
      <w:r w:rsidR="007C2049" w:rsidRPr="00AA4328">
        <w:rPr>
          <w:rFonts w:ascii="Arial" w:hAnsi="Arial" w:cs="Arial"/>
          <w:sz w:val="20"/>
        </w:rPr>
        <w:t xml:space="preserve"> dla Użytkownika</w:t>
      </w:r>
      <w:r w:rsidR="00C54875" w:rsidRPr="00AA4328">
        <w:rPr>
          <w:rFonts w:ascii="Arial" w:hAnsi="Arial" w:cs="Arial"/>
          <w:sz w:val="20"/>
        </w:rPr>
        <w:t>, musi on posiadać interfejs dostępny przez środowisko przeglądarki internetowej</w:t>
      </w:r>
      <w:r w:rsidR="007B4FDD" w:rsidRPr="00AA4328">
        <w:rPr>
          <w:rFonts w:ascii="Arial" w:hAnsi="Arial" w:cs="Arial"/>
          <w:sz w:val="20"/>
        </w:rPr>
        <w:t xml:space="preserve"> (</w:t>
      </w:r>
      <w:r w:rsidR="00D906BB" w:rsidRPr="00AA4328">
        <w:rPr>
          <w:rFonts w:ascii="Arial" w:hAnsi="Arial" w:cs="Arial"/>
          <w:sz w:val="20"/>
        </w:rPr>
        <w:t xml:space="preserve">minimum </w:t>
      </w:r>
      <w:r w:rsidR="007B4FDD" w:rsidRPr="00AA4328">
        <w:rPr>
          <w:rFonts w:ascii="Arial" w:hAnsi="Arial" w:cs="Arial"/>
          <w:sz w:val="20"/>
        </w:rPr>
        <w:t>Google Chrome, Microsoft Edge,</w:t>
      </w:r>
      <w:r w:rsidR="00932F43" w:rsidRPr="00AA4328">
        <w:rPr>
          <w:rFonts w:ascii="Arial" w:hAnsi="Arial" w:cs="Arial"/>
          <w:sz w:val="20"/>
        </w:rPr>
        <w:t xml:space="preserve"> </w:t>
      </w:r>
      <w:proofErr w:type="spellStart"/>
      <w:r w:rsidR="00932F43" w:rsidRPr="00AA4328">
        <w:rPr>
          <w:rFonts w:ascii="Arial" w:hAnsi="Arial" w:cs="Arial"/>
          <w:sz w:val="20"/>
        </w:rPr>
        <w:t>Firefox</w:t>
      </w:r>
      <w:proofErr w:type="spellEnd"/>
      <w:r w:rsidR="00932F43" w:rsidRPr="00AA4328">
        <w:rPr>
          <w:rFonts w:ascii="Arial" w:hAnsi="Arial" w:cs="Arial"/>
          <w:sz w:val="20"/>
        </w:rPr>
        <w:t xml:space="preserve">, </w:t>
      </w:r>
      <w:r w:rsidR="007B4FDD" w:rsidRPr="00AA4328">
        <w:rPr>
          <w:rFonts w:ascii="Arial" w:hAnsi="Arial" w:cs="Arial"/>
          <w:sz w:val="20"/>
        </w:rPr>
        <w:t xml:space="preserve"> Safari)</w:t>
      </w:r>
      <w:r w:rsidR="007C2049" w:rsidRPr="00AA4328">
        <w:rPr>
          <w:rFonts w:ascii="Arial" w:hAnsi="Arial" w:cs="Arial"/>
          <w:sz w:val="20"/>
        </w:rPr>
        <w:t>, i zachowywać pełną funkcjonalność zarówno z poziomu sieci wewnętrznej Zamawiającego jak i sieci zewnętrznych</w:t>
      </w:r>
      <w:r w:rsidR="00D906BB" w:rsidRPr="00AA4328">
        <w:rPr>
          <w:rFonts w:ascii="Arial" w:hAnsi="Arial" w:cs="Arial"/>
          <w:sz w:val="20"/>
        </w:rPr>
        <w:t xml:space="preserve">, przy zapewnieniu odpowiednich warunków technicznych ze strony Zamawiającego takich jak serwer z łączem sieciowym zarówno intranet jak i </w:t>
      </w:r>
      <w:proofErr w:type="spellStart"/>
      <w:r w:rsidR="00D906BB" w:rsidRPr="00AA4328">
        <w:rPr>
          <w:rFonts w:ascii="Arial" w:hAnsi="Arial" w:cs="Arial"/>
          <w:sz w:val="20"/>
        </w:rPr>
        <w:t>internet</w:t>
      </w:r>
      <w:proofErr w:type="spellEnd"/>
      <w:r w:rsidR="00D906BB" w:rsidRPr="00AA4328">
        <w:rPr>
          <w:rFonts w:ascii="Arial" w:hAnsi="Arial" w:cs="Arial"/>
          <w:sz w:val="20"/>
        </w:rPr>
        <w:t>, adres domeny pod którym serwer będzie działał</w:t>
      </w:r>
      <w:r w:rsidR="007C2049" w:rsidRPr="00AA4328">
        <w:rPr>
          <w:rFonts w:ascii="Arial" w:hAnsi="Arial" w:cs="Arial"/>
          <w:sz w:val="20"/>
        </w:rPr>
        <w:t xml:space="preserve">. </w:t>
      </w:r>
      <w:r w:rsidR="001C2E98" w:rsidRPr="00AA4328">
        <w:rPr>
          <w:rFonts w:ascii="Arial" w:hAnsi="Arial" w:cs="Arial"/>
          <w:sz w:val="20"/>
        </w:rPr>
        <w:t>Licencja na ww. System musi być wieczysta, z zachowaniem pełnej funkcjonalności Systemu bez ograniczeń czasowych. Ponadto, licencja musi zapewniać Zamawiającemu możliwość utworzenia</w:t>
      </w:r>
      <w:r w:rsidR="005E5E25" w:rsidRPr="00AA4328">
        <w:rPr>
          <w:rFonts w:ascii="Arial" w:hAnsi="Arial" w:cs="Arial"/>
          <w:sz w:val="20"/>
        </w:rPr>
        <w:t xml:space="preserve"> </w:t>
      </w:r>
      <w:r w:rsidR="001C2E98" w:rsidRPr="00AA4328">
        <w:rPr>
          <w:rFonts w:ascii="Arial" w:hAnsi="Arial" w:cs="Arial"/>
          <w:sz w:val="20"/>
        </w:rPr>
        <w:t>nielimitowanej liczby Użytkowników</w:t>
      </w:r>
      <w:r w:rsidR="005E5E25" w:rsidRPr="00AA4328">
        <w:rPr>
          <w:rFonts w:ascii="Arial" w:hAnsi="Arial" w:cs="Arial"/>
          <w:sz w:val="20"/>
        </w:rPr>
        <w:t xml:space="preserve"> i stanowisk klienckich. </w:t>
      </w:r>
    </w:p>
    <w:p w14:paraId="13C83935" w14:textId="271CE6A4" w:rsidR="00EE4006" w:rsidRPr="00AA4328" w:rsidRDefault="00183BC1" w:rsidP="008B43CC">
      <w:pPr>
        <w:jc w:val="both"/>
        <w:rPr>
          <w:rFonts w:ascii="Arial" w:hAnsi="Arial" w:cs="Arial"/>
          <w:sz w:val="20"/>
        </w:rPr>
      </w:pPr>
      <w:r w:rsidRPr="00AA4328">
        <w:rPr>
          <w:rFonts w:ascii="Arial" w:hAnsi="Arial" w:cs="Arial"/>
          <w:sz w:val="20"/>
        </w:rPr>
        <w:t>Dla obniżenia</w:t>
      </w:r>
      <w:r w:rsidR="00C54875" w:rsidRPr="00AA4328">
        <w:rPr>
          <w:rFonts w:ascii="Arial" w:hAnsi="Arial" w:cs="Arial"/>
          <w:sz w:val="20"/>
        </w:rPr>
        <w:t xml:space="preserve"> obciążeni</w:t>
      </w:r>
      <w:r w:rsidR="0069700B" w:rsidRPr="00AA4328">
        <w:rPr>
          <w:rFonts w:ascii="Arial" w:hAnsi="Arial" w:cs="Arial"/>
          <w:sz w:val="20"/>
        </w:rPr>
        <w:t>a</w:t>
      </w:r>
      <w:r w:rsidR="00C54875" w:rsidRPr="00AA4328">
        <w:rPr>
          <w:rFonts w:ascii="Arial" w:hAnsi="Arial" w:cs="Arial"/>
          <w:sz w:val="20"/>
        </w:rPr>
        <w:t xml:space="preserve"> serwera, preferowane będą systemy oparte na technologii „</w:t>
      </w:r>
      <w:proofErr w:type="spellStart"/>
      <w:r w:rsidR="00C54875" w:rsidRPr="00AA4328">
        <w:rPr>
          <w:rFonts w:ascii="Arial" w:hAnsi="Arial" w:cs="Arial"/>
          <w:sz w:val="20"/>
        </w:rPr>
        <w:t>WebAssembly</w:t>
      </w:r>
      <w:proofErr w:type="spellEnd"/>
      <w:r w:rsidR="00C54875" w:rsidRPr="00AA4328">
        <w:rPr>
          <w:rFonts w:ascii="Arial" w:hAnsi="Arial" w:cs="Arial"/>
          <w:sz w:val="20"/>
        </w:rPr>
        <w:t>” lub technologii hybrydowej – klasycznego dla użytkowników niezarejestrowanych</w:t>
      </w:r>
      <w:r w:rsidRPr="00AA4328">
        <w:rPr>
          <w:rFonts w:ascii="Arial" w:hAnsi="Arial" w:cs="Arial"/>
          <w:sz w:val="20"/>
        </w:rPr>
        <w:t xml:space="preserve"> gdzie zawartość jest </w:t>
      </w:r>
      <w:proofErr w:type="spellStart"/>
      <w:r w:rsidRPr="00AA4328">
        <w:rPr>
          <w:rFonts w:ascii="Arial" w:hAnsi="Arial" w:cs="Arial"/>
          <w:sz w:val="20"/>
        </w:rPr>
        <w:t>prerendowana</w:t>
      </w:r>
      <w:proofErr w:type="spellEnd"/>
      <w:r w:rsidRPr="00AA4328">
        <w:rPr>
          <w:rFonts w:ascii="Arial" w:hAnsi="Arial" w:cs="Arial"/>
          <w:sz w:val="20"/>
        </w:rPr>
        <w:t xml:space="preserve"> na serwerze</w:t>
      </w:r>
      <w:r w:rsidR="00C54875" w:rsidRPr="00AA4328">
        <w:rPr>
          <w:rFonts w:ascii="Arial" w:hAnsi="Arial" w:cs="Arial"/>
          <w:sz w:val="20"/>
        </w:rPr>
        <w:t xml:space="preserve"> oraz aplikacji </w:t>
      </w:r>
      <w:proofErr w:type="spellStart"/>
      <w:r w:rsidR="00C54875" w:rsidRPr="00AA4328">
        <w:rPr>
          <w:rFonts w:ascii="Arial" w:hAnsi="Arial" w:cs="Arial"/>
          <w:sz w:val="20"/>
        </w:rPr>
        <w:t>WebAssembly</w:t>
      </w:r>
      <w:proofErr w:type="spellEnd"/>
      <w:r w:rsidR="00C54875" w:rsidRPr="00AA4328">
        <w:rPr>
          <w:rFonts w:ascii="Arial" w:hAnsi="Arial" w:cs="Arial"/>
          <w:sz w:val="20"/>
        </w:rPr>
        <w:t xml:space="preserve"> dla użytkowników </w:t>
      </w:r>
      <w:r w:rsidRPr="00AA4328">
        <w:rPr>
          <w:rFonts w:ascii="Arial" w:hAnsi="Arial" w:cs="Arial"/>
          <w:sz w:val="20"/>
        </w:rPr>
        <w:t>uwierzytelnionych</w:t>
      </w:r>
      <w:r w:rsidR="00C54875" w:rsidRPr="00AA4328">
        <w:rPr>
          <w:rFonts w:ascii="Arial" w:hAnsi="Arial" w:cs="Arial"/>
          <w:sz w:val="20"/>
        </w:rPr>
        <w:t xml:space="preserve">. Dodatkowo </w:t>
      </w:r>
      <w:r w:rsidRPr="00AA4328">
        <w:rPr>
          <w:rFonts w:ascii="Arial" w:hAnsi="Arial" w:cs="Arial"/>
          <w:sz w:val="20"/>
        </w:rPr>
        <w:t>S</w:t>
      </w:r>
      <w:r w:rsidR="00C54875" w:rsidRPr="00AA4328">
        <w:rPr>
          <w:rFonts w:ascii="Arial" w:hAnsi="Arial" w:cs="Arial"/>
          <w:sz w:val="20"/>
        </w:rPr>
        <w:t>ystem musi zawierać zintegrowany system API umożliwiający komunikacje z serwerem przez technologię JSON.</w:t>
      </w:r>
      <w:r w:rsidR="00EE4006" w:rsidRPr="00AA4328">
        <w:rPr>
          <w:rFonts w:ascii="Arial" w:hAnsi="Arial" w:cs="Arial"/>
          <w:sz w:val="20"/>
        </w:rPr>
        <w:t xml:space="preserve"> Zarówno oferowany System jak i jego wszystkie komponenty muszą mieć możliwość uruchomienia na serwerze pracującym zarówno pod kontrolą systemu operacyjnego z rodziny Linux jak i Windows.</w:t>
      </w:r>
    </w:p>
    <w:p w14:paraId="704EB711" w14:textId="047E290F" w:rsidR="00821D26" w:rsidRPr="00AA4328" w:rsidRDefault="00700136" w:rsidP="008B43CC">
      <w:pPr>
        <w:jc w:val="both"/>
        <w:rPr>
          <w:rFonts w:ascii="Arial" w:hAnsi="Arial" w:cs="Arial"/>
          <w:sz w:val="20"/>
        </w:rPr>
      </w:pPr>
      <w:r w:rsidRPr="00AA4328">
        <w:rPr>
          <w:rFonts w:ascii="Arial" w:hAnsi="Arial" w:cs="Arial"/>
          <w:sz w:val="20"/>
        </w:rPr>
        <w:t>Graficzny</w:t>
      </w:r>
      <w:r w:rsidR="00C54875" w:rsidRPr="00AA4328">
        <w:rPr>
          <w:rFonts w:ascii="Arial" w:hAnsi="Arial" w:cs="Arial"/>
          <w:sz w:val="20"/>
        </w:rPr>
        <w:t xml:space="preserve"> </w:t>
      </w:r>
      <w:r w:rsidR="00EE4006" w:rsidRPr="00AA4328">
        <w:rPr>
          <w:rFonts w:ascii="Arial" w:hAnsi="Arial" w:cs="Arial"/>
          <w:sz w:val="20"/>
        </w:rPr>
        <w:t>interfejs</w:t>
      </w:r>
      <w:r w:rsidR="00CF34D2" w:rsidRPr="00AA4328">
        <w:rPr>
          <w:rFonts w:ascii="Arial" w:hAnsi="Arial" w:cs="Arial"/>
          <w:sz w:val="20"/>
        </w:rPr>
        <w:t xml:space="preserve"> widoczny dla Użytkowników Systemu </w:t>
      </w:r>
      <w:r w:rsidR="00C54875" w:rsidRPr="00AA4328">
        <w:rPr>
          <w:rFonts w:ascii="Arial" w:hAnsi="Arial" w:cs="Arial"/>
          <w:sz w:val="20"/>
        </w:rPr>
        <w:t>musi zostać dostosowan</w:t>
      </w:r>
      <w:r w:rsidR="0069700B" w:rsidRPr="00AA4328">
        <w:rPr>
          <w:rFonts w:ascii="Arial" w:hAnsi="Arial" w:cs="Arial"/>
          <w:sz w:val="20"/>
        </w:rPr>
        <w:t>y</w:t>
      </w:r>
      <w:r w:rsidR="00C54875" w:rsidRPr="00AA4328">
        <w:rPr>
          <w:rFonts w:ascii="Arial" w:hAnsi="Arial" w:cs="Arial"/>
          <w:sz w:val="20"/>
        </w:rPr>
        <w:t xml:space="preserve"> do Systemu Identyfikacji Wizualnej wykorzystywanej przez Zamawiającego i zawierać dostarczone</w:t>
      </w:r>
      <w:r w:rsidR="006718D9" w:rsidRPr="00AA4328">
        <w:rPr>
          <w:rFonts w:ascii="Arial" w:hAnsi="Arial" w:cs="Arial"/>
          <w:sz w:val="20"/>
        </w:rPr>
        <w:t xml:space="preserve"> przez Niego</w:t>
      </w:r>
      <w:r w:rsidR="00C54875" w:rsidRPr="00AA4328">
        <w:rPr>
          <w:rFonts w:ascii="Arial" w:hAnsi="Arial" w:cs="Arial"/>
          <w:sz w:val="20"/>
        </w:rPr>
        <w:t xml:space="preserve"> elementy graficzne</w:t>
      </w:r>
      <w:r w:rsidR="00CF34D2" w:rsidRPr="00AA4328">
        <w:rPr>
          <w:rFonts w:ascii="Arial" w:hAnsi="Arial" w:cs="Arial"/>
          <w:sz w:val="20"/>
        </w:rPr>
        <w:t xml:space="preserve">. </w:t>
      </w:r>
      <w:r w:rsidR="004B26E7" w:rsidRPr="00AA4328">
        <w:rPr>
          <w:rFonts w:ascii="Arial" w:hAnsi="Arial" w:cs="Arial"/>
          <w:sz w:val="20"/>
        </w:rPr>
        <w:t xml:space="preserve">Interfejs musi być </w:t>
      </w:r>
      <w:r w:rsidR="0069700B" w:rsidRPr="00AA4328">
        <w:rPr>
          <w:rFonts w:ascii="Arial" w:hAnsi="Arial" w:cs="Arial"/>
          <w:sz w:val="20"/>
        </w:rPr>
        <w:t xml:space="preserve">dostępny </w:t>
      </w:r>
      <w:r w:rsidR="004B26E7" w:rsidRPr="00AA4328">
        <w:rPr>
          <w:rFonts w:ascii="Arial" w:hAnsi="Arial" w:cs="Arial"/>
          <w:sz w:val="20"/>
        </w:rPr>
        <w:t xml:space="preserve">w języku polskim </w:t>
      </w:r>
      <w:r w:rsidR="007C2049" w:rsidRPr="00AA4328">
        <w:rPr>
          <w:rFonts w:ascii="Arial" w:hAnsi="Arial" w:cs="Arial"/>
          <w:sz w:val="20"/>
        </w:rPr>
        <w:t xml:space="preserve">i </w:t>
      </w:r>
      <w:r w:rsidR="004B26E7" w:rsidRPr="00AA4328">
        <w:rPr>
          <w:rFonts w:ascii="Arial" w:hAnsi="Arial" w:cs="Arial"/>
          <w:sz w:val="20"/>
        </w:rPr>
        <w:t xml:space="preserve">angielskim w zależności od wyboru </w:t>
      </w:r>
      <w:r w:rsidR="005C5FEA" w:rsidRPr="00AA4328">
        <w:rPr>
          <w:rFonts w:ascii="Arial" w:hAnsi="Arial" w:cs="Arial"/>
          <w:sz w:val="20"/>
        </w:rPr>
        <w:t>U</w:t>
      </w:r>
      <w:r w:rsidR="004B26E7" w:rsidRPr="00AA4328">
        <w:rPr>
          <w:rFonts w:ascii="Arial" w:hAnsi="Arial" w:cs="Arial"/>
          <w:sz w:val="20"/>
        </w:rPr>
        <w:t xml:space="preserve">żytkownika. </w:t>
      </w:r>
      <w:r w:rsidR="00C54875" w:rsidRPr="00AA4328">
        <w:rPr>
          <w:rFonts w:ascii="Arial" w:hAnsi="Arial" w:cs="Arial"/>
          <w:sz w:val="20"/>
        </w:rPr>
        <w:t xml:space="preserve"> </w:t>
      </w:r>
      <w:r w:rsidR="00183BC1" w:rsidRPr="00AA4328">
        <w:rPr>
          <w:rFonts w:ascii="Arial" w:hAnsi="Arial" w:cs="Arial"/>
          <w:sz w:val="20"/>
        </w:rPr>
        <w:t xml:space="preserve">Dostęp do poszczególnych elementów/modułów </w:t>
      </w:r>
      <w:r w:rsidR="005C5FEA" w:rsidRPr="00AA4328">
        <w:rPr>
          <w:rFonts w:ascii="Arial" w:hAnsi="Arial" w:cs="Arial"/>
          <w:sz w:val="20"/>
        </w:rPr>
        <w:t xml:space="preserve">Systemu </w:t>
      </w:r>
      <w:r w:rsidR="00EE4006" w:rsidRPr="00AA4328">
        <w:rPr>
          <w:rFonts w:ascii="Arial" w:hAnsi="Arial" w:cs="Arial"/>
          <w:sz w:val="20"/>
        </w:rPr>
        <w:t>musi</w:t>
      </w:r>
      <w:r w:rsidR="00183BC1" w:rsidRPr="00AA4328">
        <w:rPr>
          <w:rFonts w:ascii="Arial" w:hAnsi="Arial" w:cs="Arial"/>
          <w:sz w:val="20"/>
        </w:rPr>
        <w:t xml:space="preserve"> być zhierarchizowany</w:t>
      </w:r>
      <w:r w:rsidR="00EE4006" w:rsidRPr="00AA4328">
        <w:rPr>
          <w:rFonts w:ascii="Arial" w:hAnsi="Arial" w:cs="Arial"/>
          <w:sz w:val="20"/>
        </w:rPr>
        <w:t>,</w:t>
      </w:r>
      <w:r w:rsidR="00183BC1" w:rsidRPr="00AA4328">
        <w:rPr>
          <w:rFonts w:ascii="Arial" w:hAnsi="Arial" w:cs="Arial"/>
          <w:sz w:val="20"/>
        </w:rPr>
        <w:t xml:space="preserve"> </w:t>
      </w:r>
      <w:r w:rsidR="00CF34D2" w:rsidRPr="00AA4328">
        <w:rPr>
          <w:rFonts w:ascii="Arial" w:hAnsi="Arial" w:cs="Arial"/>
          <w:sz w:val="20"/>
        </w:rPr>
        <w:t xml:space="preserve">tj. </w:t>
      </w:r>
      <w:r w:rsidR="00183BC1" w:rsidRPr="00AA4328">
        <w:rPr>
          <w:rFonts w:ascii="Arial" w:hAnsi="Arial" w:cs="Arial"/>
          <w:sz w:val="20"/>
        </w:rPr>
        <w:t>oparty na poziomach dostępu</w:t>
      </w:r>
      <w:r w:rsidR="005C5FEA" w:rsidRPr="00AA4328">
        <w:rPr>
          <w:rFonts w:ascii="Arial" w:hAnsi="Arial" w:cs="Arial"/>
          <w:sz w:val="20"/>
        </w:rPr>
        <w:t xml:space="preserve"> przyznawanych przez Administratora</w:t>
      </w:r>
      <w:r w:rsidR="00183BC1" w:rsidRPr="00AA4328">
        <w:rPr>
          <w:rFonts w:ascii="Arial" w:hAnsi="Arial" w:cs="Arial"/>
          <w:sz w:val="20"/>
        </w:rPr>
        <w:t xml:space="preserve">. Kontrola dostępu </w:t>
      </w:r>
      <w:r w:rsidR="00EE4006" w:rsidRPr="00AA4328">
        <w:rPr>
          <w:rFonts w:ascii="Arial" w:hAnsi="Arial" w:cs="Arial"/>
          <w:sz w:val="20"/>
        </w:rPr>
        <w:t>musi</w:t>
      </w:r>
      <w:r w:rsidR="00183BC1" w:rsidRPr="00AA4328">
        <w:rPr>
          <w:rFonts w:ascii="Arial" w:hAnsi="Arial" w:cs="Arial"/>
          <w:sz w:val="20"/>
        </w:rPr>
        <w:t xml:space="preserve"> następować zarówno po stronie aplikacji klienckiej jak i interfejsu API. </w:t>
      </w:r>
      <w:r w:rsidR="00821D26" w:rsidRPr="00AA4328">
        <w:rPr>
          <w:rFonts w:ascii="Arial" w:hAnsi="Arial" w:cs="Arial"/>
          <w:sz w:val="20"/>
        </w:rPr>
        <w:t xml:space="preserve">Ze względu na integrację </w:t>
      </w:r>
      <w:r w:rsidR="00180F04" w:rsidRPr="00AA4328">
        <w:rPr>
          <w:rFonts w:ascii="Arial" w:hAnsi="Arial" w:cs="Arial"/>
          <w:sz w:val="20"/>
        </w:rPr>
        <w:t xml:space="preserve">wizualną </w:t>
      </w:r>
      <w:r w:rsidR="00821D26" w:rsidRPr="00AA4328">
        <w:rPr>
          <w:rFonts w:ascii="Arial" w:hAnsi="Arial" w:cs="Arial"/>
          <w:sz w:val="20"/>
        </w:rPr>
        <w:t xml:space="preserve">systemu z zasobami dostępnymi u Zleceniodawcy, preferowane będą rozwiązania oparte o </w:t>
      </w:r>
      <w:r w:rsidR="001C2E98" w:rsidRPr="00AA4328">
        <w:rPr>
          <w:rFonts w:ascii="Arial" w:hAnsi="Arial" w:cs="Arial"/>
          <w:sz w:val="20"/>
        </w:rPr>
        <w:t xml:space="preserve">platformę </w:t>
      </w:r>
      <w:r w:rsidR="00821D26" w:rsidRPr="00AA4328">
        <w:rPr>
          <w:rFonts w:ascii="Arial" w:hAnsi="Arial" w:cs="Arial"/>
          <w:sz w:val="20"/>
        </w:rPr>
        <w:t xml:space="preserve">Microsoft_365. </w:t>
      </w:r>
    </w:p>
    <w:p w14:paraId="4AA9FA48" w14:textId="3D9EDA9E" w:rsidR="00183BC1" w:rsidRPr="00AA4328" w:rsidRDefault="00700136" w:rsidP="008B43CC">
      <w:pPr>
        <w:jc w:val="both"/>
        <w:rPr>
          <w:rFonts w:ascii="Arial" w:hAnsi="Arial" w:cs="Arial"/>
          <w:sz w:val="20"/>
        </w:rPr>
      </w:pPr>
      <w:r w:rsidRPr="00AA4328">
        <w:rPr>
          <w:rFonts w:ascii="Arial" w:hAnsi="Arial" w:cs="Arial"/>
          <w:sz w:val="20"/>
        </w:rPr>
        <w:t>Dla uzyskania ogólniej funkcjonalności</w:t>
      </w:r>
      <w:r w:rsidR="001C2E98" w:rsidRPr="00AA4328">
        <w:rPr>
          <w:rFonts w:ascii="Arial" w:hAnsi="Arial" w:cs="Arial"/>
          <w:sz w:val="20"/>
        </w:rPr>
        <w:t>,</w:t>
      </w:r>
      <w:r w:rsidRPr="00AA4328">
        <w:rPr>
          <w:rFonts w:ascii="Arial" w:hAnsi="Arial" w:cs="Arial"/>
          <w:sz w:val="20"/>
        </w:rPr>
        <w:t xml:space="preserve"> System musi przynajmniej w minimalny sposób umożliwiać następujące akcje dla:</w:t>
      </w:r>
    </w:p>
    <w:p w14:paraId="03D278BD" w14:textId="06929E5D" w:rsidR="00700136" w:rsidRPr="00AA4328" w:rsidRDefault="00700136" w:rsidP="00700136">
      <w:pPr>
        <w:pStyle w:val="Akapitzlist"/>
        <w:numPr>
          <w:ilvl w:val="0"/>
          <w:numId w:val="1"/>
        </w:numPr>
        <w:jc w:val="both"/>
        <w:rPr>
          <w:rFonts w:ascii="Arial" w:hAnsi="Arial" w:cs="Arial"/>
          <w:sz w:val="20"/>
        </w:rPr>
      </w:pPr>
      <w:r w:rsidRPr="00AA4328">
        <w:rPr>
          <w:rFonts w:ascii="Arial" w:hAnsi="Arial" w:cs="Arial"/>
          <w:sz w:val="20"/>
        </w:rPr>
        <w:t>Użytkownika:</w:t>
      </w:r>
    </w:p>
    <w:p w14:paraId="41D1FA93" w14:textId="3CEC6440" w:rsidR="00700136" w:rsidRPr="00AA4328" w:rsidRDefault="00700136" w:rsidP="00700136">
      <w:pPr>
        <w:pStyle w:val="Akapitzlist"/>
        <w:numPr>
          <w:ilvl w:val="0"/>
          <w:numId w:val="2"/>
        </w:numPr>
        <w:jc w:val="both"/>
        <w:rPr>
          <w:rFonts w:ascii="Arial" w:hAnsi="Arial" w:cs="Arial"/>
          <w:sz w:val="20"/>
        </w:rPr>
      </w:pPr>
      <w:r w:rsidRPr="00AA4328">
        <w:rPr>
          <w:rFonts w:ascii="Arial" w:hAnsi="Arial" w:cs="Arial"/>
          <w:sz w:val="20"/>
        </w:rPr>
        <w:t>Uwierzytelnianie (logowanie)</w:t>
      </w:r>
    </w:p>
    <w:p w14:paraId="53CED1AD" w14:textId="56246171" w:rsidR="00700136" w:rsidRPr="00AA4328" w:rsidRDefault="00700136" w:rsidP="00700136">
      <w:pPr>
        <w:pStyle w:val="Akapitzlist"/>
        <w:numPr>
          <w:ilvl w:val="0"/>
          <w:numId w:val="2"/>
        </w:numPr>
        <w:jc w:val="both"/>
        <w:rPr>
          <w:rFonts w:ascii="Arial" w:hAnsi="Arial" w:cs="Arial"/>
          <w:sz w:val="20"/>
        </w:rPr>
      </w:pPr>
      <w:r w:rsidRPr="00AA4328">
        <w:rPr>
          <w:rFonts w:ascii="Arial" w:hAnsi="Arial" w:cs="Arial"/>
          <w:sz w:val="20"/>
        </w:rPr>
        <w:t xml:space="preserve">Wylogowanie </w:t>
      </w:r>
    </w:p>
    <w:p w14:paraId="71872CB6" w14:textId="650A09F7" w:rsidR="00C95C94" w:rsidRPr="00AA4328" w:rsidRDefault="00700136" w:rsidP="00C95C94">
      <w:pPr>
        <w:pStyle w:val="Akapitzlist"/>
        <w:numPr>
          <w:ilvl w:val="0"/>
          <w:numId w:val="2"/>
        </w:numPr>
        <w:jc w:val="both"/>
        <w:rPr>
          <w:rFonts w:ascii="Arial" w:hAnsi="Arial" w:cs="Arial"/>
          <w:sz w:val="20"/>
        </w:rPr>
      </w:pPr>
      <w:r w:rsidRPr="00AA4328">
        <w:rPr>
          <w:rFonts w:ascii="Arial" w:hAnsi="Arial" w:cs="Arial"/>
          <w:sz w:val="20"/>
        </w:rPr>
        <w:t>Zmianę własnego hasła</w:t>
      </w:r>
    </w:p>
    <w:p w14:paraId="282C43C2" w14:textId="3AE323F8" w:rsidR="00700136" w:rsidRPr="00AA4328" w:rsidRDefault="00700136" w:rsidP="00700136">
      <w:pPr>
        <w:pStyle w:val="Akapitzlist"/>
        <w:numPr>
          <w:ilvl w:val="0"/>
          <w:numId w:val="2"/>
        </w:numPr>
        <w:jc w:val="both"/>
        <w:rPr>
          <w:rFonts w:ascii="Arial" w:hAnsi="Arial" w:cs="Arial"/>
          <w:sz w:val="20"/>
        </w:rPr>
      </w:pPr>
      <w:r w:rsidRPr="00AA4328">
        <w:rPr>
          <w:rFonts w:ascii="Arial" w:hAnsi="Arial" w:cs="Arial"/>
          <w:sz w:val="20"/>
        </w:rPr>
        <w:t>Bezpieczny reset własnego hasła (minimum dwu etapowy wymagający potwierdzenia poprzez zarejestrowany adres e-mail)</w:t>
      </w:r>
      <w:r w:rsidR="00C95C94" w:rsidRPr="00AA4328">
        <w:rPr>
          <w:rFonts w:ascii="Arial" w:hAnsi="Arial" w:cs="Arial"/>
          <w:sz w:val="20"/>
        </w:rPr>
        <w:t xml:space="preserve"> dostępny z poziomu użytkownika nieautoryzowanego</w:t>
      </w:r>
      <w:r w:rsidRPr="00AA4328">
        <w:rPr>
          <w:rFonts w:ascii="Arial" w:hAnsi="Arial" w:cs="Arial"/>
          <w:sz w:val="20"/>
        </w:rPr>
        <w:t xml:space="preserve"> </w:t>
      </w:r>
    </w:p>
    <w:p w14:paraId="36E7B1B8" w14:textId="0CBA6143" w:rsidR="001063C8" w:rsidRPr="00AA4328" w:rsidRDefault="001063C8" w:rsidP="00700136">
      <w:pPr>
        <w:pStyle w:val="Akapitzlist"/>
        <w:numPr>
          <w:ilvl w:val="0"/>
          <w:numId w:val="2"/>
        </w:numPr>
        <w:jc w:val="both"/>
        <w:rPr>
          <w:rFonts w:ascii="Arial" w:hAnsi="Arial" w:cs="Arial"/>
          <w:sz w:val="20"/>
        </w:rPr>
      </w:pPr>
      <w:r w:rsidRPr="00AA4328">
        <w:rPr>
          <w:rFonts w:ascii="Arial" w:hAnsi="Arial" w:cs="Arial"/>
          <w:sz w:val="20"/>
        </w:rPr>
        <w:t>Edytowanie własnych danych kontaktowych</w:t>
      </w:r>
      <w:r w:rsidR="00D906BB" w:rsidRPr="00AA4328">
        <w:rPr>
          <w:rFonts w:ascii="Arial" w:hAnsi="Arial" w:cs="Arial"/>
          <w:sz w:val="20"/>
        </w:rPr>
        <w:t xml:space="preserve"> w zakresie nienaruszającym integralność danych</w:t>
      </w:r>
    </w:p>
    <w:p w14:paraId="70E2CE04" w14:textId="0EEDA33D" w:rsidR="00700136" w:rsidRPr="00AA4328" w:rsidRDefault="00700136" w:rsidP="00700136">
      <w:pPr>
        <w:pStyle w:val="Akapitzlist"/>
        <w:numPr>
          <w:ilvl w:val="0"/>
          <w:numId w:val="2"/>
        </w:numPr>
        <w:jc w:val="both"/>
        <w:rPr>
          <w:rFonts w:ascii="Arial" w:hAnsi="Arial" w:cs="Arial"/>
          <w:sz w:val="20"/>
        </w:rPr>
      </w:pPr>
      <w:r w:rsidRPr="00AA4328">
        <w:rPr>
          <w:rFonts w:ascii="Arial" w:hAnsi="Arial" w:cs="Arial"/>
          <w:sz w:val="20"/>
        </w:rPr>
        <w:t>Złożenie nowego zlecenia wykonana danej analizy</w:t>
      </w:r>
      <w:r w:rsidR="00186A58" w:rsidRPr="00AA4328">
        <w:rPr>
          <w:rFonts w:ascii="Arial" w:hAnsi="Arial" w:cs="Arial"/>
          <w:sz w:val="20"/>
        </w:rPr>
        <w:t xml:space="preserve"> i generowanie jego formy papierowej</w:t>
      </w:r>
      <w:r w:rsidR="008D38CF" w:rsidRPr="00AA4328">
        <w:rPr>
          <w:rFonts w:ascii="Arial" w:hAnsi="Arial" w:cs="Arial"/>
          <w:sz w:val="20"/>
        </w:rPr>
        <w:t xml:space="preserve"> (z cennika zewnętrznego/wewnętrznego lub do wyceny)</w:t>
      </w:r>
      <w:r w:rsidR="00186A58" w:rsidRPr="00AA4328">
        <w:rPr>
          <w:rFonts w:ascii="Arial" w:hAnsi="Arial" w:cs="Arial"/>
          <w:sz w:val="20"/>
        </w:rPr>
        <w:t xml:space="preserve">. Każde zlecenie musi posiadać indywidualny, niepowtarzający się kod pozwalający jednoznacznie je zidentyfikować. Kod ten powinien być zapisany za pomocą kodu kreskowego lub kodu QR (kod QR powinien zawierać również bezpośredni link do podglądu zlecenia) </w:t>
      </w:r>
    </w:p>
    <w:p w14:paraId="2AE68232" w14:textId="6945B1DB" w:rsidR="0099225A" w:rsidRPr="00AA4328" w:rsidRDefault="00700136" w:rsidP="0099225A">
      <w:pPr>
        <w:pStyle w:val="Akapitzlist"/>
        <w:numPr>
          <w:ilvl w:val="0"/>
          <w:numId w:val="2"/>
        </w:numPr>
        <w:jc w:val="both"/>
        <w:rPr>
          <w:rFonts w:ascii="Arial" w:hAnsi="Arial" w:cs="Arial"/>
          <w:sz w:val="20"/>
        </w:rPr>
      </w:pPr>
      <w:r w:rsidRPr="00AA4328">
        <w:rPr>
          <w:rFonts w:ascii="Arial" w:hAnsi="Arial" w:cs="Arial"/>
          <w:sz w:val="20"/>
        </w:rPr>
        <w:t>Monitorowanie stanu zlecenia analizy</w:t>
      </w:r>
    </w:p>
    <w:p w14:paraId="739D5BAD" w14:textId="35AD6693" w:rsidR="00700136" w:rsidRPr="00AA4328" w:rsidRDefault="00700136" w:rsidP="00700136">
      <w:pPr>
        <w:pStyle w:val="Akapitzlist"/>
        <w:numPr>
          <w:ilvl w:val="0"/>
          <w:numId w:val="2"/>
        </w:numPr>
        <w:jc w:val="both"/>
        <w:rPr>
          <w:rFonts w:ascii="Arial" w:hAnsi="Arial" w:cs="Arial"/>
          <w:sz w:val="20"/>
        </w:rPr>
      </w:pPr>
      <w:r w:rsidRPr="00AA4328">
        <w:rPr>
          <w:rFonts w:ascii="Arial" w:hAnsi="Arial" w:cs="Arial"/>
          <w:sz w:val="20"/>
        </w:rPr>
        <w:t>Pobranie wyników wykonanego zlecenia analizy</w:t>
      </w:r>
      <w:r w:rsidR="005B70C9" w:rsidRPr="00AA4328">
        <w:rPr>
          <w:rFonts w:ascii="Arial" w:hAnsi="Arial" w:cs="Arial"/>
          <w:sz w:val="20"/>
        </w:rPr>
        <w:t xml:space="preserve"> przy wygenerowaniu protokołu odbioru wyników z datą, zakresem i podsumowaniem wartości zamówienia</w:t>
      </w:r>
    </w:p>
    <w:p w14:paraId="7718112B" w14:textId="0E61858C" w:rsidR="0038675D" w:rsidRPr="00AA4328" w:rsidRDefault="0038675D" w:rsidP="00700136">
      <w:pPr>
        <w:pStyle w:val="Akapitzlist"/>
        <w:numPr>
          <w:ilvl w:val="0"/>
          <w:numId w:val="2"/>
        </w:numPr>
        <w:jc w:val="both"/>
        <w:rPr>
          <w:rFonts w:ascii="Arial" w:hAnsi="Arial" w:cs="Arial"/>
          <w:sz w:val="20"/>
        </w:rPr>
      </w:pPr>
      <w:r w:rsidRPr="00AA4328">
        <w:rPr>
          <w:rFonts w:ascii="Arial" w:hAnsi="Arial" w:cs="Arial"/>
          <w:sz w:val="20"/>
        </w:rPr>
        <w:t xml:space="preserve">Zgłaszanie nowego źródła finansowania zleceń (umowa, grant, subwencje, </w:t>
      </w:r>
      <w:r w:rsidR="005B70C9" w:rsidRPr="00AA4328">
        <w:rPr>
          <w:rFonts w:ascii="Arial" w:hAnsi="Arial" w:cs="Arial"/>
          <w:sz w:val="20"/>
        </w:rPr>
        <w:t xml:space="preserve">przedpłata, </w:t>
      </w:r>
      <w:r w:rsidRPr="00AA4328">
        <w:rPr>
          <w:rFonts w:ascii="Arial" w:hAnsi="Arial" w:cs="Arial"/>
          <w:sz w:val="20"/>
        </w:rPr>
        <w:t xml:space="preserve">itp.) </w:t>
      </w:r>
    </w:p>
    <w:p w14:paraId="58D534CE" w14:textId="77777777" w:rsidR="005C5FEA" w:rsidRPr="00AA4328" w:rsidRDefault="004B26E7" w:rsidP="00700136">
      <w:pPr>
        <w:pStyle w:val="Akapitzlist"/>
        <w:numPr>
          <w:ilvl w:val="0"/>
          <w:numId w:val="2"/>
        </w:numPr>
        <w:jc w:val="both"/>
        <w:rPr>
          <w:rFonts w:ascii="Arial" w:hAnsi="Arial" w:cs="Arial"/>
          <w:sz w:val="20"/>
        </w:rPr>
      </w:pPr>
      <w:r w:rsidRPr="00AA4328">
        <w:rPr>
          <w:rFonts w:ascii="Arial" w:hAnsi="Arial" w:cs="Arial"/>
          <w:sz w:val="20"/>
        </w:rPr>
        <w:t>Przeszukiwanie samodzielnie złożonych zleceń</w:t>
      </w:r>
    </w:p>
    <w:p w14:paraId="6ED5D36A" w14:textId="1235B4BF" w:rsidR="004B26E7" w:rsidRPr="00AA4328" w:rsidRDefault="005C5FEA" w:rsidP="00700136">
      <w:pPr>
        <w:pStyle w:val="Akapitzlist"/>
        <w:numPr>
          <w:ilvl w:val="0"/>
          <w:numId w:val="2"/>
        </w:numPr>
        <w:jc w:val="both"/>
        <w:rPr>
          <w:rFonts w:ascii="Arial" w:hAnsi="Arial" w:cs="Arial"/>
          <w:sz w:val="20"/>
        </w:rPr>
      </w:pPr>
      <w:r w:rsidRPr="00AA4328">
        <w:rPr>
          <w:rFonts w:ascii="Arial" w:hAnsi="Arial" w:cs="Arial"/>
          <w:sz w:val="20"/>
        </w:rPr>
        <w:t xml:space="preserve">generowanie </w:t>
      </w:r>
      <w:r w:rsidR="001063C8" w:rsidRPr="00AA4328">
        <w:rPr>
          <w:rFonts w:ascii="Arial" w:hAnsi="Arial" w:cs="Arial"/>
          <w:sz w:val="20"/>
        </w:rPr>
        <w:t xml:space="preserve">i eksportowanie </w:t>
      </w:r>
      <w:r w:rsidRPr="00AA4328">
        <w:rPr>
          <w:rFonts w:ascii="Arial" w:hAnsi="Arial" w:cs="Arial"/>
          <w:sz w:val="20"/>
        </w:rPr>
        <w:t>raportów</w:t>
      </w:r>
      <w:r w:rsidR="001063C8" w:rsidRPr="00AA4328">
        <w:rPr>
          <w:rFonts w:ascii="Arial" w:hAnsi="Arial" w:cs="Arial"/>
          <w:sz w:val="20"/>
        </w:rPr>
        <w:t xml:space="preserve"> (.</w:t>
      </w:r>
      <w:proofErr w:type="spellStart"/>
      <w:r w:rsidR="001063C8" w:rsidRPr="00AA4328">
        <w:rPr>
          <w:rFonts w:ascii="Arial" w:hAnsi="Arial" w:cs="Arial"/>
          <w:sz w:val="20"/>
        </w:rPr>
        <w:t>xml</w:t>
      </w:r>
      <w:proofErr w:type="spellEnd"/>
      <w:r w:rsidR="001063C8" w:rsidRPr="00AA4328">
        <w:rPr>
          <w:rFonts w:ascii="Arial" w:hAnsi="Arial" w:cs="Arial"/>
          <w:sz w:val="20"/>
        </w:rPr>
        <w:t>, .</w:t>
      </w:r>
      <w:proofErr w:type="spellStart"/>
      <w:r w:rsidR="001063C8" w:rsidRPr="00AA4328">
        <w:rPr>
          <w:rFonts w:ascii="Arial" w:hAnsi="Arial" w:cs="Arial"/>
          <w:sz w:val="20"/>
        </w:rPr>
        <w:t>csv</w:t>
      </w:r>
      <w:proofErr w:type="spellEnd"/>
      <w:r w:rsidR="001063C8" w:rsidRPr="00AA4328">
        <w:rPr>
          <w:rFonts w:ascii="Arial" w:hAnsi="Arial" w:cs="Arial"/>
          <w:sz w:val="20"/>
        </w:rPr>
        <w:t>)</w:t>
      </w:r>
      <w:r w:rsidRPr="00AA4328">
        <w:rPr>
          <w:rFonts w:ascii="Arial" w:hAnsi="Arial" w:cs="Arial"/>
          <w:sz w:val="20"/>
        </w:rPr>
        <w:t xml:space="preserve"> nt. użycia środków finansowych, z możliwością sortowania ich po dacie i źródle finansowania. </w:t>
      </w:r>
    </w:p>
    <w:p w14:paraId="17C93580" w14:textId="2576D1BB" w:rsidR="005E5E25" w:rsidRPr="00AA4328" w:rsidRDefault="005E5E25" w:rsidP="00700136">
      <w:pPr>
        <w:pStyle w:val="Akapitzlist"/>
        <w:numPr>
          <w:ilvl w:val="0"/>
          <w:numId w:val="2"/>
        </w:numPr>
        <w:jc w:val="both"/>
        <w:rPr>
          <w:rFonts w:ascii="Arial" w:hAnsi="Arial" w:cs="Arial"/>
          <w:sz w:val="20"/>
        </w:rPr>
      </w:pPr>
      <w:r w:rsidRPr="00AA4328">
        <w:rPr>
          <w:rFonts w:ascii="Arial" w:hAnsi="Arial" w:cs="Arial"/>
          <w:sz w:val="20"/>
        </w:rPr>
        <w:t>Zgłaszanie problemów do Administratora systemu</w:t>
      </w:r>
    </w:p>
    <w:p w14:paraId="5CA4D573" w14:textId="77777777" w:rsidR="00BD4F8F" w:rsidRPr="00AA4328" w:rsidRDefault="00BD4F8F" w:rsidP="00BD4F8F">
      <w:pPr>
        <w:pStyle w:val="Akapitzlist"/>
        <w:ind w:left="1080"/>
        <w:jc w:val="both"/>
        <w:rPr>
          <w:rFonts w:ascii="Arial" w:hAnsi="Arial" w:cs="Arial"/>
          <w:sz w:val="20"/>
        </w:rPr>
      </w:pPr>
    </w:p>
    <w:p w14:paraId="1AABA9FD" w14:textId="4BEB6C15" w:rsidR="00700136" w:rsidRPr="00AA4328" w:rsidRDefault="00700136" w:rsidP="00700136">
      <w:pPr>
        <w:pStyle w:val="Akapitzlist"/>
        <w:numPr>
          <w:ilvl w:val="0"/>
          <w:numId w:val="1"/>
        </w:numPr>
        <w:jc w:val="both"/>
        <w:rPr>
          <w:rFonts w:ascii="Arial" w:hAnsi="Arial" w:cs="Arial"/>
          <w:sz w:val="20"/>
        </w:rPr>
      </w:pPr>
      <w:r w:rsidRPr="00AA4328">
        <w:rPr>
          <w:rFonts w:ascii="Arial" w:hAnsi="Arial" w:cs="Arial"/>
          <w:sz w:val="20"/>
        </w:rPr>
        <w:t>Pracownika (</w:t>
      </w:r>
      <w:r w:rsidR="00186A58" w:rsidRPr="00AA4328">
        <w:rPr>
          <w:rFonts w:ascii="Arial" w:hAnsi="Arial" w:cs="Arial"/>
          <w:sz w:val="20"/>
        </w:rPr>
        <w:t>Użytkownik wyznaczony przez Zleceniodawcę jako wykonawcę analizy)”</w:t>
      </w:r>
    </w:p>
    <w:p w14:paraId="219E3DDE" w14:textId="7415C812" w:rsidR="00186A58" w:rsidRPr="00AA4328" w:rsidRDefault="00186A58" w:rsidP="00186A58">
      <w:pPr>
        <w:pStyle w:val="Akapitzlist"/>
        <w:numPr>
          <w:ilvl w:val="0"/>
          <w:numId w:val="3"/>
        </w:numPr>
        <w:jc w:val="both"/>
        <w:rPr>
          <w:rFonts w:ascii="Arial" w:hAnsi="Arial" w:cs="Arial"/>
          <w:sz w:val="20"/>
        </w:rPr>
      </w:pPr>
      <w:r w:rsidRPr="00AA4328">
        <w:rPr>
          <w:rFonts w:ascii="Arial" w:hAnsi="Arial" w:cs="Arial"/>
          <w:sz w:val="20"/>
        </w:rPr>
        <w:lastRenderedPageBreak/>
        <w:t>Przyjmowanie zlecenia do wykonania</w:t>
      </w:r>
      <w:r w:rsidR="008D38CF" w:rsidRPr="00AA4328">
        <w:rPr>
          <w:rFonts w:ascii="Arial" w:hAnsi="Arial" w:cs="Arial"/>
          <w:sz w:val="20"/>
        </w:rPr>
        <w:t xml:space="preserve"> (z cennika zewnętrznego/wewnętrznego lub do wyceny)</w:t>
      </w:r>
    </w:p>
    <w:p w14:paraId="756FC18E" w14:textId="58C73554" w:rsidR="00186A58" w:rsidRPr="00AA4328" w:rsidRDefault="00186A58" w:rsidP="00186A58">
      <w:pPr>
        <w:pStyle w:val="Akapitzlist"/>
        <w:numPr>
          <w:ilvl w:val="0"/>
          <w:numId w:val="3"/>
        </w:numPr>
        <w:jc w:val="both"/>
        <w:rPr>
          <w:rFonts w:ascii="Arial" w:hAnsi="Arial" w:cs="Arial"/>
          <w:sz w:val="20"/>
        </w:rPr>
      </w:pPr>
      <w:r w:rsidRPr="00AA4328">
        <w:rPr>
          <w:rFonts w:ascii="Arial" w:hAnsi="Arial" w:cs="Arial"/>
          <w:sz w:val="20"/>
        </w:rPr>
        <w:t xml:space="preserve">Zamykanie zlecenia z </w:t>
      </w:r>
      <w:r w:rsidR="005C5FEA" w:rsidRPr="00AA4328">
        <w:rPr>
          <w:rFonts w:ascii="Arial" w:hAnsi="Arial" w:cs="Arial"/>
          <w:sz w:val="20"/>
        </w:rPr>
        <w:t xml:space="preserve">udostępnieniem </w:t>
      </w:r>
      <w:r w:rsidRPr="00AA4328">
        <w:rPr>
          <w:rFonts w:ascii="Arial" w:hAnsi="Arial" w:cs="Arial"/>
          <w:sz w:val="20"/>
        </w:rPr>
        <w:t xml:space="preserve">wyników </w:t>
      </w:r>
      <w:r w:rsidR="005C5FEA" w:rsidRPr="00AA4328">
        <w:rPr>
          <w:rFonts w:ascii="Arial" w:hAnsi="Arial" w:cs="Arial"/>
          <w:sz w:val="20"/>
        </w:rPr>
        <w:t>dla Użytkownika</w:t>
      </w:r>
      <w:r w:rsidR="001063C8" w:rsidRPr="00AA4328">
        <w:rPr>
          <w:rFonts w:ascii="Arial" w:hAnsi="Arial" w:cs="Arial"/>
          <w:sz w:val="20"/>
        </w:rPr>
        <w:t>,</w:t>
      </w:r>
      <w:r w:rsidRPr="00AA4328">
        <w:rPr>
          <w:rFonts w:ascii="Arial" w:hAnsi="Arial" w:cs="Arial"/>
          <w:sz w:val="20"/>
        </w:rPr>
        <w:t xml:space="preserve"> podliczeniem jej kosztów</w:t>
      </w:r>
      <w:r w:rsidR="001063C8" w:rsidRPr="00AA4328">
        <w:rPr>
          <w:rFonts w:ascii="Arial" w:hAnsi="Arial" w:cs="Arial"/>
          <w:sz w:val="20"/>
        </w:rPr>
        <w:t xml:space="preserve"> oraz krótką informacją zwrotną dla Użytkownika (w formie pola tekstowego ‘uwagi’)</w:t>
      </w:r>
    </w:p>
    <w:p w14:paraId="1A810D8B" w14:textId="2FE62E9A" w:rsidR="005C5FEA" w:rsidRPr="00AA4328" w:rsidRDefault="001063C8" w:rsidP="00186A58">
      <w:pPr>
        <w:pStyle w:val="Akapitzlist"/>
        <w:numPr>
          <w:ilvl w:val="0"/>
          <w:numId w:val="3"/>
        </w:numPr>
        <w:jc w:val="both"/>
        <w:rPr>
          <w:rFonts w:ascii="Arial" w:hAnsi="Arial" w:cs="Arial"/>
          <w:sz w:val="20"/>
        </w:rPr>
      </w:pPr>
      <w:r w:rsidRPr="00AA4328">
        <w:rPr>
          <w:rFonts w:ascii="Arial" w:hAnsi="Arial" w:cs="Arial"/>
          <w:sz w:val="20"/>
        </w:rPr>
        <w:t>Dla zleceń niestandardowych- edycję zlecenia i wycenę analizy</w:t>
      </w:r>
    </w:p>
    <w:p w14:paraId="76012806" w14:textId="2786B072" w:rsidR="00186A58" w:rsidRPr="00AA4328" w:rsidRDefault="00186A58" w:rsidP="00186A58">
      <w:pPr>
        <w:pStyle w:val="Akapitzlist"/>
        <w:numPr>
          <w:ilvl w:val="0"/>
          <w:numId w:val="3"/>
        </w:numPr>
        <w:jc w:val="both"/>
        <w:rPr>
          <w:rFonts w:ascii="Arial" w:hAnsi="Arial" w:cs="Arial"/>
          <w:sz w:val="20"/>
        </w:rPr>
      </w:pPr>
      <w:r w:rsidRPr="00AA4328">
        <w:rPr>
          <w:rFonts w:ascii="Arial" w:hAnsi="Arial" w:cs="Arial"/>
          <w:sz w:val="20"/>
        </w:rPr>
        <w:t xml:space="preserve">Zawieszanie zlecenia do dalszej decyzji </w:t>
      </w:r>
      <w:r w:rsidR="008D38CF" w:rsidRPr="00AA4328">
        <w:rPr>
          <w:rFonts w:ascii="Arial" w:hAnsi="Arial" w:cs="Arial"/>
          <w:sz w:val="20"/>
        </w:rPr>
        <w:t xml:space="preserve">lub wyceny </w:t>
      </w:r>
      <w:r w:rsidRPr="00AA4328">
        <w:rPr>
          <w:rFonts w:ascii="Arial" w:hAnsi="Arial" w:cs="Arial"/>
          <w:sz w:val="20"/>
        </w:rPr>
        <w:t>Administratora</w:t>
      </w:r>
    </w:p>
    <w:p w14:paraId="04F5B9DA" w14:textId="229337F0" w:rsidR="00186A58" w:rsidRPr="00AA4328" w:rsidRDefault="0038675D" w:rsidP="00186A58">
      <w:pPr>
        <w:pStyle w:val="Akapitzlist"/>
        <w:numPr>
          <w:ilvl w:val="0"/>
          <w:numId w:val="3"/>
        </w:numPr>
        <w:jc w:val="both"/>
        <w:rPr>
          <w:rFonts w:ascii="Arial" w:hAnsi="Arial" w:cs="Arial"/>
          <w:sz w:val="20"/>
        </w:rPr>
      </w:pPr>
      <w:r w:rsidRPr="00AA4328">
        <w:rPr>
          <w:rFonts w:ascii="Arial" w:hAnsi="Arial" w:cs="Arial"/>
          <w:sz w:val="20"/>
        </w:rPr>
        <w:t>Dodawanie, edytowanie i usuwanie parametrów związanych z wykonywanymi analizami</w:t>
      </w:r>
    </w:p>
    <w:p w14:paraId="04D5B1A8" w14:textId="752BDD87" w:rsidR="001063C8" w:rsidRPr="00AA4328" w:rsidRDefault="001063C8" w:rsidP="00186A58">
      <w:pPr>
        <w:pStyle w:val="Akapitzlist"/>
        <w:numPr>
          <w:ilvl w:val="0"/>
          <w:numId w:val="3"/>
        </w:numPr>
        <w:jc w:val="both"/>
        <w:rPr>
          <w:rFonts w:ascii="Arial" w:hAnsi="Arial" w:cs="Arial"/>
          <w:sz w:val="20"/>
        </w:rPr>
      </w:pPr>
      <w:r w:rsidRPr="00AA4328">
        <w:rPr>
          <w:rFonts w:ascii="Arial" w:hAnsi="Arial" w:cs="Arial"/>
          <w:sz w:val="20"/>
        </w:rPr>
        <w:t>Generowanie i eksportowanie raportów (.</w:t>
      </w:r>
      <w:proofErr w:type="spellStart"/>
      <w:r w:rsidRPr="00AA4328">
        <w:rPr>
          <w:rFonts w:ascii="Arial" w:hAnsi="Arial" w:cs="Arial"/>
          <w:sz w:val="20"/>
        </w:rPr>
        <w:t>xml</w:t>
      </w:r>
      <w:proofErr w:type="spellEnd"/>
      <w:r w:rsidRPr="00AA4328">
        <w:rPr>
          <w:rFonts w:ascii="Arial" w:hAnsi="Arial" w:cs="Arial"/>
          <w:sz w:val="20"/>
        </w:rPr>
        <w:t>, .</w:t>
      </w:r>
      <w:proofErr w:type="spellStart"/>
      <w:r w:rsidRPr="00AA4328">
        <w:rPr>
          <w:rFonts w:ascii="Arial" w:hAnsi="Arial" w:cs="Arial"/>
          <w:sz w:val="20"/>
        </w:rPr>
        <w:t>csv</w:t>
      </w:r>
      <w:proofErr w:type="spellEnd"/>
      <w:r w:rsidRPr="00AA4328">
        <w:rPr>
          <w:rFonts w:ascii="Arial" w:hAnsi="Arial" w:cs="Arial"/>
          <w:sz w:val="20"/>
        </w:rPr>
        <w:t xml:space="preserve">) </w:t>
      </w:r>
      <w:r w:rsidR="006B71AD" w:rsidRPr="00AA4328">
        <w:rPr>
          <w:rFonts w:ascii="Arial" w:hAnsi="Arial" w:cs="Arial"/>
          <w:sz w:val="20"/>
        </w:rPr>
        <w:t xml:space="preserve">nt. </w:t>
      </w:r>
      <w:r w:rsidRPr="00AA4328">
        <w:rPr>
          <w:rFonts w:ascii="Arial" w:hAnsi="Arial" w:cs="Arial"/>
          <w:sz w:val="20"/>
        </w:rPr>
        <w:t xml:space="preserve">użycia aparatury, z podziałem </w:t>
      </w:r>
      <w:r w:rsidR="006B71AD" w:rsidRPr="00AA4328">
        <w:rPr>
          <w:rFonts w:ascii="Arial" w:hAnsi="Arial" w:cs="Arial"/>
          <w:sz w:val="20"/>
        </w:rPr>
        <w:t xml:space="preserve">na: wykorzystany aparat (nr środka trwałego), datę oraz Użytkowników </w:t>
      </w:r>
    </w:p>
    <w:p w14:paraId="2EDE7543" w14:textId="199F902B" w:rsidR="008D38CF" w:rsidRPr="00AA4328" w:rsidRDefault="008D38CF" w:rsidP="00186A58">
      <w:pPr>
        <w:pStyle w:val="Akapitzlist"/>
        <w:numPr>
          <w:ilvl w:val="0"/>
          <w:numId w:val="3"/>
        </w:numPr>
        <w:jc w:val="both"/>
        <w:rPr>
          <w:rFonts w:ascii="Arial" w:hAnsi="Arial" w:cs="Arial"/>
          <w:sz w:val="20"/>
        </w:rPr>
      </w:pPr>
      <w:r w:rsidRPr="00AA4328">
        <w:rPr>
          <w:rFonts w:ascii="Arial" w:hAnsi="Arial" w:cs="Arial"/>
          <w:sz w:val="20"/>
        </w:rPr>
        <w:t>Auto</w:t>
      </w:r>
      <w:r w:rsidR="0099225A" w:rsidRPr="00AA4328">
        <w:rPr>
          <w:rFonts w:ascii="Arial" w:hAnsi="Arial" w:cs="Arial"/>
          <w:sz w:val="20"/>
        </w:rPr>
        <w:t xml:space="preserve">matyczne powiadomienie e-mail o gotowości </w:t>
      </w:r>
      <w:r w:rsidR="00670A15" w:rsidRPr="00AA4328">
        <w:rPr>
          <w:rFonts w:ascii="Arial" w:hAnsi="Arial" w:cs="Arial"/>
          <w:sz w:val="20"/>
        </w:rPr>
        <w:t xml:space="preserve">do pobrania </w:t>
      </w:r>
      <w:r w:rsidR="00D906BB" w:rsidRPr="00AA4328">
        <w:rPr>
          <w:rFonts w:ascii="Arial" w:hAnsi="Arial" w:cs="Arial"/>
          <w:sz w:val="20"/>
        </w:rPr>
        <w:t>wykona</w:t>
      </w:r>
      <w:r w:rsidR="00670A15" w:rsidRPr="00AA4328">
        <w:rPr>
          <w:rFonts w:ascii="Arial" w:hAnsi="Arial" w:cs="Arial"/>
          <w:sz w:val="20"/>
        </w:rPr>
        <w:t>nego</w:t>
      </w:r>
      <w:r w:rsidR="00D906BB" w:rsidRPr="00AA4328">
        <w:rPr>
          <w:rFonts w:ascii="Arial" w:hAnsi="Arial" w:cs="Arial"/>
          <w:sz w:val="20"/>
        </w:rPr>
        <w:t xml:space="preserve"> Zlecenia</w:t>
      </w:r>
    </w:p>
    <w:p w14:paraId="0A255F09" w14:textId="77777777" w:rsidR="00BD4F8F" w:rsidRPr="00AA4328" w:rsidRDefault="00BD4F8F" w:rsidP="00BD4F8F">
      <w:pPr>
        <w:pStyle w:val="Akapitzlist"/>
        <w:ind w:left="1080"/>
        <w:jc w:val="both"/>
        <w:rPr>
          <w:rFonts w:ascii="Arial" w:hAnsi="Arial" w:cs="Arial"/>
          <w:sz w:val="20"/>
        </w:rPr>
      </w:pPr>
    </w:p>
    <w:p w14:paraId="46BF1E5D" w14:textId="33B25673" w:rsidR="0038675D" w:rsidRPr="00AA4328" w:rsidRDefault="0038675D" w:rsidP="0038675D">
      <w:pPr>
        <w:pStyle w:val="Akapitzlist"/>
        <w:numPr>
          <w:ilvl w:val="0"/>
          <w:numId w:val="1"/>
        </w:numPr>
        <w:jc w:val="both"/>
        <w:rPr>
          <w:rFonts w:ascii="Arial" w:hAnsi="Arial" w:cs="Arial"/>
          <w:sz w:val="20"/>
        </w:rPr>
      </w:pPr>
      <w:r w:rsidRPr="00AA4328">
        <w:rPr>
          <w:rFonts w:ascii="Arial" w:hAnsi="Arial" w:cs="Arial"/>
          <w:sz w:val="20"/>
        </w:rPr>
        <w:t>Administratora (Użytkownik wyznaczony przez Zleceniodawcę jako osoba nadzorująca Pracowników, Użytkowników oraz Sprzęt)</w:t>
      </w:r>
    </w:p>
    <w:p w14:paraId="5BAB418F" w14:textId="456747E2" w:rsidR="0038675D" w:rsidRPr="00AA4328" w:rsidRDefault="0038675D" w:rsidP="0038675D">
      <w:pPr>
        <w:pStyle w:val="Akapitzlist"/>
        <w:numPr>
          <w:ilvl w:val="0"/>
          <w:numId w:val="4"/>
        </w:numPr>
        <w:jc w:val="both"/>
        <w:rPr>
          <w:rFonts w:ascii="Arial" w:hAnsi="Arial" w:cs="Arial"/>
          <w:sz w:val="20"/>
        </w:rPr>
      </w:pPr>
      <w:r w:rsidRPr="00AA4328">
        <w:rPr>
          <w:rFonts w:ascii="Arial" w:hAnsi="Arial" w:cs="Arial"/>
          <w:sz w:val="20"/>
        </w:rPr>
        <w:t>Dodawanie nowego Użytkownika poprzez samodzielne wpisane danych</w:t>
      </w:r>
      <w:r w:rsidR="004B26E7" w:rsidRPr="00AA4328">
        <w:rPr>
          <w:rFonts w:ascii="Arial" w:hAnsi="Arial" w:cs="Arial"/>
          <w:sz w:val="20"/>
        </w:rPr>
        <w:t xml:space="preserve"> i nadawanie uprawnień dostępu zgodnie z przyjętym schematem hierarchii.</w:t>
      </w:r>
    </w:p>
    <w:p w14:paraId="3E9FC9BC" w14:textId="196A85CF" w:rsidR="0038675D" w:rsidRPr="00AA4328" w:rsidRDefault="0038675D" w:rsidP="0038675D">
      <w:pPr>
        <w:pStyle w:val="Akapitzlist"/>
        <w:numPr>
          <w:ilvl w:val="0"/>
          <w:numId w:val="4"/>
        </w:numPr>
        <w:jc w:val="both"/>
        <w:rPr>
          <w:rFonts w:ascii="Arial" w:hAnsi="Arial" w:cs="Arial"/>
          <w:sz w:val="20"/>
        </w:rPr>
      </w:pPr>
      <w:r w:rsidRPr="00AA4328">
        <w:rPr>
          <w:rFonts w:ascii="Arial" w:hAnsi="Arial" w:cs="Arial"/>
          <w:sz w:val="20"/>
        </w:rPr>
        <w:t xml:space="preserve">Dodanie nowego Użytkownika poprzez akceptację danych </w:t>
      </w:r>
      <w:r w:rsidR="004B26E7" w:rsidRPr="00AA4328">
        <w:rPr>
          <w:rFonts w:ascii="Arial" w:hAnsi="Arial" w:cs="Arial"/>
          <w:sz w:val="20"/>
        </w:rPr>
        <w:t>zawartych w formularz</w:t>
      </w:r>
      <w:r w:rsidR="0069700B" w:rsidRPr="00AA4328">
        <w:rPr>
          <w:rFonts w:ascii="Arial" w:hAnsi="Arial" w:cs="Arial"/>
          <w:sz w:val="20"/>
        </w:rPr>
        <w:t>u</w:t>
      </w:r>
      <w:r w:rsidR="004B26E7" w:rsidRPr="00AA4328">
        <w:rPr>
          <w:rFonts w:ascii="Arial" w:hAnsi="Arial" w:cs="Arial"/>
          <w:sz w:val="20"/>
        </w:rPr>
        <w:t xml:space="preserve"> przeznaczonym dla niezarejestrowanych Użytkowników</w:t>
      </w:r>
    </w:p>
    <w:p w14:paraId="5545CC21" w14:textId="03169266" w:rsidR="006B71AD" w:rsidRPr="00AA4328" w:rsidRDefault="004B26E7" w:rsidP="00CF34D2">
      <w:pPr>
        <w:pStyle w:val="Akapitzlist"/>
        <w:numPr>
          <w:ilvl w:val="0"/>
          <w:numId w:val="4"/>
        </w:numPr>
        <w:jc w:val="both"/>
        <w:rPr>
          <w:rFonts w:ascii="Arial" w:hAnsi="Arial" w:cs="Arial"/>
          <w:sz w:val="20"/>
        </w:rPr>
      </w:pPr>
      <w:r w:rsidRPr="00AA4328">
        <w:rPr>
          <w:rFonts w:ascii="Arial" w:hAnsi="Arial" w:cs="Arial"/>
          <w:sz w:val="20"/>
        </w:rPr>
        <w:t xml:space="preserve">Edytowanie istniejących Użytkowników </w:t>
      </w:r>
      <w:r w:rsidR="006B71AD" w:rsidRPr="00AA4328">
        <w:rPr>
          <w:rFonts w:ascii="Arial" w:hAnsi="Arial" w:cs="Arial"/>
          <w:sz w:val="20"/>
        </w:rPr>
        <w:t>(</w:t>
      </w:r>
      <w:r w:rsidRPr="00AA4328">
        <w:rPr>
          <w:rFonts w:ascii="Arial" w:hAnsi="Arial" w:cs="Arial"/>
          <w:sz w:val="20"/>
        </w:rPr>
        <w:t>łącznie z uprawnieniami dostępu</w:t>
      </w:r>
      <w:r w:rsidR="006B71AD" w:rsidRPr="00AA4328">
        <w:rPr>
          <w:rFonts w:ascii="Arial" w:hAnsi="Arial" w:cs="Arial"/>
          <w:sz w:val="20"/>
        </w:rPr>
        <w:t xml:space="preserve">), blokowanie dostępu do Systemu </w:t>
      </w:r>
    </w:p>
    <w:p w14:paraId="356C4012" w14:textId="0ABABE86" w:rsidR="004B26E7" w:rsidRPr="00AA4328" w:rsidRDefault="004B26E7" w:rsidP="004B26E7">
      <w:pPr>
        <w:pStyle w:val="Akapitzlist"/>
        <w:numPr>
          <w:ilvl w:val="0"/>
          <w:numId w:val="4"/>
        </w:numPr>
        <w:jc w:val="both"/>
        <w:rPr>
          <w:rFonts w:ascii="Arial" w:hAnsi="Arial" w:cs="Arial"/>
          <w:sz w:val="20"/>
        </w:rPr>
      </w:pPr>
      <w:r w:rsidRPr="00AA4328">
        <w:rPr>
          <w:rFonts w:ascii="Arial" w:hAnsi="Arial" w:cs="Arial"/>
          <w:sz w:val="20"/>
        </w:rPr>
        <w:t>Akceptacja źródeł finansowania zleceń zgłoszonych przez Użytkownika</w:t>
      </w:r>
    </w:p>
    <w:p w14:paraId="392BC850" w14:textId="4C53DF43" w:rsidR="006B71AD" w:rsidRPr="00AA4328" w:rsidRDefault="006B71AD" w:rsidP="004B26E7">
      <w:pPr>
        <w:pStyle w:val="Akapitzlist"/>
        <w:numPr>
          <w:ilvl w:val="0"/>
          <w:numId w:val="4"/>
        </w:numPr>
        <w:jc w:val="both"/>
        <w:rPr>
          <w:rFonts w:ascii="Arial" w:hAnsi="Arial" w:cs="Arial"/>
          <w:sz w:val="20"/>
        </w:rPr>
      </w:pPr>
      <w:r w:rsidRPr="00AA4328">
        <w:rPr>
          <w:rFonts w:ascii="Arial" w:hAnsi="Arial" w:cs="Arial"/>
          <w:sz w:val="20"/>
        </w:rPr>
        <w:t>Blokowanie dostępu do źródła finasowania</w:t>
      </w:r>
    </w:p>
    <w:p w14:paraId="37800AD6" w14:textId="13FB014A" w:rsidR="004B26E7" w:rsidRPr="00AA4328" w:rsidRDefault="004B26E7" w:rsidP="004B26E7">
      <w:pPr>
        <w:pStyle w:val="Akapitzlist"/>
        <w:numPr>
          <w:ilvl w:val="0"/>
          <w:numId w:val="4"/>
        </w:numPr>
        <w:jc w:val="both"/>
        <w:rPr>
          <w:rFonts w:ascii="Arial" w:hAnsi="Arial" w:cs="Arial"/>
          <w:sz w:val="20"/>
        </w:rPr>
      </w:pPr>
      <w:r w:rsidRPr="00AA4328">
        <w:rPr>
          <w:rFonts w:ascii="Arial" w:hAnsi="Arial" w:cs="Arial"/>
          <w:sz w:val="20"/>
        </w:rPr>
        <w:t>Decyzja nt. niezamkniętych analiz (możliwość wycofania takiego zlecenia z Systemu)</w:t>
      </w:r>
    </w:p>
    <w:p w14:paraId="56ED3B4C" w14:textId="335B7456" w:rsidR="004B26E7" w:rsidRPr="00AA4328" w:rsidRDefault="004B26E7" w:rsidP="001D0DA6">
      <w:pPr>
        <w:pStyle w:val="Akapitzlist"/>
        <w:numPr>
          <w:ilvl w:val="0"/>
          <w:numId w:val="4"/>
        </w:numPr>
        <w:jc w:val="both"/>
        <w:rPr>
          <w:rFonts w:ascii="Arial" w:hAnsi="Arial" w:cs="Arial"/>
          <w:sz w:val="20"/>
        </w:rPr>
      </w:pPr>
      <w:r w:rsidRPr="00AA4328">
        <w:rPr>
          <w:rFonts w:ascii="Arial" w:hAnsi="Arial" w:cs="Arial"/>
          <w:sz w:val="20"/>
        </w:rPr>
        <w:t xml:space="preserve">Dodawanie i </w:t>
      </w:r>
      <w:r w:rsidR="006B71AD" w:rsidRPr="00AA4328">
        <w:rPr>
          <w:rFonts w:ascii="Arial" w:hAnsi="Arial" w:cs="Arial"/>
          <w:sz w:val="20"/>
        </w:rPr>
        <w:t>e</w:t>
      </w:r>
      <w:r w:rsidRPr="00AA4328">
        <w:rPr>
          <w:rFonts w:ascii="Arial" w:hAnsi="Arial" w:cs="Arial"/>
          <w:sz w:val="20"/>
        </w:rPr>
        <w:t xml:space="preserve">dycja </w:t>
      </w:r>
      <w:r w:rsidR="006B71AD" w:rsidRPr="00AA4328">
        <w:rPr>
          <w:rFonts w:ascii="Arial" w:hAnsi="Arial" w:cs="Arial"/>
          <w:sz w:val="20"/>
        </w:rPr>
        <w:t xml:space="preserve">aparatury </w:t>
      </w:r>
      <w:r w:rsidRPr="00AA4328">
        <w:rPr>
          <w:rFonts w:ascii="Arial" w:hAnsi="Arial" w:cs="Arial"/>
          <w:sz w:val="20"/>
        </w:rPr>
        <w:t>dostępne</w:t>
      </w:r>
      <w:r w:rsidR="006B71AD" w:rsidRPr="00AA4328">
        <w:rPr>
          <w:rFonts w:ascii="Arial" w:hAnsi="Arial" w:cs="Arial"/>
          <w:sz w:val="20"/>
        </w:rPr>
        <w:t>j</w:t>
      </w:r>
      <w:r w:rsidRPr="00AA4328">
        <w:rPr>
          <w:rFonts w:ascii="Arial" w:hAnsi="Arial" w:cs="Arial"/>
          <w:sz w:val="20"/>
        </w:rPr>
        <w:t xml:space="preserve"> przy wykonywaniu analiz</w:t>
      </w:r>
      <w:r w:rsidR="006B71AD" w:rsidRPr="00AA4328">
        <w:rPr>
          <w:rFonts w:ascii="Arial" w:hAnsi="Arial" w:cs="Arial"/>
          <w:sz w:val="20"/>
        </w:rPr>
        <w:t xml:space="preserve">, </w:t>
      </w:r>
      <w:r w:rsidRPr="00AA4328">
        <w:rPr>
          <w:rFonts w:ascii="Arial" w:hAnsi="Arial" w:cs="Arial"/>
          <w:sz w:val="20"/>
        </w:rPr>
        <w:t>oraz przypisywanie Pracownika odpowiedzialnego za niego</w:t>
      </w:r>
    </w:p>
    <w:p w14:paraId="78DAFE6C" w14:textId="7EF4BCD7" w:rsidR="001D0DA6" w:rsidRPr="00AA4328" w:rsidRDefault="001D0DA6" w:rsidP="001D0DA6">
      <w:pPr>
        <w:pStyle w:val="Akapitzlist"/>
        <w:numPr>
          <w:ilvl w:val="0"/>
          <w:numId w:val="4"/>
        </w:numPr>
        <w:jc w:val="both"/>
        <w:rPr>
          <w:rFonts w:ascii="Arial" w:hAnsi="Arial" w:cs="Arial"/>
          <w:sz w:val="20"/>
        </w:rPr>
      </w:pPr>
      <w:r w:rsidRPr="00AA4328">
        <w:rPr>
          <w:rFonts w:ascii="Arial" w:hAnsi="Arial" w:cs="Arial"/>
          <w:sz w:val="20"/>
        </w:rPr>
        <w:t>Dodawanie oraz edytowanie cenników analiz</w:t>
      </w:r>
    </w:p>
    <w:p w14:paraId="4C08DC91" w14:textId="77951A3A" w:rsidR="004B26E7" w:rsidRPr="00AA4328" w:rsidRDefault="004B26E7" w:rsidP="004B26E7">
      <w:pPr>
        <w:pStyle w:val="Akapitzlist"/>
        <w:numPr>
          <w:ilvl w:val="0"/>
          <w:numId w:val="4"/>
        </w:numPr>
        <w:jc w:val="both"/>
        <w:rPr>
          <w:rFonts w:ascii="Arial" w:hAnsi="Arial" w:cs="Arial"/>
          <w:sz w:val="20"/>
        </w:rPr>
      </w:pPr>
      <w:r w:rsidRPr="00AA4328">
        <w:rPr>
          <w:rFonts w:ascii="Arial" w:hAnsi="Arial" w:cs="Arial"/>
          <w:sz w:val="20"/>
        </w:rPr>
        <w:t>Podgląd wykorzystania danego sprzętu w wyznaczonych ramach czasowych</w:t>
      </w:r>
    </w:p>
    <w:p w14:paraId="206551C3" w14:textId="77777777" w:rsidR="00BD4F8F" w:rsidRPr="00AA4328" w:rsidRDefault="00BD4F8F" w:rsidP="00BD4F8F">
      <w:pPr>
        <w:pStyle w:val="Akapitzlist"/>
        <w:numPr>
          <w:ilvl w:val="0"/>
          <w:numId w:val="4"/>
        </w:numPr>
        <w:jc w:val="both"/>
        <w:rPr>
          <w:rFonts w:ascii="Arial" w:hAnsi="Arial" w:cs="Arial"/>
          <w:sz w:val="20"/>
        </w:rPr>
      </w:pPr>
      <w:r w:rsidRPr="00AA4328">
        <w:rPr>
          <w:rFonts w:ascii="Arial" w:hAnsi="Arial" w:cs="Arial"/>
          <w:sz w:val="20"/>
        </w:rPr>
        <w:t>Generowanie i eksportowanie globalnych raportów (.</w:t>
      </w:r>
      <w:proofErr w:type="spellStart"/>
      <w:r w:rsidRPr="00AA4328">
        <w:rPr>
          <w:rFonts w:ascii="Arial" w:hAnsi="Arial" w:cs="Arial"/>
          <w:sz w:val="20"/>
        </w:rPr>
        <w:t>xml</w:t>
      </w:r>
      <w:proofErr w:type="spellEnd"/>
      <w:r w:rsidRPr="00AA4328">
        <w:rPr>
          <w:rFonts w:ascii="Arial" w:hAnsi="Arial" w:cs="Arial"/>
          <w:sz w:val="20"/>
        </w:rPr>
        <w:t>, .</w:t>
      </w:r>
      <w:proofErr w:type="spellStart"/>
      <w:r w:rsidRPr="00AA4328">
        <w:rPr>
          <w:rFonts w:ascii="Arial" w:hAnsi="Arial" w:cs="Arial"/>
          <w:sz w:val="20"/>
        </w:rPr>
        <w:t>csv</w:t>
      </w:r>
      <w:proofErr w:type="spellEnd"/>
      <w:r w:rsidRPr="00AA4328">
        <w:rPr>
          <w:rFonts w:ascii="Arial" w:hAnsi="Arial" w:cs="Arial"/>
          <w:sz w:val="20"/>
        </w:rPr>
        <w:t>) nt. użycia aparatury, z podziałem na: wykorzystany aparat (nr środka trwałego), datę, Użytkowników, pracownie, źródła finansowania</w:t>
      </w:r>
    </w:p>
    <w:p w14:paraId="59986FFD" w14:textId="77777777" w:rsidR="006B71AD" w:rsidRPr="00AA4328" w:rsidRDefault="006B71AD" w:rsidP="006B71AD">
      <w:pPr>
        <w:pStyle w:val="Akapitzlist"/>
        <w:ind w:left="1080"/>
        <w:jc w:val="both"/>
        <w:rPr>
          <w:rFonts w:ascii="Arial" w:hAnsi="Arial" w:cs="Arial"/>
          <w:sz w:val="20"/>
        </w:rPr>
      </w:pPr>
    </w:p>
    <w:p w14:paraId="116F4F7F" w14:textId="40350A39" w:rsidR="00EF1B6A" w:rsidRPr="00AA4328" w:rsidRDefault="00C95C94" w:rsidP="00EF1B6A">
      <w:pPr>
        <w:pStyle w:val="Akapitzlist"/>
        <w:numPr>
          <w:ilvl w:val="0"/>
          <w:numId w:val="1"/>
        </w:numPr>
        <w:jc w:val="both"/>
        <w:rPr>
          <w:rFonts w:ascii="Arial" w:hAnsi="Arial" w:cs="Arial"/>
          <w:sz w:val="20"/>
        </w:rPr>
      </w:pPr>
      <w:r w:rsidRPr="00AA4328">
        <w:rPr>
          <w:rFonts w:ascii="Arial" w:hAnsi="Arial" w:cs="Arial"/>
          <w:sz w:val="20"/>
        </w:rPr>
        <w:t>Sprzętu:</w:t>
      </w:r>
    </w:p>
    <w:p w14:paraId="4DD5FC35" w14:textId="5E4B0768" w:rsidR="00C95C94" w:rsidRPr="00AA4328" w:rsidRDefault="00C95C94" w:rsidP="00C95C94">
      <w:pPr>
        <w:pStyle w:val="Akapitzlist"/>
        <w:numPr>
          <w:ilvl w:val="0"/>
          <w:numId w:val="5"/>
        </w:numPr>
        <w:jc w:val="both"/>
        <w:rPr>
          <w:rFonts w:ascii="Arial" w:hAnsi="Arial" w:cs="Arial"/>
          <w:sz w:val="20"/>
        </w:rPr>
      </w:pPr>
      <w:r w:rsidRPr="00AA4328">
        <w:rPr>
          <w:rFonts w:ascii="Arial" w:hAnsi="Arial" w:cs="Arial"/>
          <w:sz w:val="20"/>
        </w:rPr>
        <w:t>Możliwość przeszukania bazy aparatury pomiarowej, zarówno z poziomu użytkownika zarejestrowanego jak w dostępnie anonimowym</w:t>
      </w:r>
    </w:p>
    <w:p w14:paraId="7F681A16" w14:textId="4A81398D" w:rsidR="00C95C94" w:rsidRPr="00AA4328" w:rsidRDefault="00C95C94" w:rsidP="00C95C94">
      <w:pPr>
        <w:pStyle w:val="Akapitzlist"/>
        <w:numPr>
          <w:ilvl w:val="0"/>
          <w:numId w:val="5"/>
        </w:numPr>
        <w:jc w:val="both"/>
        <w:rPr>
          <w:rFonts w:ascii="Arial" w:hAnsi="Arial" w:cs="Arial"/>
          <w:sz w:val="20"/>
        </w:rPr>
      </w:pPr>
      <w:r w:rsidRPr="00AA4328">
        <w:rPr>
          <w:rFonts w:ascii="Arial" w:hAnsi="Arial" w:cs="Arial"/>
          <w:sz w:val="20"/>
        </w:rPr>
        <w:t xml:space="preserve">Przeglądanie zasobów aparatury musi odbywać się po nazwie sprzętu lub typie analizy lub słowach kluczowych skojarzonych przez Administratora </w:t>
      </w:r>
    </w:p>
    <w:p w14:paraId="439ABD1F" w14:textId="26A126D4" w:rsidR="00C95C94" w:rsidRPr="00AA4328" w:rsidRDefault="00C95C94" w:rsidP="00C95C94">
      <w:pPr>
        <w:pStyle w:val="Akapitzlist"/>
        <w:numPr>
          <w:ilvl w:val="0"/>
          <w:numId w:val="5"/>
        </w:numPr>
        <w:jc w:val="both"/>
        <w:rPr>
          <w:rFonts w:ascii="Arial" w:hAnsi="Arial" w:cs="Arial"/>
          <w:sz w:val="20"/>
        </w:rPr>
      </w:pPr>
      <w:r w:rsidRPr="00AA4328">
        <w:rPr>
          <w:rFonts w:ascii="Arial" w:hAnsi="Arial" w:cs="Arial"/>
          <w:sz w:val="20"/>
        </w:rPr>
        <w:t>Przeszukiwanie musi odbywać się zarówno z wykorzystaniem interfejsu graficznego jak i interfejsu API</w:t>
      </w:r>
    </w:p>
    <w:p w14:paraId="0F5B5FBF" w14:textId="62D02D55" w:rsidR="00C95C94" w:rsidRPr="00AA4328" w:rsidRDefault="00C95C94" w:rsidP="00C95C94">
      <w:pPr>
        <w:pStyle w:val="Akapitzlist"/>
        <w:numPr>
          <w:ilvl w:val="0"/>
          <w:numId w:val="1"/>
        </w:numPr>
        <w:jc w:val="both"/>
        <w:rPr>
          <w:rFonts w:ascii="Arial" w:hAnsi="Arial" w:cs="Arial"/>
          <w:sz w:val="20"/>
        </w:rPr>
      </w:pPr>
      <w:r w:rsidRPr="00AA4328">
        <w:rPr>
          <w:rFonts w:ascii="Arial" w:hAnsi="Arial" w:cs="Arial"/>
          <w:sz w:val="20"/>
        </w:rPr>
        <w:t xml:space="preserve">Użytkownika </w:t>
      </w:r>
      <w:r w:rsidR="00E93986" w:rsidRPr="00AA4328">
        <w:rPr>
          <w:rFonts w:ascii="Arial" w:hAnsi="Arial" w:cs="Arial"/>
          <w:sz w:val="20"/>
        </w:rPr>
        <w:t>niezarejestrowanego</w:t>
      </w:r>
      <w:r w:rsidRPr="00AA4328">
        <w:rPr>
          <w:rFonts w:ascii="Arial" w:hAnsi="Arial" w:cs="Arial"/>
          <w:sz w:val="20"/>
        </w:rPr>
        <w:t>:</w:t>
      </w:r>
    </w:p>
    <w:p w14:paraId="6D36908C" w14:textId="72536D03" w:rsidR="00C95C94" w:rsidRPr="00AA4328" w:rsidRDefault="00C95C94" w:rsidP="00C95C94">
      <w:pPr>
        <w:pStyle w:val="Akapitzlist"/>
        <w:numPr>
          <w:ilvl w:val="0"/>
          <w:numId w:val="6"/>
        </w:numPr>
        <w:jc w:val="both"/>
        <w:rPr>
          <w:rFonts w:ascii="Arial" w:hAnsi="Arial" w:cs="Arial"/>
          <w:sz w:val="20"/>
        </w:rPr>
      </w:pPr>
      <w:r w:rsidRPr="00AA4328">
        <w:rPr>
          <w:rFonts w:ascii="Arial" w:hAnsi="Arial" w:cs="Arial"/>
          <w:sz w:val="20"/>
        </w:rPr>
        <w:t>Możliwość zgłaszania Administratorowi chęci założenia konta</w:t>
      </w:r>
    </w:p>
    <w:p w14:paraId="058A00FB" w14:textId="61057EC2" w:rsidR="00C95C94" w:rsidRPr="00AA4328" w:rsidRDefault="00C95C94" w:rsidP="00C95C94">
      <w:pPr>
        <w:pStyle w:val="Akapitzlist"/>
        <w:numPr>
          <w:ilvl w:val="0"/>
          <w:numId w:val="6"/>
        </w:numPr>
        <w:jc w:val="both"/>
        <w:rPr>
          <w:rFonts w:ascii="Arial" w:hAnsi="Arial" w:cs="Arial"/>
          <w:sz w:val="20"/>
        </w:rPr>
      </w:pPr>
      <w:r w:rsidRPr="00AA4328">
        <w:rPr>
          <w:rFonts w:ascii="Arial" w:hAnsi="Arial" w:cs="Arial"/>
          <w:sz w:val="20"/>
        </w:rPr>
        <w:t>Możliwość wysłania formularza z zapytaniem o ofertę na wykonanie określonej analizy</w:t>
      </w:r>
    </w:p>
    <w:p w14:paraId="2ADCD1F0" w14:textId="43D8538A" w:rsidR="00C95C94" w:rsidRPr="00AA4328" w:rsidRDefault="00C95C94" w:rsidP="00C95C94">
      <w:pPr>
        <w:jc w:val="both"/>
        <w:rPr>
          <w:rFonts w:ascii="Arial" w:hAnsi="Arial" w:cs="Arial"/>
          <w:sz w:val="20"/>
        </w:rPr>
      </w:pPr>
    </w:p>
    <w:p w14:paraId="47CB543A" w14:textId="7AF6C00B" w:rsidR="00C95C94" w:rsidRPr="00AA4328" w:rsidRDefault="00C95C94" w:rsidP="00C95C94">
      <w:pPr>
        <w:jc w:val="both"/>
        <w:rPr>
          <w:rFonts w:ascii="Arial" w:hAnsi="Arial" w:cs="Arial"/>
          <w:sz w:val="20"/>
        </w:rPr>
      </w:pPr>
      <w:r w:rsidRPr="00AA4328">
        <w:rPr>
          <w:rFonts w:ascii="Arial" w:hAnsi="Arial" w:cs="Arial"/>
          <w:sz w:val="20"/>
        </w:rPr>
        <w:t>Przy składaniu oferty Oferent powinien uwzględnić również, koszt instalacji Systemu na serwerze wskazanym przez Zleceniodawcę, jak również koszt rocznego serwisowania Systemu w celu utrzymania funkcjonalnoś</w:t>
      </w:r>
      <w:r w:rsidR="00DD0BA8" w:rsidRPr="00AA4328">
        <w:rPr>
          <w:rFonts w:ascii="Arial" w:hAnsi="Arial" w:cs="Arial"/>
          <w:sz w:val="20"/>
        </w:rPr>
        <w:t xml:space="preserve">ci. </w:t>
      </w:r>
      <w:r w:rsidRPr="00AA4328">
        <w:rPr>
          <w:rFonts w:ascii="Arial" w:hAnsi="Arial" w:cs="Arial"/>
          <w:sz w:val="20"/>
        </w:rPr>
        <w:t xml:space="preserve"> </w:t>
      </w:r>
    </w:p>
    <w:sectPr w:rsidR="00C95C94" w:rsidRPr="00AA4328" w:rsidSect="00670A15">
      <w:pgSz w:w="11906" w:h="16838"/>
      <w:pgMar w:top="709"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84A0A"/>
    <w:multiLevelType w:val="hybridMultilevel"/>
    <w:tmpl w:val="019027EA"/>
    <w:lvl w:ilvl="0" w:tplc="33BE54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19493236"/>
    <w:multiLevelType w:val="hybridMultilevel"/>
    <w:tmpl w:val="30F0CF34"/>
    <w:lvl w:ilvl="0" w:tplc="DDA21E1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378768AB"/>
    <w:multiLevelType w:val="hybridMultilevel"/>
    <w:tmpl w:val="3A9869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3C12EA7"/>
    <w:multiLevelType w:val="hybridMultilevel"/>
    <w:tmpl w:val="0446601E"/>
    <w:lvl w:ilvl="0" w:tplc="D616B51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63CB3C6F"/>
    <w:multiLevelType w:val="hybridMultilevel"/>
    <w:tmpl w:val="70726000"/>
    <w:lvl w:ilvl="0" w:tplc="D5269B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6DD133E0"/>
    <w:multiLevelType w:val="hybridMultilevel"/>
    <w:tmpl w:val="F5125BDC"/>
    <w:lvl w:ilvl="0" w:tplc="F96E90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D50"/>
    <w:rsid w:val="001063C8"/>
    <w:rsid w:val="00164CAD"/>
    <w:rsid w:val="00180F04"/>
    <w:rsid w:val="00183BC1"/>
    <w:rsid w:val="00186A58"/>
    <w:rsid w:val="001C2E98"/>
    <w:rsid w:val="001D0DA6"/>
    <w:rsid w:val="00264231"/>
    <w:rsid w:val="0038675D"/>
    <w:rsid w:val="004B26E7"/>
    <w:rsid w:val="004D3D50"/>
    <w:rsid w:val="004E354C"/>
    <w:rsid w:val="0059072B"/>
    <w:rsid w:val="005B70C9"/>
    <w:rsid w:val="005C5FEA"/>
    <w:rsid w:val="005E5E25"/>
    <w:rsid w:val="00670A15"/>
    <w:rsid w:val="006718D9"/>
    <w:rsid w:val="0069700B"/>
    <w:rsid w:val="006B71AD"/>
    <w:rsid w:val="00700136"/>
    <w:rsid w:val="007362BA"/>
    <w:rsid w:val="007B4FDD"/>
    <w:rsid w:val="007C2049"/>
    <w:rsid w:val="007E6032"/>
    <w:rsid w:val="007F282D"/>
    <w:rsid w:val="00821D26"/>
    <w:rsid w:val="00874DDF"/>
    <w:rsid w:val="008B43CC"/>
    <w:rsid w:val="008D38CF"/>
    <w:rsid w:val="00932F43"/>
    <w:rsid w:val="0099225A"/>
    <w:rsid w:val="009D5242"/>
    <w:rsid w:val="009E279C"/>
    <w:rsid w:val="00A76F1B"/>
    <w:rsid w:val="00AA4328"/>
    <w:rsid w:val="00BD4F8F"/>
    <w:rsid w:val="00C54875"/>
    <w:rsid w:val="00C95C94"/>
    <w:rsid w:val="00CF34D2"/>
    <w:rsid w:val="00D906BB"/>
    <w:rsid w:val="00DD0BA8"/>
    <w:rsid w:val="00E93986"/>
    <w:rsid w:val="00EE4006"/>
    <w:rsid w:val="00EF1B6A"/>
    <w:rsid w:val="00F810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C786"/>
  <w15:chartTrackingRefBased/>
  <w15:docId w15:val="{7ED696D0-5DA2-4AE9-87CC-19382A7A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00136"/>
    <w:pPr>
      <w:ind w:left="720"/>
      <w:contextualSpacing/>
    </w:pPr>
  </w:style>
  <w:style w:type="paragraph" w:styleId="Tekstdymka">
    <w:name w:val="Balloon Text"/>
    <w:basedOn w:val="Normalny"/>
    <w:link w:val="TekstdymkaZnak"/>
    <w:uiPriority w:val="99"/>
    <w:semiHidden/>
    <w:unhideWhenUsed/>
    <w:rsid w:val="009D52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5242"/>
    <w:rPr>
      <w:rFonts w:ascii="Segoe UI" w:hAnsi="Segoe UI" w:cs="Segoe UI"/>
      <w:sz w:val="18"/>
      <w:szCs w:val="18"/>
    </w:rPr>
  </w:style>
  <w:style w:type="paragraph" w:styleId="Poprawka">
    <w:name w:val="Revision"/>
    <w:hidden/>
    <w:uiPriority w:val="99"/>
    <w:semiHidden/>
    <w:rsid w:val="0069700B"/>
    <w:pPr>
      <w:spacing w:after="0" w:line="240" w:lineRule="auto"/>
    </w:pPr>
  </w:style>
  <w:style w:type="character" w:styleId="Odwoaniedokomentarza">
    <w:name w:val="annotation reference"/>
    <w:basedOn w:val="Domylnaczcionkaakapitu"/>
    <w:uiPriority w:val="99"/>
    <w:semiHidden/>
    <w:unhideWhenUsed/>
    <w:rsid w:val="007C2049"/>
    <w:rPr>
      <w:sz w:val="16"/>
      <w:szCs w:val="16"/>
    </w:rPr>
  </w:style>
  <w:style w:type="paragraph" w:styleId="Tekstkomentarza">
    <w:name w:val="annotation text"/>
    <w:basedOn w:val="Normalny"/>
    <w:link w:val="TekstkomentarzaZnak"/>
    <w:uiPriority w:val="99"/>
    <w:semiHidden/>
    <w:unhideWhenUsed/>
    <w:rsid w:val="007C20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C2049"/>
    <w:rPr>
      <w:sz w:val="20"/>
      <w:szCs w:val="20"/>
    </w:rPr>
  </w:style>
  <w:style w:type="paragraph" w:styleId="Tematkomentarza">
    <w:name w:val="annotation subject"/>
    <w:basedOn w:val="Tekstkomentarza"/>
    <w:next w:val="Tekstkomentarza"/>
    <w:link w:val="TematkomentarzaZnak"/>
    <w:uiPriority w:val="99"/>
    <w:semiHidden/>
    <w:unhideWhenUsed/>
    <w:rsid w:val="007C2049"/>
    <w:rPr>
      <w:b/>
      <w:bCs/>
    </w:rPr>
  </w:style>
  <w:style w:type="character" w:customStyle="1" w:styleId="TematkomentarzaZnak">
    <w:name w:val="Temat komentarza Znak"/>
    <w:basedOn w:val="TekstkomentarzaZnak"/>
    <w:link w:val="Tematkomentarza"/>
    <w:uiPriority w:val="99"/>
    <w:semiHidden/>
    <w:rsid w:val="007C20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962</Words>
  <Characters>5773</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Mikołaj Stodolny</dc:creator>
  <cp:keywords/>
  <dc:description/>
  <cp:lastModifiedBy>Aleksandra Korcz</cp:lastModifiedBy>
  <cp:revision>3</cp:revision>
  <cp:lastPrinted>2023-05-05T06:50:00Z</cp:lastPrinted>
  <dcterms:created xsi:type="dcterms:W3CDTF">2023-04-26T07:03:00Z</dcterms:created>
  <dcterms:modified xsi:type="dcterms:W3CDTF">2023-05-05T06:50:00Z</dcterms:modified>
</cp:coreProperties>
</file>