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3261E7" w:rsidRDefault="00DF7832" w:rsidP="00EB1359">
      <w:pPr>
        <w:spacing w:after="240"/>
        <w:jc w:val="right"/>
        <w:rPr>
          <w:sz w:val="22"/>
          <w:szCs w:val="22"/>
        </w:rPr>
      </w:pPr>
      <w:r w:rsidRPr="00DF7832">
        <w:rPr>
          <w:sz w:val="22"/>
          <w:szCs w:val="22"/>
        </w:rPr>
        <w:t>Bydgoszcz</w:t>
      </w:r>
      <w:r w:rsidR="00EB1359" w:rsidRPr="003261E7">
        <w:rPr>
          <w:sz w:val="22"/>
          <w:szCs w:val="22"/>
        </w:rPr>
        <w:t xml:space="preserve"> dnia: </w:t>
      </w:r>
      <w:r w:rsidRPr="00DF7832">
        <w:rPr>
          <w:sz w:val="22"/>
          <w:szCs w:val="22"/>
        </w:rPr>
        <w:t>2023-05-11</w:t>
      </w:r>
    </w:p>
    <w:p w:rsidR="00EB1359" w:rsidRPr="003261E7" w:rsidRDefault="00DF7832" w:rsidP="00EB1359">
      <w:pPr>
        <w:spacing w:after="40"/>
        <w:rPr>
          <w:b/>
          <w:bCs/>
          <w:sz w:val="22"/>
          <w:szCs w:val="22"/>
        </w:rPr>
      </w:pPr>
      <w:r w:rsidRPr="00DF7832">
        <w:rPr>
          <w:b/>
          <w:bCs/>
          <w:sz w:val="22"/>
          <w:szCs w:val="22"/>
        </w:rPr>
        <w:t>10WSzKzP SPZOZ</w:t>
      </w:r>
    </w:p>
    <w:p w:rsidR="00EB1359" w:rsidRPr="003261E7" w:rsidRDefault="00DF7832" w:rsidP="00EB1359">
      <w:pPr>
        <w:rPr>
          <w:sz w:val="22"/>
          <w:szCs w:val="22"/>
        </w:rPr>
      </w:pPr>
      <w:r w:rsidRPr="00DF7832">
        <w:rPr>
          <w:sz w:val="22"/>
          <w:szCs w:val="22"/>
        </w:rPr>
        <w:t>Powstańców Warszawy</w:t>
      </w:r>
      <w:r w:rsidR="00EB1359" w:rsidRPr="003261E7">
        <w:rPr>
          <w:sz w:val="22"/>
          <w:szCs w:val="22"/>
        </w:rPr>
        <w:t xml:space="preserve"> </w:t>
      </w:r>
      <w:r w:rsidRPr="00DF7832">
        <w:rPr>
          <w:sz w:val="22"/>
          <w:szCs w:val="22"/>
        </w:rPr>
        <w:t>5</w:t>
      </w:r>
    </w:p>
    <w:p w:rsidR="00EB1359" w:rsidRPr="003261E7" w:rsidRDefault="00DF7832" w:rsidP="00EB1359">
      <w:pPr>
        <w:rPr>
          <w:sz w:val="22"/>
          <w:szCs w:val="22"/>
        </w:rPr>
      </w:pPr>
      <w:r w:rsidRPr="00DF7832">
        <w:rPr>
          <w:sz w:val="22"/>
          <w:szCs w:val="22"/>
        </w:rPr>
        <w:t>85-681</w:t>
      </w:r>
      <w:r w:rsidR="00EB1359" w:rsidRPr="003261E7">
        <w:rPr>
          <w:sz w:val="22"/>
          <w:szCs w:val="22"/>
        </w:rPr>
        <w:t xml:space="preserve"> </w:t>
      </w:r>
      <w:r w:rsidRPr="00DF7832">
        <w:rPr>
          <w:sz w:val="22"/>
          <w:szCs w:val="22"/>
        </w:rPr>
        <w:t>Bydgoszcz</w:t>
      </w:r>
    </w:p>
    <w:p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EB1359" w:rsidRDefault="00EB1359" w:rsidP="00CD3A48">
      <w:pPr>
        <w:spacing w:after="24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CD3A48" w:rsidRPr="00CD3A48" w:rsidRDefault="00CD3A48" w:rsidP="00EB1359">
      <w:pPr>
        <w:spacing w:after="480"/>
        <w:jc w:val="both"/>
        <w:rPr>
          <w:b/>
          <w:bCs/>
          <w:sz w:val="24"/>
          <w:szCs w:val="18"/>
        </w:rPr>
      </w:pPr>
      <w:r w:rsidRPr="00CD3A48">
        <w:rPr>
          <w:b/>
          <w:bCs/>
          <w:sz w:val="24"/>
          <w:szCs w:val="18"/>
        </w:rPr>
        <w:t>Pismo nr 3557/ 23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F7832" w:rsidRPr="003261E7" w:rsidTr="00E92728">
        <w:trPr>
          <w:trHeight w:val="638"/>
        </w:trPr>
        <w:tc>
          <w:tcPr>
            <w:tcW w:w="959" w:type="dxa"/>
            <w:shd w:val="clear" w:color="auto" w:fill="auto"/>
          </w:tcPr>
          <w:p w:rsidR="00DF7832" w:rsidRPr="003261E7" w:rsidRDefault="00DF7832" w:rsidP="00E9272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F7832" w:rsidRPr="003261E7" w:rsidRDefault="00DF7832" w:rsidP="00E9272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F7832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F7832">
              <w:rPr>
                <w:b/>
                <w:bCs/>
                <w:sz w:val="22"/>
                <w:szCs w:val="22"/>
              </w:rPr>
              <w:t xml:space="preserve">Dostawa lasera </w:t>
            </w:r>
            <w:proofErr w:type="spellStart"/>
            <w:r w:rsidRPr="00DF7832">
              <w:rPr>
                <w:b/>
                <w:bCs/>
                <w:sz w:val="22"/>
                <w:szCs w:val="22"/>
              </w:rPr>
              <w:t>mikropulsowego</w:t>
            </w:r>
            <w:proofErr w:type="spellEnd"/>
            <w:r w:rsidRPr="00DF7832">
              <w:rPr>
                <w:b/>
                <w:bCs/>
                <w:sz w:val="22"/>
                <w:szCs w:val="22"/>
              </w:rPr>
              <w:t xml:space="preserve"> podczerwonego i aparatu do </w:t>
            </w:r>
            <w:proofErr w:type="spellStart"/>
            <w:r w:rsidRPr="00DF7832">
              <w:rPr>
                <w:b/>
                <w:bCs/>
                <w:sz w:val="22"/>
                <w:szCs w:val="22"/>
              </w:rPr>
              <w:t>fakowitrektomii</w:t>
            </w:r>
            <w:proofErr w:type="spellEnd"/>
            <w:r w:rsidRPr="00DF7832">
              <w:rPr>
                <w:b/>
                <w:bCs/>
                <w:sz w:val="22"/>
                <w:szCs w:val="22"/>
              </w:rPr>
              <w:t xml:space="preserve"> z dostawami asortymentu do zabiegów zaćmy i witrektomii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F7832">
              <w:rPr>
                <w:b/>
                <w:sz w:val="22"/>
                <w:szCs w:val="22"/>
              </w:rPr>
              <w:t>34/2023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DF7832" w:rsidRPr="00DF7832">
        <w:rPr>
          <w:b/>
          <w:sz w:val="22"/>
          <w:szCs w:val="22"/>
        </w:rPr>
        <w:t>10WSzKzP SPZOZ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DF7832" w:rsidRPr="00DF7832">
        <w:rPr>
          <w:sz w:val="22"/>
          <w:szCs w:val="22"/>
        </w:rPr>
        <w:t>(</w:t>
      </w:r>
      <w:proofErr w:type="spellStart"/>
      <w:r w:rsidR="00DF7832" w:rsidRPr="00DF7832">
        <w:rPr>
          <w:sz w:val="22"/>
          <w:szCs w:val="22"/>
        </w:rPr>
        <w:t>t.j</w:t>
      </w:r>
      <w:proofErr w:type="spellEnd"/>
      <w:r w:rsidR="00DF7832" w:rsidRPr="00DF7832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DF7832" w:rsidRPr="00EB1359" w:rsidTr="00E9272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832" w:rsidRPr="00710915" w:rsidRDefault="00DF7832" w:rsidP="00E9272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F783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832" w:rsidRPr="00EB1359" w:rsidRDefault="00DF7832" w:rsidP="00E9272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F7832">
              <w:rPr>
                <w:b/>
                <w:sz w:val="22"/>
                <w:szCs w:val="22"/>
              </w:rPr>
              <w:t xml:space="preserve">Dostawa lasera </w:t>
            </w:r>
            <w:proofErr w:type="spellStart"/>
            <w:r w:rsidRPr="00DF7832">
              <w:rPr>
                <w:b/>
                <w:sz w:val="22"/>
                <w:szCs w:val="22"/>
              </w:rPr>
              <w:t>mikropulsowego</w:t>
            </w:r>
            <w:proofErr w:type="spellEnd"/>
            <w:r w:rsidRPr="00DF7832">
              <w:rPr>
                <w:b/>
                <w:sz w:val="22"/>
                <w:szCs w:val="22"/>
              </w:rPr>
              <w:t xml:space="preserve"> podczerwonego</w:t>
            </w:r>
          </w:p>
          <w:p w:rsidR="00DF7832" w:rsidRDefault="00DF7832" w:rsidP="00E9272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A48">
              <w:rPr>
                <w:sz w:val="22"/>
                <w:szCs w:val="22"/>
              </w:rPr>
              <w:t xml:space="preserve"> art. 255 pkt 2  ustawy PZP</w:t>
            </w:r>
          </w:p>
          <w:p w:rsidR="00DF7832" w:rsidRDefault="00DF7832" w:rsidP="00E9272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F7832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DF7832" w:rsidRDefault="00DF7832" w:rsidP="00E9272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DF7832" w:rsidRPr="00EB1359" w:rsidRDefault="00CD3A48" w:rsidP="00CD3A4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F7832">
              <w:rPr>
                <w:sz w:val="22"/>
                <w:szCs w:val="22"/>
              </w:rPr>
              <w:t>Złożono</w:t>
            </w:r>
            <w:r w:rsidR="00DF7832" w:rsidRPr="00DF7832">
              <w:rPr>
                <w:sz w:val="22"/>
                <w:szCs w:val="22"/>
              </w:rPr>
              <w:t xml:space="preserve"> jedną ofertę, która </w:t>
            </w:r>
            <w:r>
              <w:rPr>
                <w:sz w:val="22"/>
                <w:szCs w:val="22"/>
              </w:rPr>
              <w:t xml:space="preserve">została  </w:t>
            </w:r>
            <w:r w:rsidR="00DF7832" w:rsidRPr="00DF7832">
              <w:rPr>
                <w:sz w:val="22"/>
                <w:szCs w:val="22"/>
              </w:rPr>
              <w:t>odrzucona</w:t>
            </w:r>
            <w:r>
              <w:rPr>
                <w:sz w:val="22"/>
                <w:szCs w:val="22"/>
              </w:rPr>
              <w:t xml:space="preserve"> -  brak ważnych ofert</w:t>
            </w:r>
          </w:p>
        </w:tc>
      </w:tr>
    </w:tbl>
    <w:p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010B31" w:rsidRDefault="00010B31">
      <w:pPr>
        <w:rPr>
          <w:sz w:val="24"/>
        </w:rPr>
      </w:pPr>
    </w:p>
    <w:p w:rsidR="00CD3A48" w:rsidRDefault="00CD3A48">
      <w:pPr>
        <w:rPr>
          <w:sz w:val="24"/>
        </w:rPr>
      </w:pPr>
    </w:p>
    <w:p w:rsidR="00CD3A48" w:rsidRDefault="00CD3A48"/>
    <w:p w:rsidR="00CD3A48" w:rsidRDefault="00CD3A48"/>
    <w:p w:rsidR="00CD3A48" w:rsidRDefault="00CD3A48" w:rsidP="00CD3A48">
      <w:pPr>
        <w:rPr>
          <w:rFonts w:ascii="Arial Narrow" w:hAnsi="Arial Narrow"/>
        </w:rPr>
      </w:pPr>
    </w:p>
    <w:p w:rsidR="00CD3A48" w:rsidRPr="00F92D35" w:rsidRDefault="00CD3A48" w:rsidP="00CD3A48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Wyk w 2 egz.  </w:t>
      </w:r>
    </w:p>
    <w:p w:rsidR="00CD3A48" w:rsidRPr="00F92D35" w:rsidRDefault="00CD3A48" w:rsidP="00CD3A48">
      <w:pPr>
        <w:rPr>
          <w:rFonts w:ascii="Arial Narrow" w:hAnsi="Arial Narrow"/>
        </w:rPr>
      </w:pPr>
      <w:proofErr w:type="spellStart"/>
      <w:r w:rsidRPr="00F92D35">
        <w:rPr>
          <w:rFonts w:ascii="Arial Narrow" w:hAnsi="Arial Narrow"/>
        </w:rPr>
        <w:t>Egz</w:t>
      </w:r>
      <w:proofErr w:type="spellEnd"/>
      <w:r w:rsidRPr="00F92D35">
        <w:rPr>
          <w:rFonts w:ascii="Arial Narrow" w:hAnsi="Arial Narrow"/>
        </w:rPr>
        <w:t xml:space="preserve"> 1 – </w:t>
      </w:r>
      <w:r w:rsidRPr="00CD3A48">
        <w:rPr>
          <w:rFonts w:ascii="Arial Narrow" w:hAnsi="Arial Narrow"/>
        </w:rPr>
        <w:t>A/a Kancelaria</w:t>
      </w:r>
      <w:r w:rsidRPr="00F92D35">
        <w:rPr>
          <w:rFonts w:ascii="Arial Narrow" w:hAnsi="Arial Narrow"/>
        </w:rPr>
        <w:t xml:space="preserve">  T2612  B 5</w:t>
      </w:r>
    </w:p>
    <w:p w:rsidR="00CD3A48" w:rsidRPr="00CD3A48" w:rsidRDefault="00CD3A48" w:rsidP="00CD3A48">
      <w:pPr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Egz</w:t>
      </w:r>
      <w:proofErr w:type="spellEnd"/>
      <w:r>
        <w:rPr>
          <w:rFonts w:ascii="Arial Narrow" w:hAnsi="Arial Narrow"/>
        </w:rPr>
        <w:t xml:space="preserve"> 2 – </w:t>
      </w:r>
      <w:bookmarkStart w:id="0" w:name="_GoBack"/>
      <w:r w:rsidRPr="00CD3A48">
        <w:rPr>
          <w:rFonts w:ascii="Arial Narrow" w:hAnsi="Arial Narrow"/>
          <w:b/>
          <w:u w:val="single"/>
        </w:rPr>
        <w:t xml:space="preserve">Wykonawca poprzez : </w:t>
      </w:r>
      <w:hyperlink r:id="rId7" w:history="1">
        <w:r w:rsidRPr="00CD3A48">
          <w:rPr>
            <w:rStyle w:val="Hipercze"/>
            <w:rFonts w:ascii="Arial Narrow" w:hAnsi="Arial Narrow"/>
            <w:b/>
            <w:color w:val="auto"/>
          </w:rPr>
          <w:t>www.10wsk.mil.pl</w:t>
        </w:r>
      </w:hyperlink>
      <w:r w:rsidRPr="00CD3A48">
        <w:rPr>
          <w:rFonts w:ascii="Arial Narrow" w:hAnsi="Arial Narrow"/>
          <w:b/>
          <w:u w:val="single"/>
        </w:rPr>
        <w:t xml:space="preserve">  i   </w:t>
      </w:r>
      <w:proofErr w:type="spellStart"/>
      <w:r w:rsidRPr="00CD3A48">
        <w:rPr>
          <w:rFonts w:ascii="Arial Narrow" w:hAnsi="Arial Narrow"/>
          <w:b/>
          <w:u w:val="single"/>
        </w:rPr>
        <w:t>platf</w:t>
      </w:r>
      <w:proofErr w:type="spellEnd"/>
      <w:r w:rsidRPr="00CD3A48">
        <w:rPr>
          <w:rFonts w:ascii="Arial Narrow" w:hAnsi="Arial Narrow"/>
          <w:b/>
          <w:u w:val="single"/>
        </w:rPr>
        <w:t>.: e-</w:t>
      </w:r>
      <w:proofErr w:type="spellStart"/>
      <w:r w:rsidRPr="00CD3A48">
        <w:rPr>
          <w:rFonts w:ascii="Arial Narrow" w:hAnsi="Arial Narrow"/>
          <w:b/>
          <w:u w:val="single"/>
        </w:rPr>
        <w:t>propublico</w:t>
      </w:r>
      <w:proofErr w:type="spellEnd"/>
      <w:r w:rsidRPr="00CD3A48">
        <w:rPr>
          <w:rFonts w:ascii="Arial Narrow" w:hAnsi="Arial Narrow"/>
          <w:b/>
          <w:u w:val="single"/>
        </w:rPr>
        <w:t>, SZP</w:t>
      </w:r>
      <w:bookmarkEnd w:id="0"/>
    </w:p>
    <w:p w:rsidR="00CD3A48" w:rsidRPr="00F92D35" w:rsidRDefault="00CD3A48" w:rsidP="00CD3A48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p w:rsidR="00CD3A48" w:rsidRDefault="00CD3A48"/>
    <w:sectPr w:rsidR="00CD3A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832" w:rsidRDefault="00DF7832" w:rsidP="00DF7832">
      <w:r>
        <w:separator/>
      </w:r>
    </w:p>
  </w:endnote>
  <w:endnote w:type="continuationSeparator" w:id="0">
    <w:p w:rsidR="00DF7832" w:rsidRDefault="00DF7832" w:rsidP="00DF7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832" w:rsidRDefault="00DF783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832" w:rsidRDefault="00DF783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832" w:rsidRDefault="00DF78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832" w:rsidRDefault="00DF7832" w:rsidP="00DF7832">
      <w:r>
        <w:separator/>
      </w:r>
    </w:p>
  </w:footnote>
  <w:footnote w:type="continuationSeparator" w:id="0">
    <w:p w:rsidR="00DF7832" w:rsidRDefault="00DF7832" w:rsidP="00DF78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832" w:rsidRDefault="00DF78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832" w:rsidRDefault="00DF78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832" w:rsidRDefault="00DF783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0D88"/>
    <w:rsid w:val="00010B31"/>
    <w:rsid w:val="00104963"/>
    <w:rsid w:val="00150F65"/>
    <w:rsid w:val="004F0D88"/>
    <w:rsid w:val="00823326"/>
    <w:rsid w:val="00856A3E"/>
    <w:rsid w:val="00894412"/>
    <w:rsid w:val="009462DF"/>
    <w:rsid w:val="009500EB"/>
    <w:rsid w:val="00993EFC"/>
    <w:rsid w:val="00AB3E72"/>
    <w:rsid w:val="00AC1A4B"/>
    <w:rsid w:val="00CD3A48"/>
    <w:rsid w:val="00D41670"/>
    <w:rsid w:val="00D44D12"/>
    <w:rsid w:val="00DF783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F78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F7832"/>
  </w:style>
  <w:style w:type="character" w:styleId="Hipercze">
    <w:name w:val="Hyperlink"/>
    <w:basedOn w:val="Domylnaczcionkaakapitu"/>
    <w:rsid w:val="00CD3A4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171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Dariusz Wojcieszak</cp:lastModifiedBy>
  <cp:revision>3</cp:revision>
  <cp:lastPrinted>2023-05-11T13:07:00Z</cp:lastPrinted>
  <dcterms:created xsi:type="dcterms:W3CDTF">2023-05-11T12:58:00Z</dcterms:created>
  <dcterms:modified xsi:type="dcterms:W3CDTF">2023-05-11T13:07:00Z</dcterms:modified>
</cp:coreProperties>
</file>