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D62D8" w:rsidRPr="003D62D8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62D8" w:rsidRPr="00C14101" w:rsidTr="00EF107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62D8" w:rsidRPr="00C14101" w:rsidRDefault="003D62D8" w:rsidP="00EF107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D62D8" w:rsidRPr="00C14101" w:rsidRDefault="003D62D8" w:rsidP="00EF107B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3D62D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D62D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D62D8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D62D8" w:rsidRPr="00C14101" w:rsidRDefault="003D62D8" w:rsidP="00EF10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3D62D8" w:rsidRPr="00C14101" w:rsidRDefault="003D62D8" w:rsidP="00EF10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D62D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D62D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Dostawy sukcesywne ryb mrożonych i śledzi 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62D8" w:rsidRPr="003D62D8">
        <w:rPr>
          <w:rFonts w:ascii="Arial" w:eastAsia="Times New Roman" w:hAnsi="Arial" w:cs="Arial"/>
          <w:b/>
          <w:sz w:val="24"/>
          <w:szCs w:val="24"/>
          <w:lang w:eastAsia="pl-PL"/>
        </w:rPr>
        <w:t>63/2023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3D62D8" w:rsidRPr="003D62D8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D62D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E3E" w:rsidRDefault="00A25E3E">
      <w:r>
        <w:separator/>
      </w:r>
    </w:p>
  </w:endnote>
  <w:endnote w:type="continuationSeparator" w:id="0">
    <w:p w:rsidR="00A25E3E" w:rsidRDefault="00A25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714F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4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4F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D8" w:rsidRDefault="003D62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E3E" w:rsidRDefault="00A25E3E">
      <w:r>
        <w:separator/>
      </w:r>
    </w:p>
  </w:footnote>
  <w:footnote w:type="continuationSeparator" w:id="0">
    <w:p w:rsidR="00A25E3E" w:rsidRDefault="00A25E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D8" w:rsidRDefault="003D62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D8" w:rsidRDefault="003D62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2D8" w:rsidRDefault="003D62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E3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62D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3E6E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746B"/>
    <w:rsid w:val="00952336"/>
    <w:rsid w:val="009A21D7"/>
    <w:rsid w:val="009A4A2C"/>
    <w:rsid w:val="009A4CD3"/>
    <w:rsid w:val="00A24942"/>
    <w:rsid w:val="00A25E3E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14F0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9DFB3-D6C9-49D5-B4CD-1AB07ABA6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232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2023-05-19T10:35:00Z</cp:lastPrinted>
  <dcterms:created xsi:type="dcterms:W3CDTF">2023-05-18T10:01:00Z</dcterms:created>
  <dcterms:modified xsi:type="dcterms:W3CDTF">2023-05-19T10:35:00Z</dcterms:modified>
</cp:coreProperties>
</file>