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DA2D42" w:rsidRDefault="00DA2D42" w:rsidP="00DA2D42">
      <w:pPr>
        <w:pStyle w:val="Akapitzlist"/>
        <w:ind w:left="0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wymian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a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 na nowy dźwigu osobowego z dostosowaniem dla osób z niepełnosprawnościami oraz trzyletni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a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 konserwacj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a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 nowo zainstalowanego dźwigu osobowego w budynku Wydziału Biologii UAM przy  ul. Uniwersytetu Poznańskiego 6 w Poznaniu</w:t>
      </w: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Oświadczamy, że rea</w:t>
      </w:r>
      <w:bookmarkStart w:id="3" w:name="_GoBack"/>
      <w:bookmarkEnd w:id="3"/>
      <w:r w:rsidRPr="007C30A7">
        <w:rPr>
          <w:rFonts w:ascii="Arial" w:hAnsi="Arial" w:cs="Arial"/>
          <w:szCs w:val="24"/>
        </w:rPr>
        <w:t xml:space="preserve">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A2D42">
      <w:rPr>
        <w:rFonts w:ascii="Arial" w:eastAsia="Times New Roman" w:hAnsi="Arial" w:cs="Arial"/>
        <w:bCs/>
        <w:i/>
        <w:sz w:val="20"/>
      </w:rPr>
      <w:t>13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DA2D42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216C1"/>
    <w:rsid w:val="00070CFA"/>
    <w:rsid w:val="000A77A2"/>
    <w:rsid w:val="00176CD1"/>
    <w:rsid w:val="001946B2"/>
    <w:rsid w:val="001A5845"/>
    <w:rsid w:val="001D6A77"/>
    <w:rsid w:val="003056C9"/>
    <w:rsid w:val="003571F5"/>
    <w:rsid w:val="00372B1B"/>
    <w:rsid w:val="00381BF7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97961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DA2D42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986316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,lp1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21</cp:revision>
  <cp:lastPrinted>2021-03-08T10:28:00Z</cp:lastPrinted>
  <dcterms:created xsi:type="dcterms:W3CDTF">2021-03-08T08:29:00Z</dcterms:created>
  <dcterms:modified xsi:type="dcterms:W3CDTF">2023-04-25T11:41:00Z</dcterms:modified>
</cp:coreProperties>
</file>