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453B8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9521E">
        <w:rPr>
          <w:rFonts w:ascii="Arial" w:hAnsi="Arial" w:cs="Arial"/>
          <w:bCs/>
          <w:i w:val="0"/>
          <w:szCs w:val="24"/>
        </w:rPr>
        <w:t>2A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453B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Politechnika Krakowska im. Tadeusza Kościuszki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A47611" w:rsidRPr="00101E64">
        <w:rPr>
          <w:rFonts w:ascii="Arial" w:hAnsi="Arial" w:cs="Arial"/>
        </w:rPr>
        <w:t>Kraków</w:t>
      </w:r>
    </w:p>
    <w:p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E64" w:rsidRPr="0012157F" w:rsidTr="003A446F">
        <w:tc>
          <w:tcPr>
            <w:tcW w:w="9104" w:type="dxa"/>
            <w:shd w:val="clear" w:color="auto" w:fill="D9D9D9"/>
          </w:tcPr>
          <w:p w:rsidR="00101E64" w:rsidRPr="00D762C5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01E64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01E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1E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1E64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083C71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101E6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513B7B" w:rsidRPr="00513B7B" w:rsidRDefault="001F027E" w:rsidP="00513B7B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  <w:bookmarkStart w:id="0" w:name="_GoBack"/>
      <w:bookmarkEnd w:id="0"/>
      <w:r w:rsidR="00513B7B">
        <w:rPr>
          <w:rFonts w:ascii="Arial" w:hAnsi="Arial" w:cs="Arial"/>
          <w:b/>
          <w:sz w:val="28"/>
          <w:szCs w:val="28"/>
        </w:rPr>
        <w:t>Usługi cateringowe dla uczestników oraz wykładowców studiów podyplomowych realizowanych w "Centrum" związane z uroczystym zakończeniem studiów</w:t>
      </w:r>
    </w:p>
    <w:p w:rsidR="00766D1F" w:rsidRPr="00766D1F" w:rsidRDefault="00766D1F" w:rsidP="00453B8F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01E64" w:rsidRPr="00101E64">
        <w:rPr>
          <w:rFonts w:ascii="Arial" w:hAnsi="Arial" w:cs="Arial"/>
          <w:b/>
          <w:sz w:val="24"/>
          <w:szCs w:val="24"/>
        </w:rPr>
        <w:t>KA-2/0</w:t>
      </w:r>
      <w:r w:rsidR="00513B7B">
        <w:rPr>
          <w:rFonts w:ascii="Arial" w:hAnsi="Arial" w:cs="Arial"/>
          <w:b/>
          <w:sz w:val="24"/>
          <w:szCs w:val="24"/>
        </w:rPr>
        <w:t>53</w:t>
      </w:r>
      <w:r w:rsidR="00101E64" w:rsidRPr="00101E64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453B8F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1E64" w:rsidRPr="00101E6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01E64" w:rsidRPr="00992BD8" w:rsidRDefault="00101E64" w:rsidP="00101E6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5534AE" w:rsidRDefault="00101E64" w:rsidP="005534A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</w:t>
      </w:r>
      <w:r w:rsidR="00A94B71" w:rsidRPr="00A94B71">
        <w:rPr>
          <w:rFonts w:ascii="Arial" w:hAnsi="Arial" w:cs="Arial"/>
          <w:sz w:val="24"/>
          <w:szCs w:val="24"/>
        </w:rPr>
        <w:t xml:space="preserve">na podstawie art. 109 ust. 1 pkt 4, 5, 7 ustawy </w:t>
      </w:r>
      <w:proofErr w:type="spellStart"/>
      <w:r w:rsidR="00A94B71" w:rsidRPr="00A94B71">
        <w:rPr>
          <w:rFonts w:ascii="Arial" w:hAnsi="Arial" w:cs="Arial"/>
          <w:sz w:val="24"/>
          <w:szCs w:val="24"/>
        </w:rPr>
        <w:t>Pzp</w:t>
      </w:r>
      <w:proofErr w:type="spellEnd"/>
      <w:r w:rsidR="00A94B71" w:rsidRPr="00A94B71">
        <w:rPr>
          <w:rFonts w:ascii="Arial" w:hAnsi="Arial" w:cs="Arial"/>
          <w:sz w:val="24"/>
          <w:szCs w:val="24"/>
        </w:rPr>
        <w:t xml:space="preserve"> </w:t>
      </w:r>
      <w:r w:rsidR="005534AE">
        <w:rPr>
          <w:rFonts w:ascii="Arial" w:hAnsi="Arial" w:cs="Arial"/>
          <w:sz w:val="24"/>
          <w:szCs w:val="24"/>
        </w:rPr>
        <w:t>:</w:t>
      </w:r>
    </w:p>
    <w:p w:rsidR="005534AE" w:rsidRPr="005534AE" w:rsidRDefault="005534AE" w:rsidP="005534A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5534AE" w:rsidRPr="005534AE" w:rsidRDefault="005534AE" w:rsidP="005534A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 xml:space="preserve">który w sposób zawiniony poważnie naruszył obowiązki zawodowe, co podważa jego uczciwość, w szczególności gdy wykonawca w wyniku </w:t>
      </w:r>
      <w:r w:rsidRPr="005534AE">
        <w:rPr>
          <w:rFonts w:ascii="Arial" w:hAnsi="Arial" w:cs="Arial"/>
          <w:sz w:val="24"/>
          <w:szCs w:val="24"/>
        </w:rPr>
        <w:lastRenderedPageBreak/>
        <w:t>zamierzonego działania lub rażącego niedbalstwa nie wykonał lub nienależycie wykonał zamówienie, co zamawiający jest w stanie wykazać za pomocą stosownych dowodów.</w:t>
      </w:r>
    </w:p>
    <w:p w:rsidR="005534AE" w:rsidRDefault="005534AE" w:rsidP="005534A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7D03B3" w:rsidRPr="007D03B3" w:rsidRDefault="007D03B3" w:rsidP="007D03B3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D03B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</w:t>
      </w:r>
    </w:p>
    <w:p w:rsidR="0011306C" w:rsidRDefault="007A2BCB" w:rsidP="00A47611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C267B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</w:t>
      </w:r>
      <w:r w:rsidR="00A47611">
        <w:rPr>
          <w:rFonts w:ascii="Arial" w:hAnsi="Arial" w:cs="Arial"/>
          <w:sz w:val="24"/>
          <w:szCs w:val="24"/>
        </w:rPr>
        <w:t xml:space="preserve"> w </w:t>
      </w:r>
      <w:r w:rsidR="007D03B3">
        <w:rPr>
          <w:rFonts w:ascii="Arial" w:hAnsi="Arial" w:cs="Arial"/>
          <w:sz w:val="24"/>
          <w:szCs w:val="24"/>
        </w:rPr>
        <w:t xml:space="preserve">pkt 7 </w:t>
      </w:r>
      <w:r w:rsidR="00A47611">
        <w:rPr>
          <w:rFonts w:ascii="Arial" w:hAnsi="Arial" w:cs="Arial"/>
          <w:sz w:val="24"/>
          <w:szCs w:val="24"/>
        </w:rPr>
        <w:t>SWZ</w:t>
      </w:r>
      <w:r w:rsidR="004541F9" w:rsidRPr="0012157F">
        <w:rPr>
          <w:rFonts w:ascii="Arial" w:hAnsi="Arial" w:cs="Arial"/>
          <w:sz w:val="24"/>
          <w:szCs w:val="24"/>
        </w:rPr>
        <w:t>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7D03B3" w:rsidRPr="007D03B3">
        <w:t xml:space="preserve"> </w:t>
      </w:r>
      <w:r w:rsidR="007D03B3" w:rsidRPr="007D03B3">
        <w:rPr>
          <w:rFonts w:ascii="Arial" w:hAnsi="Arial" w:cs="Arial"/>
          <w:sz w:val="24"/>
          <w:szCs w:val="24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C267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C267B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7D03B3" w:rsidRPr="007D03B3" w:rsidRDefault="00D21E06" w:rsidP="007D03B3">
      <w:pPr>
        <w:spacing w:after="0" w:line="360" w:lineRule="auto"/>
        <w:ind w:left="3119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7D03B3" w:rsidRPr="007D03B3" w:rsidSect="00083C71">
      <w:footerReference w:type="default" r:id="rId8"/>
      <w:endnotePr>
        <w:numFmt w:val="decimal"/>
      </w:endnotePr>
      <w:pgSz w:w="11906" w:h="16838"/>
      <w:pgMar w:top="851" w:right="1417" w:bottom="993" w:left="1417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56D" w:rsidRDefault="0005256D" w:rsidP="0038231F">
      <w:pPr>
        <w:spacing w:after="0" w:line="240" w:lineRule="auto"/>
      </w:pPr>
      <w:r>
        <w:separator/>
      </w:r>
    </w:p>
  </w:endnote>
  <w:endnote w:type="continuationSeparator" w:id="0">
    <w:p w:rsidR="0005256D" w:rsidRDefault="000525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8F" w:rsidRDefault="00453B8F">
    <w:pPr>
      <w:pStyle w:val="Stopka"/>
      <w:jc w:val="right"/>
    </w:pPr>
  </w:p>
  <w:p w:rsidR="00453B8F" w:rsidRDefault="00453B8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56D" w:rsidRDefault="0005256D" w:rsidP="0038231F">
      <w:pPr>
        <w:spacing w:after="0" w:line="240" w:lineRule="auto"/>
      </w:pPr>
      <w:r>
        <w:separator/>
      </w:r>
    </w:p>
  </w:footnote>
  <w:footnote w:type="continuationSeparator" w:id="0">
    <w:p w:rsidR="0005256D" w:rsidRDefault="0005256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9"/>
  </w:num>
  <w:num w:numId="13">
    <w:abstractNumId w:val="4"/>
  </w:num>
  <w:num w:numId="14">
    <w:abstractNumId w:val="3"/>
  </w:num>
  <w:num w:numId="15">
    <w:abstractNumId w:val="0"/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3F"/>
    <w:rsid w:val="00023477"/>
    <w:rsid w:val="000247FF"/>
    <w:rsid w:val="00025C8D"/>
    <w:rsid w:val="000303EE"/>
    <w:rsid w:val="0005256D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C021E"/>
    <w:rsid w:val="000C18AF"/>
    <w:rsid w:val="000D6F17"/>
    <w:rsid w:val="000D73C4"/>
    <w:rsid w:val="000E4D37"/>
    <w:rsid w:val="00101E64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3B8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B7B"/>
    <w:rsid w:val="00520174"/>
    <w:rsid w:val="00524951"/>
    <w:rsid w:val="00534752"/>
    <w:rsid w:val="005434B3"/>
    <w:rsid w:val="005534AE"/>
    <w:rsid w:val="005552A6"/>
    <w:rsid w:val="005641F0"/>
    <w:rsid w:val="0059521E"/>
    <w:rsid w:val="005B11F3"/>
    <w:rsid w:val="005C39CA"/>
    <w:rsid w:val="005E176A"/>
    <w:rsid w:val="005E24AA"/>
    <w:rsid w:val="005E579C"/>
    <w:rsid w:val="006007B0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30E8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07335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611"/>
    <w:rsid w:val="00A94B7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7B8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282E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482FDF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9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9B1AF-6352-4821-AED0-DF6AC9366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595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Sylwia Banach</cp:lastModifiedBy>
  <cp:revision>2</cp:revision>
  <cp:lastPrinted>2016-07-26T10:32:00Z</cp:lastPrinted>
  <dcterms:created xsi:type="dcterms:W3CDTF">2023-05-17T10:07:00Z</dcterms:created>
  <dcterms:modified xsi:type="dcterms:W3CDTF">2023-05-17T10:07:00Z</dcterms:modified>
</cp:coreProperties>
</file>