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C2433" w14:textId="77777777" w:rsidR="005103B9" w:rsidRPr="001175B2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1175B2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AD3ABE" w:rsidRPr="001175B2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1175B2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7D95A41F" w14:textId="77777777" w:rsidR="00C4103F" w:rsidRPr="001175B2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1175B2">
        <w:rPr>
          <w:rFonts w:ascii="Arial" w:hAnsi="Arial" w:cs="Arial"/>
          <w:b/>
          <w:sz w:val="16"/>
          <w:szCs w:val="16"/>
        </w:rPr>
        <w:t>Zamawiający</w:t>
      </w:r>
      <w:r w:rsidR="007936D6" w:rsidRPr="001175B2">
        <w:rPr>
          <w:rFonts w:ascii="Arial" w:hAnsi="Arial" w:cs="Arial"/>
          <w:b/>
          <w:sz w:val="16"/>
          <w:szCs w:val="16"/>
        </w:rPr>
        <w:t>:</w:t>
      </w:r>
    </w:p>
    <w:p w14:paraId="70C6332B" w14:textId="77777777" w:rsidR="006676AE" w:rsidRPr="001175B2" w:rsidRDefault="00AD3ABE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7EA5E6D6" w14:textId="77777777" w:rsidR="006676AE" w:rsidRPr="001175B2" w:rsidRDefault="00AD3ABE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ul. Piłsudskiego</w:t>
      </w:r>
      <w:r w:rsidR="006676AE" w:rsidRPr="001175B2">
        <w:rPr>
          <w:rFonts w:ascii="Arial" w:hAnsi="Arial" w:cs="Arial"/>
          <w:sz w:val="16"/>
          <w:szCs w:val="16"/>
        </w:rPr>
        <w:t xml:space="preserve"> </w:t>
      </w:r>
      <w:r w:rsidRPr="001175B2">
        <w:rPr>
          <w:rFonts w:ascii="Arial" w:hAnsi="Arial" w:cs="Arial"/>
          <w:sz w:val="16"/>
          <w:szCs w:val="16"/>
        </w:rPr>
        <w:t>61</w:t>
      </w:r>
      <w:r w:rsidR="006676AE" w:rsidRPr="001175B2">
        <w:rPr>
          <w:rFonts w:ascii="Arial" w:hAnsi="Arial" w:cs="Arial"/>
          <w:sz w:val="16"/>
          <w:szCs w:val="16"/>
        </w:rPr>
        <w:t xml:space="preserve"> </w:t>
      </w:r>
    </w:p>
    <w:p w14:paraId="3D95A770" w14:textId="77777777" w:rsidR="00F90CD1" w:rsidRPr="001175B2" w:rsidRDefault="00AD3ABE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34-600</w:t>
      </w:r>
      <w:r w:rsidR="006676AE" w:rsidRPr="001175B2">
        <w:rPr>
          <w:rFonts w:ascii="Arial" w:hAnsi="Arial" w:cs="Arial"/>
          <w:sz w:val="16"/>
          <w:szCs w:val="16"/>
        </w:rPr>
        <w:t xml:space="preserve"> </w:t>
      </w:r>
      <w:r w:rsidRPr="001175B2">
        <w:rPr>
          <w:rFonts w:ascii="Arial" w:hAnsi="Arial" w:cs="Arial"/>
          <w:sz w:val="16"/>
          <w:szCs w:val="16"/>
        </w:rPr>
        <w:t>Limanowa</w:t>
      </w:r>
    </w:p>
    <w:p w14:paraId="31454BBB" w14:textId="77777777" w:rsidR="009169D4" w:rsidRPr="001175B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1175B2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4A7708D1" w14:textId="77777777" w:rsidR="009169D4" w:rsidRPr="001175B2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i/>
          <w:sz w:val="8"/>
          <w:szCs w:val="8"/>
        </w:rPr>
        <w:t>(pełna nazwa, adres)</w:t>
      </w:r>
    </w:p>
    <w:p w14:paraId="539A297E" w14:textId="77777777" w:rsidR="00C4103F" w:rsidRPr="001175B2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1175B2">
        <w:rPr>
          <w:rFonts w:ascii="Arial" w:hAnsi="Arial" w:cs="Arial"/>
          <w:i/>
          <w:sz w:val="16"/>
          <w:szCs w:val="16"/>
        </w:rPr>
        <w:t xml:space="preserve"> </w:t>
      </w:r>
    </w:p>
    <w:p w14:paraId="5C36B25E" w14:textId="77777777" w:rsidR="00C4103F" w:rsidRPr="001175B2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1175B2">
        <w:rPr>
          <w:rFonts w:ascii="Arial" w:hAnsi="Arial" w:cs="Arial"/>
          <w:b/>
          <w:sz w:val="16"/>
          <w:szCs w:val="16"/>
        </w:rPr>
        <w:t>Wykonawca</w:t>
      </w:r>
      <w:r w:rsidR="007936D6" w:rsidRPr="001175B2">
        <w:rPr>
          <w:rFonts w:ascii="Arial" w:hAnsi="Arial" w:cs="Arial"/>
          <w:b/>
          <w:sz w:val="16"/>
          <w:szCs w:val="16"/>
        </w:rPr>
        <w:t>:</w:t>
      </w:r>
    </w:p>
    <w:p w14:paraId="3965BA0F" w14:textId="77777777" w:rsidR="00757EFB" w:rsidRPr="001175B2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1175B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1175B2">
        <w:rPr>
          <w:rFonts w:ascii="Arial" w:hAnsi="Arial" w:cs="Arial"/>
          <w:sz w:val="14"/>
          <w:szCs w:val="14"/>
        </w:rPr>
        <w:t>…………………………</w:t>
      </w:r>
      <w:r w:rsidRPr="001175B2">
        <w:rPr>
          <w:rFonts w:ascii="Arial" w:hAnsi="Arial" w:cs="Arial"/>
          <w:sz w:val="14"/>
          <w:szCs w:val="14"/>
        </w:rPr>
        <w:t>…</w:t>
      </w:r>
    </w:p>
    <w:p w14:paraId="0E9F993C" w14:textId="77777777" w:rsidR="007118F0" w:rsidRPr="001175B2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1175B2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1175B2">
        <w:rPr>
          <w:rFonts w:ascii="Arial" w:hAnsi="Arial" w:cs="Arial"/>
          <w:i/>
          <w:sz w:val="8"/>
          <w:szCs w:val="8"/>
        </w:rPr>
        <w:t>, w zależności od</w:t>
      </w:r>
      <w:r w:rsidR="00650D6C" w:rsidRPr="001175B2">
        <w:rPr>
          <w:rFonts w:ascii="Arial" w:hAnsi="Arial" w:cs="Arial"/>
          <w:i/>
          <w:sz w:val="8"/>
          <w:szCs w:val="8"/>
        </w:rPr>
        <w:t xml:space="preserve"> </w:t>
      </w:r>
      <w:r w:rsidR="00BB0C3C" w:rsidRPr="001175B2">
        <w:rPr>
          <w:rFonts w:ascii="Arial" w:hAnsi="Arial" w:cs="Arial"/>
          <w:i/>
          <w:sz w:val="8"/>
          <w:szCs w:val="8"/>
        </w:rPr>
        <w:t xml:space="preserve">podmiotu: NIP/PESEL, </w:t>
      </w:r>
      <w:r w:rsidRPr="001175B2">
        <w:rPr>
          <w:rFonts w:ascii="Arial" w:hAnsi="Arial" w:cs="Arial"/>
          <w:i/>
          <w:sz w:val="8"/>
          <w:szCs w:val="8"/>
        </w:rPr>
        <w:t>KRS/CEiDG)</w:t>
      </w:r>
    </w:p>
    <w:p w14:paraId="1BC646BA" w14:textId="77777777" w:rsidR="00C4103F" w:rsidRPr="001175B2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1175B2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2093FC54" w14:textId="77777777" w:rsidR="00757EFB" w:rsidRPr="001175B2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1175B2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1175B2">
        <w:rPr>
          <w:rFonts w:ascii="Arial" w:hAnsi="Arial" w:cs="Arial"/>
          <w:sz w:val="14"/>
          <w:szCs w:val="14"/>
        </w:rPr>
        <w:t>……</w:t>
      </w:r>
      <w:r w:rsidRPr="001175B2">
        <w:rPr>
          <w:rFonts w:ascii="Arial" w:hAnsi="Arial" w:cs="Arial"/>
          <w:sz w:val="14"/>
          <w:szCs w:val="14"/>
        </w:rPr>
        <w:t>…</w:t>
      </w:r>
    </w:p>
    <w:p w14:paraId="6843E32D" w14:textId="77777777" w:rsidR="00484F88" w:rsidRPr="001175B2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1175B2">
        <w:rPr>
          <w:rFonts w:ascii="Arial" w:hAnsi="Arial" w:cs="Arial"/>
          <w:i/>
          <w:sz w:val="8"/>
          <w:szCs w:val="8"/>
        </w:rPr>
        <w:t>(imię, n</w:t>
      </w:r>
      <w:r w:rsidR="00825A09" w:rsidRPr="001175B2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1175B2">
        <w:rPr>
          <w:rFonts w:ascii="Arial" w:hAnsi="Arial" w:cs="Arial"/>
          <w:i/>
          <w:sz w:val="8"/>
          <w:szCs w:val="8"/>
        </w:rPr>
        <w:t>stanowisko/podstawa do</w:t>
      </w:r>
      <w:r w:rsidR="0012157F" w:rsidRPr="001175B2">
        <w:rPr>
          <w:rFonts w:ascii="Arial" w:hAnsi="Arial" w:cs="Arial"/>
          <w:i/>
          <w:sz w:val="8"/>
          <w:szCs w:val="8"/>
        </w:rPr>
        <w:t xml:space="preserve"> </w:t>
      </w:r>
      <w:r w:rsidR="00825A09" w:rsidRPr="001175B2">
        <w:rPr>
          <w:rFonts w:ascii="Arial" w:hAnsi="Arial" w:cs="Arial"/>
          <w:i/>
          <w:sz w:val="8"/>
          <w:szCs w:val="8"/>
        </w:rPr>
        <w:t>reprezentacji</w:t>
      </w:r>
      <w:r w:rsidRPr="001175B2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3ABE" w:rsidRPr="001175B2" w14:paraId="28234603" w14:textId="77777777" w:rsidTr="00FE0422">
        <w:tc>
          <w:tcPr>
            <w:tcW w:w="9104" w:type="dxa"/>
            <w:shd w:val="clear" w:color="auto" w:fill="D9D9D9"/>
          </w:tcPr>
          <w:p w14:paraId="0F6F2C30" w14:textId="77777777" w:rsidR="00AD3ABE" w:rsidRPr="001175B2" w:rsidRDefault="00AD3ABE" w:rsidP="00FE04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75B2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36FEE410" w14:textId="77777777" w:rsidR="00AD3ABE" w:rsidRPr="001175B2" w:rsidRDefault="00AD3ABE" w:rsidP="00FE0422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75B2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175B2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1175B2">
              <w:rPr>
                <w:rFonts w:ascii="Arial" w:hAnsi="Arial" w:cs="Arial"/>
                <w:sz w:val="16"/>
                <w:szCs w:val="16"/>
              </w:rPr>
              <w:t>t.j</w:t>
            </w:r>
            <w:proofErr w:type="spellEnd"/>
            <w:r w:rsidRPr="001175B2">
              <w:rPr>
                <w:rFonts w:ascii="Arial" w:hAnsi="Arial" w:cs="Arial"/>
                <w:sz w:val="16"/>
                <w:szCs w:val="16"/>
              </w:rPr>
              <w:t>. Dz. U. z 2022r. poz. 1710)</w:t>
            </w:r>
            <w:r w:rsidRPr="001175B2">
              <w:rPr>
                <w:rFonts w:ascii="Arial" w:hAnsi="Arial" w:cs="Arial"/>
                <w:sz w:val="16"/>
                <w:szCs w:val="16"/>
              </w:rPr>
              <w:t xml:space="preserve"> (dalej jako: ”ustawa </w:t>
            </w:r>
            <w:proofErr w:type="spellStart"/>
            <w:r w:rsidRPr="001175B2">
              <w:rPr>
                <w:rFonts w:ascii="Arial" w:hAnsi="Arial" w:cs="Arial"/>
                <w:sz w:val="16"/>
                <w:szCs w:val="16"/>
              </w:rPr>
              <w:t>Pzp</w:t>
            </w:r>
            <w:proofErr w:type="spellEnd"/>
            <w:r w:rsidRPr="001175B2">
              <w:rPr>
                <w:rFonts w:ascii="Arial" w:hAnsi="Arial" w:cs="Arial"/>
                <w:sz w:val="16"/>
                <w:szCs w:val="16"/>
              </w:rPr>
              <w:t xml:space="preserve">”), dotyczące aktualności informacji zawartych w: </w:t>
            </w:r>
          </w:p>
          <w:p w14:paraId="6B7FFD3F" w14:textId="77777777" w:rsidR="00AD3ABE" w:rsidRPr="001175B2" w:rsidRDefault="00AD3ABE" w:rsidP="00FE0422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75B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</w:t>
            </w:r>
            <w:proofErr w:type="spellStart"/>
            <w:r w:rsidRPr="001175B2">
              <w:rPr>
                <w:rFonts w:ascii="Arial" w:hAnsi="Arial" w:cs="Arial"/>
                <w:b/>
                <w:bCs/>
                <w:sz w:val="16"/>
                <w:szCs w:val="16"/>
              </w:rPr>
              <w:t>Pzp</w:t>
            </w:r>
            <w:proofErr w:type="spellEnd"/>
            <w:r w:rsidRPr="001175B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14:paraId="6C4198C2" w14:textId="77777777" w:rsidR="00E50194" w:rsidRPr="001175B2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Na potrzeby postę</w:t>
      </w:r>
      <w:r w:rsidR="008D0487" w:rsidRPr="001175B2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1175B2">
        <w:rPr>
          <w:rFonts w:ascii="Arial" w:hAnsi="Arial" w:cs="Arial"/>
          <w:sz w:val="16"/>
          <w:szCs w:val="16"/>
        </w:rPr>
        <w:t>zamówienia publicznego</w:t>
      </w:r>
      <w:r w:rsidR="00E50194" w:rsidRPr="001175B2">
        <w:rPr>
          <w:rFonts w:ascii="Arial" w:hAnsi="Arial" w:cs="Arial"/>
          <w:sz w:val="16"/>
          <w:szCs w:val="16"/>
        </w:rPr>
        <w:t xml:space="preserve"> pn.:</w:t>
      </w:r>
    </w:p>
    <w:p w14:paraId="2B8E491B" w14:textId="77777777" w:rsidR="00E50194" w:rsidRPr="001175B2" w:rsidRDefault="00AD3ABE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1175B2">
        <w:rPr>
          <w:rFonts w:ascii="Arial" w:hAnsi="Arial" w:cs="Arial"/>
          <w:b/>
          <w:sz w:val="16"/>
          <w:szCs w:val="16"/>
        </w:rPr>
        <w:t>Dostawa jednorazowego zamkniętego systemu pobierania krwi wraz z dzierżawą aparatu do automatycznego oznaczania OB wraz z dzierżawą automatycznego aparatu do oznaczania OB</w:t>
      </w:r>
    </w:p>
    <w:p w14:paraId="0C9769C0" w14:textId="77777777" w:rsidR="00A44833" w:rsidRPr="001175B2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Znak sprawy:</w:t>
      </w:r>
      <w:r w:rsidRPr="001175B2">
        <w:rPr>
          <w:rFonts w:ascii="Arial" w:hAnsi="Arial" w:cs="Arial"/>
          <w:b/>
          <w:sz w:val="16"/>
          <w:szCs w:val="16"/>
        </w:rPr>
        <w:t xml:space="preserve"> </w:t>
      </w:r>
      <w:r w:rsidR="00AD3ABE" w:rsidRPr="001175B2">
        <w:rPr>
          <w:rFonts w:ascii="Arial" w:hAnsi="Arial" w:cs="Arial"/>
          <w:b/>
          <w:sz w:val="16"/>
          <w:szCs w:val="16"/>
        </w:rPr>
        <w:t>NZ/29/D/P/LW/2023</w:t>
      </w:r>
    </w:p>
    <w:p w14:paraId="27C0B588" w14:textId="77777777" w:rsidR="002A4E3C" w:rsidRPr="001175B2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 xml:space="preserve">prowadzonego przez </w:t>
      </w:r>
      <w:r w:rsidR="00AD3ABE" w:rsidRPr="001175B2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1175B2">
        <w:rPr>
          <w:rFonts w:ascii="Arial" w:hAnsi="Arial" w:cs="Arial"/>
          <w:b/>
          <w:sz w:val="16"/>
          <w:szCs w:val="16"/>
        </w:rPr>
        <w:t>,</w:t>
      </w:r>
      <w:r w:rsidR="002B2AD9" w:rsidRPr="001175B2">
        <w:rPr>
          <w:rFonts w:ascii="Arial" w:hAnsi="Arial" w:cs="Arial"/>
          <w:sz w:val="16"/>
          <w:szCs w:val="16"/>
        </w:rPr>
        <w:t xml:space="preserve"> </w:t>
      </w:r>
      <w:r w:rsidR="00E65685" w:rsidRPr="001175B2">
        <w:rPr>
          <w:rFonts w:ascii="Arial" w:hAnsi="Arial" w:cs="Arial"/>
          <w:sz w:val="16"/>
          <w:szCs w:val="16"/>
        </w:rPr>
        <w:t>oświa</w:t>
      </w:r>
      <w:r w:rsidR="00825A09" w:rsidRPr="001175B2">
        <w:rPr>
          <w:rFonts w:ascii="Arial" w:hAnsi="Arial" w:cs="Arial"/>
          <w:sz w:val="16"/>
          <w:szCs w:val="16"/>
        </w:rPr>
        <w:t>dczam</w:t>
      </w:r>
      <w:r w:rsidR="00E65685" w:rsidRPr="001175B2">
        <w:rPr>
          <w:rFonts w:ascii="Arial" w:hAnsi="Arial" w:cs="Arial"/>
          <w:sz w:val="16"/>
          <w:szCs w:val="16"/>
        </w:rPr>
        <w:t>,</w:t>
      </w:r>
      <w:r w:rsidR="00471B8D" w:rsidRPr="001175B2">
        <w:rPr>
          <w:rFonts w:ascii="Arial" w:hAnsi="Arial" w:cs="Arial"/>
          <w:sz w:val="16"/>
          <w:szCs w:val="16"/>
        </w:rPr>
        <w:t xml:space="preserve"> że</w:t>
      </w:r>
      <w:r w:rsidR="00715B48" w:rsidRPr="001175B2">
        <w:rPr>
          <w:rFonts w:ascii="Arial" w:hAnsi="Arial" w:cs="Arial"/>
          <w:sz w:val="16"/>
          <w:szCs w:val="16"/>
        </w:rPr>
        <w:t xml:space="preserve"> </w:t>
      </w:r>
      <w:r w:rsidR="00886689" w:rsidRPr="001175B2">
        <w:rPr>
          <w:rFonts w:ascii="Arial" w:hAnsi="Arial" w:cs="Arial"/>
          <w:sz w:val="16"/>
          <w:szCs w:val="16"/>
        </w:rPr>
        <w:t>informacje zawarte w</w:t>
      </w:r>
      <w:r w:rsidR="00715B48" w:rsidRPr="001175B2">
        <w:rPr>
          <w:rFonts w:ascii="Arial" w:hAnsi="Arial" w:cs="Arial"/>
          <w:sz w:val="16"/>
          <w:szCs w:val="16"/>
        </w:rPr>
        <w:t xml:space="preserve"> złożony</w:t>
      </w:r>
      <w:r w:rsidR="000B3481" w:rsidRPr="001175B2">
        <w:rPr>
          <w:rFonts w:ascii="Arial" w:hAnsi="Arial" w:cs="Arial"/>
          <w:sz w:val="16"/>
          <w:szCs w:val="16"/>
        </w:rPr>
        <w:t>m</w:t>
      </w:r>
      <w:r w:rsidR="00886689" w:rsidRPr="001175B2">
        <w:rPr>
          <w:rFonts w:ascii="Arial" w:hAnsi="Arial" w:cs="Arial"/>
          <w:sz w:val="16"/>
          <w:szCs w:val="16"/>
        </w:rPr>
        <w:t xml:space="preserve"> </w:t>
      </w:r>
      <w:r w:rsidR="00552625" w:rsidRPr="001175B2">
        <w:rPr>
          <w:rFonts w:ascii="Arial" w:hAnsi="Arial" w:cs="Arial"/>
          <w:sz w:val="16"/>
          <w:szCs w:val="16"/>
        </w:rPr>
        <w:t>przez nas</w:t>
      </w:r>
      <w:r w:rsidR="004B5FB1" w:rsidRPr="001175B2">
        <w:rPr>
          <w:rFonts w:ascii="Arial" w:hAnsi="Arial" w:cs="Arial"/>
          <w:sz w:val="16"/>
          <w:szCs w:val="16"/>
        </w:rPr>
        <w:t xml:space="preserve"> </w:t>
      </w:r>
      <w:r w:rsidR="007104AC" w:rsidRPr="001175B2">
        <w:rPr>
          <w:rFonts w:ascii="Arial" w:hAnsi="Arial" w:cs="Arial"/>
          <w:sz w:val="16"/>
          <w:szCs w:val="16"/>
        </w:rPr>
        <w:t>O</w:t>
      </w:r>
      <w:r w:rsidR="00886689" w:rsidRPr="001175B2">
        <w:rPr>
          <w:rFonts w:ascii="Arial" w:hAnsi="Arial" w:cs="Arial"/>
          <w:sz w:val="16"/>
          <w:szCs w:val="16"/>
        </w:rPr>
        <w:t>świadczeniu</w:t>
      </w:r>
      <w:r w:rsidR="00A113B2" w:rsidRPr="001175B2">
        <w:rPr>
          <w:rFonts w:ascii="Arial" w:hAnsi="Arial" w:cs="Arial"/>
          <w:sz w:val="16"/>
          <w:szCs w:val="16"/>
        </w:rPr>
        <w:t>,</w:t>
      </w:r>
      <w:r w:rsidR="00886689" w:rsidRPr="001175B2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1175B2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1175B2">
        <w:rPr>
          <w:rFonts w:ascii="Arial" w:hAnsi="Arial" w:cs="Arial"/>
          <w:sz w:val="16"/>
          <w:szCs w:val="16"/>
        </w:rPr>
        <w:t>:</w:t>
      </w:r>
      <w:r w:rsidR="00886689" w:rsidRPr="001175B2">
        <w:rPr>
          <w:rFonts w:ascii="Arial" w:hAnsi="Arial" w:cs="Arial"/>
          <w:sz w:val="16"/>
          <w:szCs w:val="16"/>
        </w:rPr>
        <w:t xml:space="preserve">  </w:t>
      </w:r>
    </w:p>
    <w:p w14:paraId="2700E086" w14:textId="77777777" w:rsidR="00602087" w:rsidRPr="001175B2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1175B2">
        <w:rPr>
          <w:rFonts w:ascii="Arial" w:hAnsi="Arial" w:cs="Arial"/>
          <w:sz w:val="16"/>
          <w:szCs w:val="16"/>
        </w:rPr>
        <w:t>ustawy Pzp</w:t>
      </w:r>
      <w:r w:rsidR="001B16D9" w:rsidRPr="001175B2">
        <w:rPr>
          <w:rFonts w:ascii="Arial" w:hAnsi="Arial" w:cs="Arial"/>
          <w:sz w:val="16"/>
          <w:szCs w:val="16"/>
        </w:rPr>
        <w:t>,</w:t>
      </w:r>
    </w:p>
    <w:p w14:paraId="67B23E68" w14:textId="77777777" w:rsidR="00697361" w:rsidRPr="001175B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 xml:space="preserve">art. 108 ust. 1 </w:t>
      </w:r>
      <w:r w:rsidR="00697361" w:rsidRPr="001175B2">
        <w:rPr>
          <w:rFonts w:ascii="Arial" w:hAnsi="Arial" w:cs="Arial"/>
          <w:sz w:val="16"/>
          <w:szCs w:val="16"/>
        </w:rPr>
        <w:t>pkt 4 ustawy Pzp</w:t>
      </w:r>
      <w:r w:rsidR="001B16D9" w:rsidRPr="001175B2">
        <w:rPr>
          <w:rFonts w:ascii="Arial" w:hAnsi="Arial" w:cs="Arial"/>
          <w:sz w:val="16"/>
          <w:szCs w:val="16"/>
        </w:rPr>
        <w:t>,</w:t>
      </w:r>
    </w:p>
    <w:p w14:paraId="3C1111CB" w14:textId="77777777" w:rsidR="00697361" w:rsidRPr="001175B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art. 108 ust. 1 pkt 5 ustawy Pzp</w:t>
      </w:r>
      <w:r w:rsidR="001B16D9" w:rsidRPr="001175B2">
        <w:rPr>
          <w:rFonts w:ascii="Arial" w:hAnsi="Arial" w:cs="Arial"/>
          <w:sz w:val="16"/>
          <w:szCs w:val="16"/>
        </w:rPr>
        <w:t>,</w:t>
      </w:r>
      <w:r w:rsidRPr="001175B2">
        <w:rPr>
          <w:rFonts w:ascii="Arial" w:hAnsi="Arial" w:cs="Arial"/>
          <w:sz w:val="16"/>
          <w:szCs w:val="16"/>
        </w:rPr>
        <w:t xml:space="preserve"> </w:t>
      </w:r>
    </w:p>
    <w:p w14:paraId="75E475CE" w14:textId="77777777" w:rsidR="001B16D9" w:rsidRPr="001175B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1175B2">
        <w:rPr>
          <w:rFonts w:ascii="Arial" w:hAnsi="Arial" w:cs="Arial"/>
          <w:sz w:val="16"/>
          <w:szCs w:val="16"/>
        </w:rPr>
        <w:t>6</w:t>
      </w:r>
      <w:r w:rsidRPr="001175B2">
        <w:rPr>
          <w:rFonts w:ascii="Arial" w:hAnsi="Arial" w:cs="Arial"/>
          <w:sz w:val="16"/>
          <w:szCs w:val="16"/>
        </w:rPr>
        <w:t xml:space="preserve"> ustawy Pzp</w:t>
      </w:r>
      <w:r w:rsidR="001B16D9" w:rsidRPr="001175B2">
        <w:rPr>
          <w:rFonts w:ascii="Arial" w:hAnsi="Arial" w:cs="Arial"/>
          <w:sz w:val="16"/>
          <w:szCs w:val="16"/>
        </w:rPr>
        <w:t>,</w:t>
      </w:r>
    </w:p>
    <w:p w14:paraId="5888509A" w14:textId="77777777" w:rsidR="004B5FB1" w:rsidRPr="001175B2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00890C06" w14:textId="77777777" w:rsidR="00743884" w:rsidRPr="001175B2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1175B2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1175B2">
        <w:rPr>
          <w:rFonts w:ascii="Arial" w:hAnsi="Arial" w:cs="Arial"/>
          <w:bCs/>
          <w:sz w:val="16"/>
          <w:szCs w:val="16"/>
        </w:rPr>
        <w:t>,</w:t>
      </w:r>
    </w:p>
    <w:p w14:paraId="249F011F" w14:textId="77777777" w:rsidR="000B3481" w:rsidRPr="001175B2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02FACBEC" w14:textId="77777777" w:rsidR="000B3481" w:rsidRPr="001175B2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1175B2">
        <w:rPr>
          <w:rFonts w:ascii="Arial" w:hAnsi="Arial" w:cs="Arial"/>
          <w:bCs/>
          <w:sz w:val="16"/>
          <w:szCs w:val="16"/>
        </w:rPr>
        <w:t>są aktualne.</w:t>
      </w:r>
    </w:p>
    <w:p w14:paraId="6A6DCA8D" w14:textId="77777777" w:rsidR="00C62F57" w:rsidRPr="001175B2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1100730F" w14:textId="77777777" w:rsidR="00FE4E2B" w:rsidRPr="001175B2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1175B2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1175B2">
        <w:rPr>
          <w:rFonts w:ascii="Arial" w:hAnsi="Arial" w:cs="Arial"/>
          <w:sz w:val="16"/>
          <w:szCs w:val="16"/>
        </w:rPr>
        <w:t>niniejszym</w:t>
      </w:r>
      <w:r w:rsidRPr="001175B2">
        <w:rPr>
          <w:rFonts w:ascii="Arial" w:hAnsi="Arial" w:cs="Arial"/>
          <w:sz w:val="16"/>
          <w:szCs w:val="16"/>
        </w:rPr>
        <w:t xml:space="preserve"> oświadczeni</w:t>
      </w:r>
      <w:r w:rsidR="000B3481" w:rsidRPr="001175B2">
        <w:rPr>
          <w:rFonts w:ascii="Arial" w:hAnsi="Arial" w:cs="Arial"/>
          <w:sz w:val="16"/>
          <w:szCs w:val="16"/>
        </w:rPr>
        <w:t>u</w:t>
      </w:r>
      <w:r w:rsidRPr="001175B2">
        <w:rPr>
          <w:rFonts w:ascii="Arial" w:hAnsi="Arial" w:cs="Arial"/>
          <w:sz w:val="16"/>
          <w:szCs w:val="16"/>
        </w:rPr>
        <w:t xml:space="preserve"> są</w:t>
      </w:r>
      <w:r w:rsidR="002C3302" w:rsidRPr="001175B2">
        <w:rPr>
          <w:rFonts w:ascii="Arial" w:hAnsi="Arial" w:cs="Arial"/>
          <w:sz w:val="16"/>
          <w:szCs w:val="16"/>
        </w:rPr>
        <w:t xml:space="preserve"> </w:t>
      </w:r>
      <w:r w:rsidRPr="001175B2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1175B2">
        <w:rPr>
          <w:rFonts w:ascii="Arial" w:hAnsi="Arial" w:cs="Arial"/>
          <w:sz w:val="16"/>
          <w:szCs w:val="16"/>
        </w:rPr>
        <w:t>.</w:t>
      </w:r>
    </w:p>
    <w:p w14:paraId="594AC17E" w14:textId="77777777" w:rsidR="00E426EB" w:rsidRPr="001175B2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3EDDDB6" w14:textId="77777777" w:rsidR="0012157F" w:rsidRPr="001175B2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75F47E9" w14:textId="77777777" w:rsidR="00524951" w:rsidRPr="001175B2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  <w:r w:rsidRPr="001175B2">
        <w:rPr>
          <w:rFonts w:ascii="Arial" w:hAnsi="Arial" w:cs="Arial"/>
          <w:sz w:val="12"/>
          <w:szCs w:val="12"/>
        </w:rPr>
        <w:tab/>
      </w:r>
    </w:p>
    <w:p w14:paraId="1D56A9B6" w14:textId="77777777" w:rsidR="00524951" w:rsidRPr="001175B2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20B96C88" w14:textId="77777777" w:rsidR="00FE4E2B" w:rsidRPr="001175B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1175B2">
        <w:rPr>
          <w:rFonts w:ascii="Arial" w:hAnsi="Arial" w:cs="Arial"/>
          <w:sz w:val="12"/>
          <w:szCs w:val="12"/>
        </w:rPr>
        <w:t xml:space="preserve">  </w:t>
      </w:r>
      <w:r w:rsidR="00524951" w:rsidRPr="001175B2">
        <w:rPr>
          <w:rFonts w:ascii="Arial" w:hAnsi="Arial" w:cs="Arial"/>
          <w:sz w:val="12"/>
          <w:szCs w:val="12"/>
        </w:rPr>
        <w:t xml:space="preserve">  </w:t>
      </w:r>
      <w:r w:rsidR="006D536F" w:rsidRPr="001175B2">
        <w:rPr>
          <w:rFonts w:ascii="Arial" w:hAnsi="Arial" w:cs="Arial"/>
          <w:sz w:val="12"/>
          <w:szCs w:val="12"/>
        </w:rPr>
        <w:t>………</w:t>
      </w:r>
      <w:r w:rsidR="00AF38DB" w:rsidRPr="001175B2">
        <w:rPr>
          <w:rFonts w:ascii="Arial" w:hAnsi="Arial" w:cs="Arial"/>
          <w:sz w:val="12"/>
          <w:szCs w:val="12"/>
        </w:rPr>
        <w:t>.….</w:t>
      </w:r>
      <w:r w:rsidR="00FE4E2B" w:rsidRPr="001175B2">
        <w:rPr>
          <w:rFonts w:ascii="Arial" w:hAnsi="Arial" w:cs="Arial"/>
          <w:sz w:val="12"/>
          <w:szCs w:val="12"/>
        </w:rPr>
        <w:t>…</w:t>
      </w:r>
      <w:r w:rsidR="006D536F" w:rsidRPr="001175B2">
        <w:rPr>
          <w:rFonts w:ascii="Arial" w:hAnsi="Arial" w:cs="Arial"/>
          <w:sz w:val="12"/>
          <w:szCs w:val="12"/>
        </w:rPr>
        <w:t>………..</w:t>
      </w:r>
      <w:r w:rsidR="00FE4E2B" w:rsidRPr="001175B2">
        <w:rPr>
          <w:rFonts w:ascii="Arial" w:hAnsi="Arial" w:cs="Arial"/>
          <w:sz w:val="12"/>
          <w:szCs w:val="12"/>
        </w:rPr>
        <w:t>……</w:t>
      </w:r>
      <w:r w:rsidR="006D536F" w:rsidRPr="001175B2">
        <w:rPr>
          <w:rFonts w:ascii="Arial" w:hAnsi="Arial" w:cs="Arial"/>
          <w:sz w:val="12"/>
          <w:szCs w:val="12"/>
        </w:rPr>
        <w:t>………….</w:t>
      </w:r>
      <w:r w:rsidR="00FE4E2B" w:rsidRPr="001175B2">
        <w:rPr>
          <w:rFonts w:ascii="Arial" w:hAnsi="Arial" w:cs="Arial"/>
          <w:sz w:val="12"/>
          <w:szCs w:val="12"/>
        </w:rPr>
        <w:t>…………………………………</w:t>
      </w:r>
    </w:p>
    <w:p w14:paraId="048566D7" w14:textId="77777777" w:rsidR="00484F88" w:rsidRPr="001175B2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1175B2">
        <w:rPr>
          <w:rFonts w:ascii="Arial" w:hAnsi="Arial" w:cs="Arial"/>
          <w:i/>
          <w:sz w:val="8"/>
          <w:szCs w:val="8"/>
        </w:rPr>
        <w:t xml:space="preserve">  </w:t>
      </w:r>
      <w:r w:rsidR="006D536F" w:rsidRPr="001175B2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1175B2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1175B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DFA7F" w14:textId="77777777" w:rsidR="00812456" w:rsidRDefault="00812456" w:rsidP="0038231F">
      <w:pPr>
        <w:spacing w:after="0" w:line="240" w:lineRule="auto"/>
      </w:pPr>
      <w:r>
        <w:separator/>
      </w:r>
    </w:p>
  </w:endnote>
  <w:endnote w:type="continuationSeparator" w:id="0">
    <w:p w14:paraId="4DB13FF9" w14:textId="77777777" w:rsidR="00812456" w:rsidRDefault="008124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D25AF" w14:textId="77777777" w:rsidR="00AD3ABE" w:rsidRDefault="00AD3A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7E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CC23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B4805" w14:textId="77777777" w:rsidR="00AD3ABE" w:rsidRDefault="00AD3A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F1C01" w14:textId="77777777" w:rsidR="00812456" w:rsidRDefault="00812456" w:rsidP="0038231F">
      <w:pPr>
        <w:spacing w:after="0" w:line="240" w:lineRule="auto"/>
      </w:pPr>
      <w:r>
        <w:separator/>
      </w:r>
    </w:p>
  </w:footnote>
  <w:footnote w:type="continuationSeparator" w:id="0">
    <w:p w14:paraId="0040417D" w14:textId="77777777" w:rsidR="00812456" w:rsidRDefault="0081245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AA7D1" w14:textId="77777777" w:rsidR="00AD3ABE" w:rsidRDefault="00AD3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8839" w14:textId="77777777" w:rsidR="00AD3ABE" w:rsidRDefault="00AD3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F4550" w14:textId="77777777" w:rsidR="00AD3ABE" w:rsidRDefault="00AD3A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17893">
    <w:abstractNumId w:val="12"/>
  </w:num>
  <w:num w:numId="2" w16cid:durableId="1300383128">
    <w:abstractNumId w:val="0"/>
  </w:num>
  <w:num w:numId="3" w16cid:durableId="216405188">
    <w:abstractNumId w:val="11"/>
  </w:num>
  <w:num w:numId="4" w16cid:durableId="1537159019">
    <w:abstractNumId w:val="16"/>
  </w:num>
  <w:num w:numId="5" w16cid:durableId="1708600798">
    <w:abstractNumId w:val="13"/>
  </w:num>
  <w:num w:numId="6" w16cid:durableId="1228884015">
    <w:abstractNumId w:val="10"/>
  </w:num>
  <w:num w:numId="7" w16cid:durableId="2073962973">
    <w:abstractNumId w:val="1"/>
  </w:num>
  <w:num w:numId="8" w16cid:durableId="848837747">
    <w:abstractNumId w:val="6"/>
  </w:num>
  <w:num w:numId="9" w16cid:durableId="1345866156">
    <w:abstractNumId w:val="4"/>
  </w:num>
  <w:num w:numId="10" w16cid:durableId="489954102">
    <w:abstractNumId w:val="7"/>
  </w:num>
  <w:num w:numId="11" w16cid:durableId="392627289">
    <w:abstractNumId w:val="5"/>
  </w:num>
  <w:num w:numId="12" w16cid:durableId="58989596">
    <w:abstractNumId w:val="9"/>
  </w:num>
  <w:num w:numId="13" w16cid:durableId="208418787">
    <w:abstractNumId w:val="3"/>
  </w:num>
  <w:num w:numId="14" w16cid:durableId="1123109121">
    <w:abstractNumId w:val="2"/>
  </w:num>
  <w:num w:numId="15" w16cid:durableId="18088319">
    <w:abstractNumId w:val="15"/>
  </w:num>
  <w:num w:numId="16" w16cid:durableId="104279620">
    <w:abstractNumId w:val="8"/>
  </w:num>
  <w:num w:numId="17" w16cid:durableId="3073224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45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175B2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2456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3ABE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C7A6D"/>
  <w15:docId w15:val="{3504C010-4FB1-473F-A6A1-9D280998C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2023-05-23T05:54:00Z</dcterms:created>
  <dcterms:modified xsi:type="dcterms:W3CDTF">2023-05-23T05:54:00Z</dcterms:modified>
</cp:coreProperties>
</file>