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63539B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 wp14:anchorId="35402600" wp14:editId="5D76A965">
            <wp:extent cx="5760720" cy="692150"/>
            <wp:effectExtent l="0" t="0" r="0" b="0"/>
            <wp:docPr id="3" name="Obraz 1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znak_NSS_czarny_pozytyw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5C5150" w:rsidRPr="005C5150">
        <w:rPr>
          <w:rFonts w:ascii="Arial" w:hAnsi="Arial" w:cs="Arial"/>
          <w:b/>
        </w:rPr>
        <w:t>sukcesywną dostawę laptopów</w:t>
      </w:r>
      <w:r w:rsidR="00191674">
        <w:rPr>
          <w:rFonts w:ascii="Arial" w:hAnsi="Arial" w:cs="Arial"/>
          <w:b/>
        </w:rPr>
        <w:t xml:space="preserve"> dla jednostek UAM na </w:t>
      </w:r>
      <w:r w:rsidR="005C5150" w:rsidRPr="005C5150">
        <w:rPr>
          <w:rFonts w:ascii="Arial" w:hAnsi="Arial" w:cs="Arial"/>
          <w:b/>
        </w:rPr>
        <w:t xml:space="preserve">okres </w:t>
      </w:r>
      <w:r w:rsidR="00600860">
        <w:rPr>
          <w:rFonts w:ascii="Arial" w:hAnsi="Arial" w:cs="Arial"/>
          <w:b/>
        </w:rPr>
        <w:t>12</w:t>
      </w:r>
      <w:r w:rsidR="005C5150" w:rsidRPr="005C5150">
        <w:rPr>
          <w:rFonts w:ascii="Arial" w:hAnsi="Arial" w:cs="Arial"/>
          <w:b/>
        </w:rPr>
        <w:t xml:space="preserve"> </w:t>
      </w:r>
      <w:r w:rsidR="006C192E">
        <w:rPr>
          <w:rFonts w:ascii="Arial" w:hAnsi="Arial" w:cs="Arial"/>
          <w:b/>
        </w:rPr>
        <w:t>miesięcy</w:t>
      </w:r>
      <w:r w:rsidR="005C5150" w:rsidRPr="005C5150">
        <w:rPr>
          <w:rFonts w:ascii="Arial" w:hAnsi="Arial" w:cs="Arial"/>
          <w:b/>
        </w:rPr>
        <w:t>, z prawem opcji</w:t>
      </w:r>
      <w:r w:rsidR="004B2B9C" w:rsidRPr="004B2B9C">
        <w:rPr>
          <w:rFonts w:ascii="Arial" w:hAnsi="Arial" w:cs="Arial"/>
          <w:b/>
          <w:bCs/>
        </w:rPr>
        <w:t xml:space="preserve">: 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9B34F2" w:rsidRPr="00C619AD" w:rsidRDefault="009B34F2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600860" w:rsidP="00AF735E">
    <w:pPr>
      <w:pStyle w:val="Nagwek"/>
      <w:pBdr>
        <w:bottom w:val="single" w:sz="4" w:space="2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ZP/</w:t>
    </w:r>
    <w:r w:rsidR="00191674">
      <w:rPr>
        <w:rFonts w:ascii="Arial" w:eastAsia="Times New Roman" w:hAnsi="Arial" w:cs="Arial"/>
        <w:bCs/>
        <w:i/>
        <w:sz w:val="20"/>
      </w:rPr>
      <w:t>2029</w:t>
    </w:r>
    <w:r>
      <w:rPr>
        <w:rFonts w:ascii="Arial" w:eastAsia="Times New Roman" w:hAnsi="Arial" w:cs="Arial"/>
        <w:bCs/>
        <w:i/>
        <w:sz w:val="20"/>
      </w:rPr>
      <w:t>/D/23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67751"/>
    <w:rsid w:val="00070CFA"/>
    <w:rsid w:val="000A77A2"/>
    <w:rsid w:val="00176CD1"/>
    <w:rsid w:val="00191674"/>
    <w:rsid w:val="001946B2"/>
    <w:rsid w:val="001A5845"/>
    <w:rsid w:val="00204BAE"/>
    <w:rsid w:val="003571F5"/>
    <w:rsid w:val="00432963"/>
    <w:rsid w:val="004B2B9C"/>
    <w:rsid w:val="0057770A"/>
    <w:rsid w:val="005C5150"/>
    <w:rsid w:val="005F2B7D"/>
    <w:rsid w:val="00600860"/>
    <w:rsid w:val="0063539B"/>
    <w:rsid w:val="006744EA"/>
    <w:rsid w:val="006C192E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8241B"/>
    <w:rsid w:val="009B34F2"/>
    <w:rsid w:val="00A24404"/>
    <w:rsid w:val="00A3231D"/>
    <w:rsid w:val="00A90F69"/>
    <w:rsid w:val="00A9644B"/>
    <w:rsid w:val="00AF2D80"/>
    <w:rsid w:val="00AF735E"/>
    <w:rsid w:val="00B41322"/>
    <w:rsid w:val="00BB2463"/>
    <w:rsid w:val="00C345B0"/>
    <w:rsid w:val="00C619AD"/>
    <w:rsid w:val="00DD1C81"/>
    <w:rsid w:val="00EB7666"/>
    <w:rsid w:val="00F32E55"/>
    <w:rsid w:val="00F344E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43</cp:revision>
  <dcterms:created xsi:type="dcterms:W3CDTF">2016-09-01T12:19:00Z</dcterms:created>
  <dcterms:modified xsi:type="dcterms:W3CDTF">2023-04-20T10:08:00Z</dcterms:modified>
</cp:coreProperties>
</file>