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92182D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792002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Wykonawca</w:t>
      </w:r>
      <w:r w:rsidR="007936D6" w:rsidRPr="00792002">
        <w:rPr>
          <w:rFonts w:ascii="Arial" w:hAnsi="Arial" w:cs="Arial"/>
          <w:sz w:val="21"/>
          <w:szCs w:val="21"/>
        </w:rPr>
        <w:t>:</w:t>
      </w:r>
      <w:r w:rsidR="009040F3" w:rsidRPr="00792002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46D44D4E" w14:textId="10A97282" w:rsidR="002C7309" w:rsidRPr="00792002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792002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792002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792002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792002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792002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792002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792002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792002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i/>
          <w:sz w:val="16"/>
          <w:szCs w:val="16"/>
        </w:rPr>
        <w:t>(imię, n</w:t>
      </w:r>
      <w:r w:rsidR="00825A09" w:rsidRPr="00792002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792002">
        <w:rPr>
          <w:rFonts w:ascii="Arial" w:hAnsi="Arial" w:cs="Arial"/>
          <w:i/>
          <w:sz w:val="16"/>
          <w:szCs w:val="16"/>
        </w:rPr>
        <w:t xml:space="preserve"> r</w:t>
      </w:r>
      <w:r w:rsidR="00825A09" w:rsidRPr="00792002">
        <w:rPr>
          <w:rFonts w:ascii="Arial" w:hAnsi="Arial" w:cs="Arial"/>
          <w:i/>
          <w:sz w:val="16"/>
          <w:szCs w:val="16"/>
        </w:rPr>
        <w:t>eprezentacji</w:t>
      </w:r>
      <w:r w:rsidRPr="00792002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792002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792002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792002">
        <w:rPr>
          <w:rFonts w:ascii="Arial" w:hAnsi="Arial" w:cs="Arial"/>
          <w:b/>
          <w:u w:val="single"/>
        </w:rPr>
        <w:t>Oświadczeni</w:t>
      </w:r>
      <w:r w:rsidR="002459B2" w:rsidRPr="00792002">
        <w:rPr>
          <w:rFonts w:ascii="Arial" w:hAnsi="Arial" w:cs="Arial"/>
          <w:b/>
          <w:u w:val="single"/>
        </w:rPr>
        <w:t>a</w:t>
      </w:r>
      <w:r w:rsidRPr="00792002">
        <w:rPr>
          <w:rFonts w:ascii="Arial" w:hAnsi="Arial" w:cs="Arial"/>
          <w:b/>
          <w:u w:val="single"/>
        </w:rPr>
        <w:t xml:space="preserve"> </w:t>
      </w:r>
      <w:r w:rsidR="00C00DDD" w:rsidRPr="00792002">
        <w:rPr>
          <w:rFonts w:ascii="Arial" w:hAnsi="Arial" w:cs="Arial"/>
          <w:b/>
          <w:u w:val="single"/>
        </w:rPr>
        <w:t>wykonawcy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/</w:t>
      </w:r>
      <w:r w:rsidR="00034DA1" w:rsidRPr="00792002">
        <w:rPr>
          <w:rFonts w:ascii="Arial" w:hAnsi="Arial" w:cs="Arial"/>
          <w:b/>
          <w:u w:val="single"/>
        </w:rPr>
        <w:t xml:space="preserve"> </w:t>
      </w:r>
      <w:r w:rsidR="001542CB" w:rsidRPr="00792002">
        <w:rPr>
          <w:rFonts w:ascii="Arial" w:hAnsi="Arial" w:cs="Arial"/>
          <w:b/>
          <w:u w:val="single"/>
        </w:rPr>
        <w:t>wykonawcy wspólnie ubiegając</w:t>
      </w:r>
      <w:r w:rsidR="009024CA" w:rsidRPr="00792002">
        <w:rPr>
          <w:rFonts w:ascii="Arial" w:hAnsi="Arial" w:cs="Arial"/>
          <w:b/>
          <w:u w:val="single"/>
        </w:rPr>
        <w:t>ego</w:t>
      </w:r>
      <w:r w:rsidR="001542CB" w:rsidRPr="00792002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792002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792002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792002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92182D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6A409FF" w:rsidR="00D409DE" w:rsidRPr="009A3151" w:rsidRDefault="001F027E" w:rsidP="009A3151">
      <w:pPr>
        <w:tabs>
          <w:tab w:val="left" w:pos="1985"/>
        </w:tabs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9A3151">
        <w:rPr>
          <w:rFonts w:ascii="Arial" w:hAnsi="Arial" w:cs="Arial"/>
          <w:sz w:val="21"/>
          <w:szCs w:val="21"/>
        </w:rPr>
        <w:t>Na potrzeby postę</w:t>
      </w:r>
      <w:r w:rsidR="008D0487" w:rsidRPr="009A3151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9A3151">
        <w:rPr>
          <w:rFonts w:ascii="Arial" w:hAnsi="Arial" w:cs="Arial"/>
          <w:sz w:val="21"/>
          <w:szCs w:val="21"/>
        </w:rPr>
        <w:t>zamówienia publicznego</w:t>
      </w:r>
      <w:r w:rsidR="00656569" w:rsidRPr="009A3151">
        <w:rPr>
          <w:rFonts w:ascii="Arial" w:hAnsi="Arial" w:cs="Arial"/>
          <w:sz w:val="21"/>
          <w:szCs w:val="21"/>
        </w:rPr>
        <w:t xml:space="preserve"> </w:t>
      </w:r>
      <w:r w:rsidR="002168A8" w:rsidRPr="009A3151">
        <w:rPr>
          <w:rFonts w:ascii="Arial" w:hAnsi="Arial" w:cs="Arial"/>
          <w:sz w:val="21"/>
          <w:szCs w:val="21"/>
        </w:rPr>
        <w:t>pn.</w:t>
      </w:r>
      <w:r w:rsidR="002C7309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roboty budowlane                            i instalacyjne dla jednostek organizacyjnych Uniwersytetu im. Adama Mickiewicza</w:t>
      </w:r>
      <w:r w:rsidR="009A3151">
        <w:rPr>
          <w:rFonts w:ascii="Arial" w:hAnsi="Arial" w:cs="Arial"/>
          <w:b/>
          <w:sz w:val="21"/>
          <w:szCs w:val="21"/>
        </w:rPr>
        <w:t xml:space="preserve"> </w:t>
      </w:r>
      <w:r w:rsidR="00792002" w:rsidRPr="009A3151">
        <w:rPr>
          <w:rFonts w:ascii="Arial" w:hAnsi="Arial" w:cs="Arial"/>
          <w:b/>
          <w:sz w:val="21"/>
          <w:szCs w:val="21"/>
        </w:rPr>
        <w:t>w Poznaniu</w:t>
      </w:r>
      <w:r w:rsidR="00933874" w:rsidRPr="00933874">
        <w:rPr>
          <w:rFonts w:ascii="Arial" w:hAnsi="Arial" w:cs="Arial"/>
          <w:b/>
          <w:bCs/>
        </w:rPr>
        <w:t xml:space="preserve"> </w:t>
      </w:r>
      <w:r w:rsidR="00933874" w:rsidRPr="00786C38">
        <w:rPr>
          <w:rFonts w:ascii="Arial" w:hAnsi="Arial" w:cs="Arial"/>
          <w:b/>
          <w:bCs/>
        </w:rPr>
        <w:t>Część 1</w:t>
      </w:r>
      <w:r w:rsidR="00933874" w:rsidRPr="00786C38">
        <w:rPr>
          <w:rFonts w:ascii="Arial" w:hAnsi="Arial" w:cs="Arial"/>
          <w:bCs/>
        </w:rPr>
        <w:t xml:space="preserve"> </w:t>
      </w:r>
      <w:r w:rsidR="00933874" w:rsidRPr="00786C38">
        <w:rPr>
          <w:rFonts w:ascii="Arial" w:hAnsi="Arial" w:cs="Arial"/>
          <w:b/>
        </w:rPr>
        <w:t>–</w:t>
      </w:r>
      <w:r w:rsidR="00933874" w:rsidRPr="00786C38">
        <w:rPr>
          <w:rFonts w:ascii="Arial" w:hAnsi="Arial" w:cs="Arial"/>
          <w:bCs/>
        </w:rPr>
        <w:t xml:space="preserve"> </w:t>
      </w:r>
      <w:r w:rsidR="00933874">
        <w:rPr>
          <w:rFonts w:ascii="Arial" w:hAnsi="Arial" w:cs="Arial"/>
          <w:iCs/>
        </w:rPr>
        <w:t>Dostosowanie pomieszczeń dla Biura Obsługi Studenta w budynku Collegium Geographicum w Poznaniu</w:t>
      </w:r>
      <w:r w:rsidR="00933874" w:rsidRPr="00786C38">
        <w:rPr>
          <w:rFonts w:ascii="Arial" w:hAnsi="Arial" w:cs="Arial"/>
          <w:iCs/>
        </w:rPr>
        <w:t xml:space="preserve">, </w:t>
      </w:r>
      <w:r w:rsidR="00933874" w:rsidRPr="00786C38">
        <w:rPr>
          <w:rFonts w:ascii="Arial" w:hAnsi="Arial" w:cs="Arial"/>
          <w:b/>
        </w:rPr>
        <w:t xml:space="preserve">Część 2 – </w:t>
      </w:r>
      <w:r w:rsidR="00933874">
        <w:rPr>
          <w:rFonts w:ascii="Arial" w:hAnsi="Arial" w:cs="Arial"/>
          <w:iCs/>
        </w:rPr>
        <w:t>Modernizacja systemu monitoringu w budynku Collegium Polonicum w Słubicach</w:t>
      </w:r>
      <w:r w:rsidR="00933874" w:rsidRPr="00786C38">
        <w:rPr>
          <w:rFonts w:ascii="Arial" w:hAnsi="Arial" w:cs="Arial"/>
          <w:b/>
        </w:rPr>
        <w:t xml:space="preserve">, </w:t>
      </w:r>
      <w:r w:rsidR="00933874" w:rsidRPr="00765CFD">
        <w:rPr>
          <w:rFonts w:ascii="Arial" w:hAnsi="Arial" w:cs="Arial"/>
          <w:b/>
          <w:bCs/>
        </w:rPr>
        <w:t xml:space="preserve">Część 3 </w:t>
      </w:r>
      <w:r w:rsidR="00933874" w:rsidRPr="00786C38">
        <w:rPr>
          <w:rFonts w:ascii="Arial" w:hAnsi="Arial" w:cs="Arial"/>
          <w:b/>
        </w:rPr>
        <w:t>–</w:t>
      </w:r>
      <w:r w:rsidR="00933874" w:rsidRPr="00765CFD">
        <w:rPr>
          <w:rFonts w:ascii="Arial" w:hAnsi="Arial" w:cs="Arial"/>
          <w:b/>
          <w:bCs/>
        </w:rPr>
        <w:t xml:space="preserve">  </w:t>
      </w:r>
      <w:r w:rsidR="00933874">
        <w:rPr>
          <w:rFonts w:ascii="Arial" w:hAnsi="Arial" w:cs="Arial"/>
        </w:rPr>
        <w:t>Remont dachów budynków UAM na Morasku w Poznaniu (Wydział Fizyki, Wydział Matematyki i Informatyki, Wydział Biologii, Wydział Historii, Centrum Zaawansowanych Technologii)</w:t>
      </w:r>
      <w:r w:rsidR="0043029B" w:rsidRPr="009A3151">
        <w:rPr>
          <w:rFonts w:ascii="Arial" w:hAnsi="Arial" w:cs="Arial"/>
          <w:sz w:val="21"/>
          <w:szCs w:val="21"/>
        </w:rPr>
        <w:t xml:space="preserve"> </w:t>
      </w:r>
      <w:r w:rsidR="002C7309" w:rsidRPr="009A3151">
        <w:rPr>
          <w:rFonts w:ascii="Arial" w:hAnsi="Arial" w:cs="Arial"/>
          <w:b/>
          <w:sz w:val="21"/>
          <w:szCs w:val="21"/>
        </w:rPr>
        <w:t>nr sprawy ZP/</w:t>
      </w:r>
      <w:r w:rsidR="009A3151" w:rsidRPr="009A3151">
        <w:rPr>
          <w:rFonts w:ascii="Arial" w:hAnsi="Arial" w:cs="Arial"/>
          <w:b/>
          <w:sz w:val="21"/>
          <w:szCs w:val="21"/>
        </w:rPr>
        <w:t>11</w:t>
      </w:r>
      <w:r w:rsidR="00933874">
        <w:rPr>
          <w:rFonts w:ascii="Arial" w:hAnsi="Arial" w:cs="Arial"/>
          <w:b/>
          <w:sz w:val="21"/>
          <w:szCs w:val="21"/>
        </w:rPr>
        <w:t>/B/23</w:t>
      </w:r>
      <w:bookmarkStart w:id="0" w:name="_GoBack"/>
      <w:bookmarkEnd w:id="0"/>
      <w:r w:rsidR="007D5B61" w:rsidRPr="009A3151">
        <w:rPr>
          <w:rFonts w:ascii="Arial" w:hAnsi="Arial" w:cs="Arial"/>
          <w:sz w:val="21"/>
          <w:szCs w:val="21"/>
        </w:rPr>
        <w:t>,</w:t>
      </w:r>
      <w:r w:rsidR="008D0487" w:rsidRPr="009A3151">
        <w:rPr>
          <w:rFonts w:ascii="Arial" w:hAnsi="Arial" w:cs="Arial"/>
          <w:sz w:val="21"/>
          <w:szCs w:val="21"/>
        </w:rPr>
        <w:t xml:space="preserve"> prowadzonego przez</w:t>
      </w:r>
      <w:r w:rsidR="00656569" w:rsidRPr="009A3151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9A3151">
        <w:rPr>
          <w:rFonts w:ascii="Arial" w:hAnsi="Arial" w:cs="Arial"/>
          <w:i/>
          <w:sz w:val="21"/>
          <w:szCs w:val="21"/>
        </w:rPr>
        <w:t xml:space="preserve">, </w:t>
      </w:r>
      <w:r w:rsidR="00E65685" w:rsidRPr="009A3151">
        <w:rPr>
          <w:rFonts w:ascii="Arial" w:hAnsi="Arial" w:cs="Arial"/>
          <w:sz w:val="21"/>
          <w:szCs w:val="21"/>
        </w:rPr>
        <w:t>oświa</w:t>
      </w:r>
      <w:r w:rsidR="00825A09" w:rsidRPr="009A3151">
        <w:rPr>
          <w:rFonts w:ascii="Arial" w:hAnsi="Arial" w:cs="Arial"/>
          <w:sz w:val="21"/>
          <w:szCs w:val="21"/>
        </w:rPr>
        <w:t>dczam</w:t>
      </w:r>
      <w:r w:rsidR="00E65685" w:rsidRPr="009A3151">
        <w:rPr>
          <w:rFonts w:ascii="Arial" w:hAnsi="Arial" w:cs="Arial"/>
          <w:sz w:val="21"/>
          <w:szCs w:val="21"/>
        </w:rPr>
        <w:t>,</w:t>
      </w:r>
      <w:r w:rsidR="00825A09" w:rsidRPr="009A3151">
        <w:rPr>
          <w:rFonts w:ascii="Arial" w:hAnsi="Arial" w:cs="Arial"/>
          <w:sz w:val="21"/>
          <w:szCs w:val="21"/>
        </w:rPr>
        <w:t xml:space="preserve"> </w:t>
      </w:r>
      <w:r w:rsidR="00E65685" w:rsidRPr="009A3151">
        <w:rPr>
          <w:rFonts w:ascii="Arial" w:hAnsi="Arial" w:cs="Arial"/>
          <w:sz w:val="21"/>
          <w:szCs w:val="21"/>
        </w:rPr>
        <w:t>co następuje</w:t>
      </w:r>
      <w:r w:rsidR="008D0487" w:rsidRPr="009A3151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792002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792002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792002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290F0872" w:rsidR="00752593" w:rsidRPr="00792002" w:rsidRDefault="00393007" w:rsidP="00551F46">
      <w:pPr>
        <w:pStyle w:val="NormalnyWeb"/>
        <w:spacing w:before="120" w:after="0" w:line="24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792002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792002">
        <w:rPr>
          <w:rFonts w:ascii="Arial" w:hAnsi="Arial" w:cs="Arial"/>
          <w:sz w:val="21"/>
          <w:szCs w:val="21"/>
        </w:rPr>
        <w:t>z dnia 13 kwietnia 2022 r.</w:t>
      </w:r>
      <w:r w:rsidR="00DD59F0" w:rsidRPr="00792002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792002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792002">
        <w:rPr>
          <w:rFonts w:ascii="Arial" w:hAnsi="Arial" w:cs="Arial"/>
          <w:iCs/>
          <w:sz w:val="21"/>
          <w:szCs w:val="21"/>
        </w:rPr>
        <w:t>(Dz. U. poz. 835)</w:t>
      </w:r>
      <w:r w:rsidR="00413F83" w:rsidRPr="00792002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792002">
        <w:rPr>
          <w:rFonts w:ascii="Arial" w:hAnsi="Arial" w:cs="Arial"/>
          <w:i/>
          <w:iCs/>
          <w:sz w:val="21"/>
          <w:szCs w:val="21"/>
        </w:rPr>
        <w:t>.</w:t>
      </w:r>
      <w:r w:rsidR="00DD59F0" w:rsidRPr="00792002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792002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792002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792002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792002" w:rsidRDefault="00D23F3D" w:rsidP="00656569">
      <w:pPr>
        <w:spacing w:after="120" w:line="240" w:lineRule="auto"/>
        <w:jc w:val="both"/>
      </w:pPr>
      <w:r w:rsidRPr="00792002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792002">
        <w:rPr>
          <w:rFonts w:ascii="Arial" w:hAnsi="Arial" w:cs="Arial"/>
          <w:sz w:val="21"/>
          <w:szCs w:val="21"/>
        </w:rPr>
        <w:br/>
      </w:r>
      <w:r w:rsidRPr="00792002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792002">
        <w:t xml:space="preserve"> </w:t>
      </w:r>
    </w:p>
    <w:p w14:paraId="0582B449" w14:textId="77777777" w:rsidR="00656569" w:rsidRPr="00792002" w:rsidRDefault="00656569" w:rsidP="00656569">
      <w:pPr>
        <w:spacing w:after="120" w:line="240" w:lineRule="auto"/>
        <w:jc w:val="both"/>
      </w:pPr>
    </w:p>
    <w:p w14:paraId="4CC32AE3" w14:textId="6EB6D5C2" w:rsidR="00520F90" w:rsidRPr="00792002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792002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792002">
        <w:rPr>
          <w:rFonts w:ascii="Arial" w:hAnsi="Arial" w:cs="Arial"/>
          <w:sz w:val="21"/>
          <w:szCs w:val="21"/>
        </w:rPr>
        <w:tab/>
      </w:r>
      <w:r w:rsidR="00520F90" w:rsidRPr="00792002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792002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sz w:val="21"/>
          <w:szCs w:val="21"/>
        </w:rPr>
        <w:tab/>
      </w:r>
      <w:r w:rsidRPr="00792002">
        <w:rPr>
          <w:rFonts w:ascii="Arial" w:hAnsi="Arial" w:cs="Arial"/>
          <w:i/>
          <w:sz w:val="21"/>
          <w:szCs w:val="21"/>
        </w:rPr>
        <w:tab/>
      </w:r>
      <w:r w:rsidRPr="00792002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792002">
        <w:rPr>
          <w:rFonts w:ascii="Arial" w:hAnsi="Arial" w:cs="Arial"/>
          <w:i/>
          <w:sz w:val="16"/>
          <w:szCs w:val="16"/>
        </w:rPr>
        <w:t>k</w:t>
      </w:r>
      <w:r w:rsidRPr="00792002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792002" w:rsidSect="002C73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90C9FC" w14:textId="77777777" w:rsidR="00DB582C" w:rsidRDefault="00DB582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918E1C" w14:textId="77777777" w:rsidR="00DB582C" w:rsidRDefault="00DB582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DB7587" w14:textId="77777777" w:rsidR="00DB582C" w:rsidRDefault="00DB58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FBD8A0" w14:textId="77777777" w:rsidR="00DB582C" w:rsidRDefault="00DB582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62452B91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9A3151">
      <w:rPr>
        <w:rFonts w:ascii="Arial" w:hAnsi="Arial" w:cs="Arial"/>
        <w:i/>
        <w:sz w:val="20"/>
      </w:rPr>
      <w:t>1</w:t>
    </w:r>
    <w:r w:rsidR="00551F46">
      <w:rPr>
        <w:rFonts w:ascii="Arial" w:hAnsi="Arial" w:cs="Arial"/>
        <w:i/>
        <w:sz w:val="20"/>
      </w:rPr>
      <w:t>1</w:t>
    </w:r>
    <w:r w:rsidRPr="00034DA1">
      <w:rPr>
        <w:rFonts w:ascii="Arial" w:hAnsi="Arial" w:cs="Arial"/>
        <w:i/>
        <w:sz w:val="20"/>
      </w:rPr>
      <w:t>/</w:t>
    </w:r>
    <w:r w:rsidR="002C7309">
      <w:rPr>
        <w:rFonts w:ascii="Arial" w:hAnsi="Arial" w:cs="Arial"/>
        <w:i/>
        <w:sz w:val="20"/>
      </w:rPr>
      <w:t>B</w:t>
    </w:r>
    <w:r w:rsidR="00DB582C">
      <w:rPr>
        <w:rFonts w:ascii="Arial" w:hAnsi="Arial" w:cs="Arial"/>
        <w:i/>
        <w:sz w:val="20"/>
      </w:rPr>
      <w:t>/23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2CF0E27" w14:textId="77777777" w:rsidR="00DB582C" w:rsidRDefault="00DB582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029B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1F46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00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2182D"/>
    <w:rsid w:val="009301A2"/>
    <w:rsid w:val="00933874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151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582C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agłowek 3,Numerowanie,L1,Preambuła,Akapit z listą BS,Kolorowa lista — akcent 11,Dot pt,F5 List Paragraph,Recommendation,List Paragraph11,lp1,maz_wyliczenie,opis dzialania,K-P_odwolanie,A_wyliczenie,Akapit z listą 1,Podsis rysunk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,Nagłowek 3 Znak,Numerowanie Znak,L1 Znak,Preambuła Znak,Akapit z listą BS Znak,Kolorowa lista — akcent 11 Znak,Dot pt Znak,F5 List Paragraph Znak,Recommendation Znak,List Paragraph11 Znak,lp1 Znak,maz_wyliczenie Znak"/>
    <w:link w:val="Akapitzlist"/>
    <w:uiPriority w:val="34"/>
    <w:qFormat/>
    <w:rsid w:val="004302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0FC196-5FB9-4331-9E1F-E63B260B37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Aleksandra Korcz</cp:lastModifiedBy>
  <cp:revision>25</cp:revision>
  <cp:lastPrinted>2022-05-10T09:43:00Z</cp:lastPrinted>
  <dcterms:created xsi:type="dcterms:W3CDTF">2022-05-06T13:11:00Z</dcterms:created>
  <dcterms:modified xsi:type="dcterms:W3CDTF">2023-05-22T09:59:00Z</dcterms:modified>
</cp:coreProperties>
</file>