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6FB5FA8C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1F3E6A">
        <w:rPr>
          <w:color w:val="000000"/>
        </w:rPr>
        <w:t>33</w:t>
      </w:r>
      <w:r>
        <w:rPr>
          <w:color w:val="000000"/>
        </w:rPr>
        <w:t>/D/P/LW/202</w:t>
      </w:r>
      <w:r w:rsidR="00DF5513">
        <w:rPr>
          <w:color w:val="000000"/>
        </w:rPr>
        <w:t>3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287988DA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825D37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6EB1007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</w:t>
      </w:r>
      <w:r w:rsidR="000A1F70">
        <w:rPr>
          <w:color w:val="000000"/>
          <w:sz w:val="19"/>
          <w:szCs w:val="19"/>
        </w:rPr>
        <w:t>1710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1F290308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1F3E6A">
        <w:rPr>
          <w:rFonts w:cs="Arial"/>
          <w:b/>
          <w:sz w:val="19"/>
          <w:szCs w:val="19"/>
        </w:rPr>
        <w:t>d</w:t>
      </w:r>
      <w:r w:rsidR="001F3E6A" w:rsidRPr="001F3E6A">
        <w:rPr>
          <w:rFonts w:cs="Arial"/>
          <w:b/>
          <w:sz w:val="19"/>
          <w:szCs w:val="19"/>
        </w:rPr>
        <w:t xml:space="preserve">ostawy dla Szpitala Powiatowego w Limanowej odczynników z zakresu serologii grup krwi z dzierżawą automatycznego analizatora (technika </w:t>
      </w:r>
      <w:proofErr w:type="spellStart"/>
      <w:r w:rsidR="001F3E6A" w:rsidRPr="001F3E6A">
        <w:rPr>
          <w:rFonts w:cs="Arial"/>
          <w:b/>
          <w:sz w:val="19"/>
          <w:szCs w:val="19"/>
        </w:rPr>
        <w:t>mikrotestów</w:t>
      </w:r>
      <w:proofErr w:type="spellEnd"/>
      <w:r w:rsidR="001F3E6A" w:rsidRPr="001F3E6A">
        <w:rPr>
          <w:rFonts w:cs="Arial"/>
          <w:b/>
          <w:sz w:val="19"/>
          <w:szCs w:val="19"/>
        </w:rPr>
        <w:t xml:space="preserve"> kolumnowych)</w:t>
      </w:r>
      <w:r w:rsidR="001F3E6A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</w:t>
      </w:r>
      <w:r w:rsidR="001F3E6A">
        <w:rPr>
          <w:sz w:val="20"/>
          <w:szCs w:val="20"/>
        </w:rPr>
        <w:t>Serologii</w:t>
      </w:r>
      <w:r w:rsidR="00DF5513"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1C15781E" w:rsidR="00871284" w:rsidRPr="000A1F70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</w:t>
      </w:r>
      <w:r w:rsidR="000A1F70">
        <w:rPr>
          <w:rFonts w:asciiTheme="majorHAnsi" w:hAnsiTheme="majorHAnsi"/>
          <w:sz w:val="19"/>
          <w:szCs w:val="19"/>
        </w:rPr>
        <w:t>2</w:t>
      </w:r>
      <w:r>
        <w:rPr>
          <w:rFonts w:asciiTheme="majorHAnsi" w:hAnsiTheme="majorHAnsi"/>
          <w:sz w:val="19"/>
          <w:szCs w:val="19"/>
        </w:rPr>
        <w:t xml:space="preserve"> r. poz. </w:t>
      </w:r>
      <w:r w:rsidR="000A1F70">
        <w:rPr>
          <w:rFonts w:asciiTheme="majorHAnsi" w:hAnsiTheme="majorHAnsi"/>
          <w:sz w:val="19"/>
          <w:szCs w:val="19"/>
        </w:rPr>
        <w:t>974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2BBABC66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8.  Wykonawca odda w dzierżawę Zamawiającemu</w:t>
      </w:r>
      <w:r w:rsidR="000A1F70">
        <w:rPr>
          <w:rFonts w:cs="Arial"/>
          <w:sz w:val="19"/>
          <w:szCs w:val="19"/>
        </w:rPr>
        <w:t xml:space="preserve"> </w:t>
      </w:r>
      <w:r w:rsidR="008C6881">
        <w:rPr>
          <w:rFonts w:cs="Arial"/>
          <w:sz w:val="19"/>
          <w:szCs w:val="19"/>
        </w:rPr>
        <w:t xml:space="preserve">automatyczny </w:t>
      </w:r>
      <w:r w:rsidR="001F3E6A">
        <w:rPr>
          <w:rFonts w:cs="Arial"/>
          <w:sz w:val="19"/>
          <w:szCs w:val="19"/>
        </w:rPr>
        <w:t xml:space="preserve">analizator </w:t>
      </w:r>
      <w:r>
        <w:rPr>
          <w:rFonts w:cs="Arial"/>
          <w:sz w:val="19"/>
          <w:szCs w:val="19"/>
        </w:rPr>
        <w:t xml:space="preserve">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017E3C32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>przez okres</w:t>
      </w:r>
      <w:r w:rsidR="00CC5769">
        <w:rPr>
          <w:sz w:val="20"/>
          <w:szCs w:val="20"/>
        </w:rPr>
        <w:t xml:space="preserve">  </w:t>
      </w:r>
      <w:r w:rsidR="001F3E6A">
        <w:rPr>
          <w:b/>
          <w:bCs/>
          <w:sz w:val="20"/>
          <w:szCs w:val="20"/>
        </w:rPr>
        <w:t>36</w:t>
      </w:r>
      <w:r w:rsidR="00CC5769" w:rsidRPr="008C6881">
        <w:rPr>
          <w:b/>
          <w:bCs/>
          <w:sz w:val="20"/>
          <w:szCs w:val="20"/>
        </w:rPr>
        <w:t xml:space="preserve"> </w:t>
      </w:r>
      <w:r w:rsidR="009038A5" w:rsidRPr="008C6881">
        <w:rPr>
          <w:b/>
          <w:bCs/>
          <w:sz w:val="20"/>
          <w:szCs w:val="20"/>
        </w:rPr>
        <w:t>miesięcy</w:t>
      </w:r>
      <w:r w:rsidR="009038A5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3821D49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termin przydatności do użycia (nie krótszy niż </w:t>
      </w:r>
      <w:r w:rsidR="008C6881">
        <w:rPr>
          <w:rFonts w:asciiTheme="majorHAnsi" w:hAnsiTheme="majorHAnsi"/>
          <w:b/>
          <w:sz w:val="19"/>
          <w:szCs w:val="19"/>
          <w:lang w:eastAsia="ar-SA"/>
        </w:rPr>
        <w:t>12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="001F3E6A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06C43591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60EAFC05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>niezbędne do należytego wykonania zamówienia w zakresie podanym w Specyfikacji  Warunków Zamówienia, zgodnie z obowiązującymi przepisami.</w:t>
      </w:r>
    </w:p>
    <w:p w14:paraId="464DCA6F" w14:textId="53A5D052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(min. </w:t>
      </w:r>
      <w:r w:rsidR="001F3E6A">
        <w:rPr>
          <w:rFonts w:asciiTheme="majorHAnsi" w:hAnsiTheme="majorHAnsi"/>
          <w:b/>
          <w:bCs/>
          <w:sz w:val="19"/>
          <w:szCs w:val="19"/>
          <w:lang w:eastAsia="ar-SA"/>
        </w:rPr>
        <w:t>12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miesięcy)  </w:t>
      </w:r>
      <w:r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52F3A90C" w:rsidR="00871284" w:rsidRPr="003828A7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79B764EA" w14:textId="27C109E4" w:rsidR="003828A7" w:rsidRPr="003828A7" w:rsidRDefault="003828A7" w:rsidP="003828A7">
      <w:pPr>
        <w:pStyle w:val="Akapitzlist1"/>
        <w:tabs>
          <w:tab w:val="left" w:pos="1146"/>
        </w:tabs>
        <w:ind w:left="0"/>
        <w:jc w:val="both"/>
        <w:rPr>
          <w:rFonts w:asciiTheme="majorHAnsi" w:hAnsiTheme="majorHAnsi" w:cstheme="majorHAnsi"/>
          <w:sz w:val="19"/>
          <w:szCs w:val="19"/>
        </w:rPr>
      </w:pPr>
      <w:r>
        <w:rPr>
          <w:rFonts w:asciiTheme="majorHAnsi" w:hAnsiTheme="majorHAnsi" w:cstheme="majorHAnsi"/>
          <w:b/>
          <w:bCs/>
          <w:color w:val="000000"/>
          <w:sz w:val="19"/>
          <w:szCs w:val="19"/>
        </w:rPr>
        <w:t xml:space="preserve">11. 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Na podstawie art. 439 ust. 1 i 2 ustawy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0BA76776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038D67C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F892ADE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c)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C3E35A2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d)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99C370F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2. Wykonawca, którego wynagrodzenie zostało zmienione na podstawie  art. 439 ust. 1 – 3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8F8FE9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przedmiotem umowy są roboty budowlane, dostawy lub usługi;</w:t>
      </w:r>
    </w:p>
    <w:p w14:paraId="234A921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okres obowiązywania umowy przekracza 6 miesięcy.</w:t>
      </w:r>
    </w:p>
    <w:p w14:paraId="68A922F3" w14:textId="6D6E08B6" w:rsidR="003828A7" w:rsidRPr="003828A7" w:rsidRDefault="003828A7" w:rsidP="003828A7">
      <w:pPr>
        <w:pStyle w:val="Akapitzlist"/>
        <w:numPr>
          <w:ilvl w:val="0"/>
          <w:numId w:val="4"/>
        </w:numPr>
        <w:spacing w:after="0" w:line="160" w:lineRule="atLeast"/>
        <w:jc w:val="both"/>
        <w:rPr>
          <w:rFonts w:asciiTheme="majorHAnsi" w:hAnsiTheme="majorHAnsi" w:cstheme="majorHAnsi"/>
          <w:b/>
          <w:sz w:val="19"/>
          <w:szCs w:val="19"/>
          <w:lang w:eastAsia="ar-SA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AB81EFF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  <w:r w:rsidR="00405898">
        <w:rPr>
          <w:rFonts w:asciiTheme="majorHAnsi" w:hAnsiTheme="majorHAnsi"/>
          <w:sz w:val="19"/>
          <w:szCs w:val="19"/>
          <w:lang w:eastAsia="ar-SA"/>
        </w:rPr>
        <w:t>.</w:t>
      </w:r>
    </w:p>
    <w:p w14:paraId="7ECA8A9E" w14:textId="1E143086" w:rsidR="00405898" w:rsidRPr="00405898" w:rsidRDefault="00405898" w:rsidP="008C1594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lastRenderedPageBreak/>
        <w:t>Zamawiający dopuszcza również przyjmowanie faktur drogą elektroniczną przesyłanych z adresu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e-mail Wykonawcy</w:t>
      </w:r>
      <w:r w:rsidRPr="00405898">
        <w:rPr>
          <w:sz w:val="19"/>
          <w:szCs w:val="19"/>
          <w:lang w:eastAsia="ar-SA"/>
        </w:rPr>
        <w:t xml:space="preserve"> ………………………..</w:t>
      </w:r>
      <w:r w:rsidRPr="008C1594">
        <w:rPr>
          <w:sz w:val="19"/>
          <w:szCs w:val="19"/>
          <w:lang w:eastAsia="ar-SA"/>
        </w:rPr>
        <w:t xml:space="preserve"> na adres e-mail Zamawiającego</w:t>
      </w:r>
      <w:r w:rsidRPr="00405898">
        <w:rPr>
          <w:sz w:val="19"/>
          <w:szCs w:val="19"/>
          <w:lang w:eastAsia="ar-SA"/>
        </w:rPr>
        <w:t>…………………………,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06E16D" w14:textId="77777777" w:rsidR="00871284" w:rsidRPr="008C1594" w:rsidRDefault="00871284" w:rsidP="008C1594">
      <w:pPr>
        <w:pStyle w:val="Bezodstpw"/>
        <w:rPr>
          <w:rFonts w:asciiTheme="majorHAnsi" w:hAnsiTheme="majorHAnsi" w:cstheme="majorHAnsi"/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1253D293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nieterminowych dostaw za każdy dzień zwłoki  ponad termin określony w § 2 ust. 1 umowy</w:t>
      </w:r>
      <w:r w:rsidR="008004E1">
        <w:rPr>
          <w:rFonts w:asciiTheme="majorHAnsi" w:hAnsiTheme="majorHAnsi"/>
          <w:sz w:val="19"/>
          <w:szCs w:val="19"/>
          <w:lang w:eastAsia="ar-SA"/>
        </w:rPr>
        <w:t xml:space="preserve"> w wysokości 0, 5% </w:t>
      </w:r>
      <w:r>
        <w:rPr>
          <w:rFonts w:asciiTheme="majorHAnsi" w:hAnsiTheme="majorHAnsi"/>
          <w:sz w:val="19"/>
          <w:szCs w:val="19"/>
          <w:lang w:eastAsia="ar-SA"/>
        </w:rPr>
        <w:t xml:space="preserve">wartości brutto zamówienia za każdy dzień, nie więcej jednak niż 1 % wartości brutto niniejszej umowy za pojedynczy przypadek. </w:t>
      </w:r>
    </w:p>
    <w:p w14:paraId="0CE1D270" w14:textId="34B2CF0A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 w:rsidR="008004E1">
        <w:rPr>
          <w:rFonts w:asciiTheme="majorHAnsi" w:hAnsiTheme="majorHAnsi"/>
          <w:sz w:val="19"/>
          <w:szCs w:val="19"/>
          <w:lang w:eastAsia="ar-SA"/>
        </w:rPr>
        <w:t>0,5</w:t>
      </w:r>
      <w:r>
        <w:rPr>
          <w:rFonts w:asciiTheme="majorHAnsi" w:hAnsiTheme="majorHAnsi"/>
          <w:sz w:val="19"/>
          <w:szCs w:val="19"/>
          <w:lang w:eastAsia="ar-SA"/>
        </w:rPr>
        <w:t xml:space="preserve"> % wartości brutto zamówienia za każdy dzień, nie więcej jednak niż 1 % wartości brutto niniejszej umowy za pojedynczy przypadek.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 w:rsidP="008C1594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W powyższych przypadkach dopuszcza się zmianę w umowie zaoferowanego przedmiotu zamówienia, producenta, zaoferowanej ilości opakowań stosownie do ilości wymaganej przez Zamawiającego, ceny jednostkowej opakowania na </w:t>
      </w:r>
      <w:r>
        <w:rPr>
          <w:sz w:val="19"/>
          <w:szCs w:val="19"/>
          <w:lang w:eastAsia="ar-SA"/>
        </w:rPr>
        <w:lastRenderedPageBreak/>
        <w:t>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3E3B52FB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4EB4359" w14:textId="77777777" w:rsidR="00CC5769" w:rsidRDefault="00CC5769" w:rsidP="00CC5769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F53494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105533A" w14:textId="44CAFA6F" w:rsidR="00CC5769" w:rsidRDefault="00CC5769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lastRenderedPageBreak/>
        <w:t xml:space="preserve">                                                                                  </w:t>
      </w:r>
      <w:r w:rsidR="009038A5">
        <w:rPr>
          <w:b/>
          <w:bCs/>
        </w:rPr>
        <w:t xml:space="preserve">    </w:t>
      </w:r>
      <w:r>
        <w:rPr>
          <w:b/>
          <w:bCs/>
        </w:rPr>
        <w:t xml:space="preserve">  </w:t>
      </w:r>
      <w:r w:rsidR="009038A5">
        <w:rPr>
          <w:b/>
          <w:bCs/>
        </w:rPr>
        <w:t xml:space="preserve">    </w:t>
      </w:r>
      <w:r>
        <w:rPr>
          <w:b/>
          <w:bCs/>
          <w:sz w:val="19"/>
          <w:szCs w:val="19"/>
        </w:rPr>
        <w:t>§ 14</w:t>
      </w:r>
    </w:p>
    <w:p w14:paraId="2456C65E" w14:textId="7F7B782F" w:rsidR="00CC5769" w:rsidRDefault="00CC5769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t xml:space="preserve">                                                                    </w:t>
      </w:r>
      <w:r>
        <w:rPr>
          <w:b/>
          <w:bCs/>
          <w:sz w:val="19"/>
          <w:szCs w:val="19"/>
        </w:rPr>
        <w:t xml:space="preserve">          </w:t>
      </w:r>
      <w:r w:rsidR="009038A5">
        <w:rPr>
          <w:b/>
          <w:bCs/>
          <w:sz w:val="19"/>
          <w:szCs w:val="19"/>
        </w:rPr>
        <w:t xml:space="preserve">          </w:t>
      </w:r>
      <w:r>
        <w:rPr>
          <w:b/>
          <w:bCs/>
          <w:sz w:val="19"/>
          <w:szCs w:val="19"/>
        </w:rPr>
        <w:t>Podwykonawcy</w:t>
      </w:r>
    </w:p>
    <w:p w14:paraId="3004C603" w14:textId="606BAB62" w:rsidR="00CC5769" w:rsidRDefault="009038A5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 xml:space="preserve"> </w:t>
      </w:r>
    </w:p>
    <w:p w14:paraId="422D2DF7" w14:textId="77777777" w:rsidR="00CC5769" w:rsidRDefault="00CC5769" w:rsidP="00CC5769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1. Podwykonawcy wykonaj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 xml:space="preserve">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wienie w zakresie: </w:t>
      </w:r>
    </w:p>
    <w:p w14:paraId="5A494481" w14:textId="77777777" w:rsidR="00CC5769" w:rsidRDefault="00CC5769" w:rsidP="00CC5769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1) _____________________________________________________________, </w:t>
      </w:r>
    </w:p>
    <w:p w14:paraId="47D5F8A8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2) _____________________________________________________________</w:t>
      </w:r>
    </w:p>
    <w:p w14:paraId="76B11F2B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2. Powierzenie wykonania cz</w:t>
      </w:r>
      <w:r>
        <w:rPr>
          <w:rFonts w:ascii="Calibri" w:eastAsia="MingLiU_HKSCS" w:hAnsi="Calibri" w:cs="Cambria"/>
          <w:sz w:val="19"/>
          <w:szCs w:val="19"/>
        </w:rPr>
        <w:t>ęś</w:t>
      </w:r>
      <w:r>
        <w:rPr>
          <w:rFonts w:ascii="Calibri" w:eastAsia="MingLiU_HKSCS" w:hAnsi="Calibri"/>
          <w:sz w:val="19"/>
          <w:szCs w:val="19"/>
        </w:rPr>
        <w:t>ci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podwykonawcom nie zwalnia Wykonawcy z odpowiedzialno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ci za nale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yte wykonanie tego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wienia </w:t>
      </w:r>
    </w:p>
    <w:p w14:paraId="0405A22C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3. Wykonawca ponosi odpowiedzialno</w:t>
      </w:r>
      <w:r>
        <w:rPr>
          <w:rFonts w:ascii="Calibri" w:eastAsia="MingLiU_HKSCS" w:hAnsi="Calibri" w:cs="Cambria"/>
          <w:sz w:val="19"/>
          <w:szCs w:val="19"/>
        </w:rPr>
        <w:t>ść</w:t>
      </w:r>
      <w:r>
        <w:rPr>
          <w:rFonts w:ascii="Calibri" w:eastAsia="MingLiU_HKSCS" w:hAnsi="Calibri"/>
          <w:sz w:val="19"/>
          <w:szCs w:val="19"/>
        </w:rPr>
        <w:t xml:space="preserve">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lub zaniechanie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 podwykonawc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 tak jak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asne. </w:t>
      </w:r>
    </w:p>
    <w:p w14:paraId="672B14AD" w14:textId="77777777" w:rsidR="00CC5769" w:rsidRDefault="00CC5769" w:rsidP="00CC5769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 4. Umowa o Podwykonawstwo musi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zawarta w formie pisemnej i mie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charakter odp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atny, a tak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musi okre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la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jaka cz</w:t>
      </w:r>
      <w:r>
        <w:rPr>
          <w:rFonts w:ascii="Calibri" w:eastAsia="MingLiU_HKSCS" w:hAnsi="Calibri" w:cs="Cambria"/>
          <w:sz w:val="19"/>
          <w:szCs w:val="19"/>
        </w:rPr>
        <w:t>ęść</w:t>
      </w:r>
      <w:r>
        <w:rPr>
          <w:rFonts w:ascii="Calibri" w:eastAsia="MingLiU_HKSCS" w:hAnsi="Calibri"/>
          <w:sz w:val="19"/>
          <w:szCs w:val="19"/>
        </w:rPr>
        <w:t xml:space="preserve"> przedmiotu umowy 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wienie publiczne zostanie wykonana przez Podwykonawc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7AC50E81" w14:textId="77777777" w:rsidR="00CC5769" w:rsidRDefault="00CC5769" w:rsidP="00CC5769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5. Termin zap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d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u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szy ni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 xml:space="preserve"> 30 dni od dnia dor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>czenia Wykonawcy faktury lub rachunku, potwierdzaj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cych wykonanie zleconych Podwykonawcy zada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74CA6D03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6. Wykonawca zobowi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zuje si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 do wykonania przedmiotu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asnymi si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ami.* </w:t>
      </w:r>
    </w:p>
    <w:p w14:paraId="14C4F990" w14:textId="77777777" w:rsidR="00CC5769" w:rsidRDefault="00CC5769" w:rsidP="00CC5769">
      <w:pPr>
        <w:jc w:val="both"/>
        <w:rPr>
          <w:rFonts w:eastAsia="MingLiU_HKSCS"/>
          <w:i/>
          <w:iCs/>
          <w:sz w:val="19"/>
          <w:szCs w:val="19"/>
        </w:rPr>
      </w:pPr>
      <w:r>
        <w:rPr>
          <w:rFonts w:eastAsia="MingLiU_HKSCS"/>
          <w:sz w:val="19"/>
          <w:szCs w:val="19"/>
        </w:rPr>
        <w:t xml:space="preserve">* </w:t>
      </w:r>
      <w:r>
        <w:rPr>
          <w:rFonts w:eastAsia="MingLiU_HKSCS"/>
          <w:i/>
          <w:iCs/>
          <w:sz w:val="19"/>
          <w:szCs w:val="19"/>
        </w:rPr>
        <w:t>w przypadku, gdy Wykonawca nie pos</w:t>
      </w:r>
      <w:r>
        <w:rPr>
          <w:rFonts w:eastAsia="MingLiU_HKSCS" w:cs="Cambria"/>
          <w:i/>
          <w:iCs/>
          <w:sz w:val="19"/>
          <w:szCs w:val="19"/>
        </w:rPr>
        <w:t>ł</w:t>
      </w:r>
      <w:r>
        <w:rPr>
          <w:rFonts w:eastAsia="MingLiU_HKSCS"/>
          <w:i/>
          <w:iCs/>
          <w:sz w:val="19"/>
          <w:szCs w:val="19"/>
        </w:rPr>
        <w:t>uguje si</w:t>
      </w:r>
      <w:r>
        <w:rPr>
          <w:rFonts w:eastAsia="MingLiU_HKSCS" w:cs="Cambria"/>
          <w:i/>
          <w:iCs/>
          <w:sz w:val="19"/>
          <w:szCs w:val="19"/>
        </w:rPr>
        <w:t>ę</w:t>
      </w:r>
      <w:r>
        <w:rPr>
          <w:rFonts w:eastAsia="MingLiU_HKSCS"/>
          <w:i/>
          <w:iCs/>
          <w:sz w:val="19"/>
          <w:szCs w:val="19"/>
        </w:rPr>
        <w:t xml:space="preserve"> podwykonawcami</w:t>
      </w:r>
    </w:p>
    <w:p w14:paraId="392F2759" w14:textId="77777777" w:rsidR="00CC5769" w:rsidRDefault="00CC5769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3B1D62E8" w:rsidR="00871284" w:rsidRDefault="00CC5769" w:rsidP="00CC5769">
      <w:pPr>
        <w:spacing w:line="160" w:lineRule="atLeast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 xml:space="preserve"> </w:t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  <w:t xml:space="preserve">                             </w:t>
      </w:r>
      <w:r w:rsidR="009038A5">
        <w:rPr>
          <w:rFonts w:asciiTheme="majorHAnsi" w:hAnsiTheme="majorHAnsi"/>
          <w:b/>
          <w:sz w:val="19"/>
          <w:szCs w:val="19"/>
          <w:lang w:eastAsia="ar-SA"/>
        </w:rPr>
        <w:t xml:space="preserve">         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  </w:t>
      </w:r>
      <w:r w:rsidR="003E7F3B">
        <w:rPr>
          <w:rFonts w:asciiTheme="majorHAnsi" w:hAnsiTheme="majorHAnsi"/>
          <w:b/>
          <w:sz w:val="19"/>
          <w:szCs w:val="19"/>
          <w:lang w:eastAsia="ar-SA"/>
        </w:rPr>
        <w:t>§ 1</w:t>
      </w:r>
      <w:r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4B5B4" w14:textId="77777777" w:rsidR="00C26662" w:rsidRDefault="00C26662">
      <w:pPr>
        <w:spacing w:after="0" w:line="240" w:lineRule="auto"/>
      </w:pPr>
      <w:r>
        <w:separator/>
      </w:r>
    </w:p>
  </w:endnote>
  <w:endnote w:type="continuationSeparator" w:id="0">
    <w:p w14:paraId="55140359" w14:textId="77777777" w:rsidR="00C26662" w:rsidRDefault="00C26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8004E1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49DC2" w14:textId="77777777" w:rsidR="00C26662" w:rsidRDefault="00C26662">
      <w:pPr>
        <w:spacing w:after="0" w:line="240" w:lineRule="auto"/>
      </w:pPr>
      <w:r>
        <w:separator/>
      </w:r>
    </w:p>
  </w:footnote>
  <w:footnote w:type="continuationSeparator" w:id="0">
    <w:p w14:paraId="4D22575A" w14:textId="77777777" w:rsidR="00C26662" w:rsidRDefault="00C26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04887950">
    <w:abstractNumId w:val="10"/>
  </w:num>
  <w:num w:numId="2" w16cid:durableId="1996252001">
    <w:abstractNumId w:val="13"/>
  </w:num>
  <w:num w:numId="3" w16cid:durableId="786432443">
    <w:abstractNumId w:val="8"/>
  </w:num>
  <w:num w:numId="4" w16cid:durableId="341593663">
    <w:abstractNumId w:val="6"/>
  </w:num>
  <w:num w:numId="5" w16cid:durableId="352344995">
    <w:abstractNumId w:val="9"/>
  </w:num>
  <w:num w:numId="6" w16cid:durableId="1881547440">
    <w:abstractNumId w:val="1"/>
  </w:num>
  <w:num w:numId="7" w16cid:durableId="790515858">
    <w:abstractNumId w:val="3"/>
  </w:num>
  <w:num w:numId="8" w16cid:durableId="273556366">
    <w:abstractNumId w:val="12"/>
  </w:num>
  <w:num w:numId="9" w16cid:durableId="432942097">
    <w:abstractNumId w:val="0"/>
  </w:num>
  <w:num w:numId="10" w16cid:durableId="733090342">
    <w:abstractNumId w:val="11"/>
  </w:num>
  <w:num w:numId="11" w16cid:durableId="1680155934">
    <w:abstractNumId w:val="4"/>
  </w:num>
  <w:num w:numId="12" w16cid:durableId="475075474">
    <w:abstractNumId w:val="5"/>
  </w:num>
  <w:num w:numId="13" w16cid:durableId="2119131921">
    <w:abstractNumId w:val="2"/>
  </w:num>
  <w:num w:numId="14" w16cid:durableId="13705668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96224"/>
    <w:rsid w:val="000A1F70"/>
    <w:rsid w:val="001F3E6A"/>
    <w:rsid w:val="00207C95"/>
    <w:rsid w:val="0029706B"/>
    <w:rsid w:val="002D0B85"/>
    <w:rsid w:val="00360E92"/>
    <w:rsid w:val="003828A7"/>
    <w:rsid w:val="003901E0"/>
    <w:rsid w:val="003E7F3B"/>
    <w:rsid w:val="00405898"/>
    <w:rsid w:val="00474FED"/>
    <w:rsid w:val="004B57C1"/>
    <w:rsid w:val="006333C5"/>
    <w:rsid w:val="006356E0"/>
    <w:rsid w:val="00640A33"/>
    <w:rsid w:val="00643AA7"/>
    <w:rsid w:val="0072350F"/>
    <w:rsid w:val="007B2247"/>
    <w:rsid w:val="008004E1"/>
    <w:rsid w:val="00825D37"/>
    <w:rsid w:val="00871284"/>
    <w:rsid w:val="008C1594"/>
    <w:rsid w:val="008C6881"/>
    <w:rsid w:val="009038A5"/>
    <w:rsid w:val="009573BD"/>
    <w:rsid w:val="009B2D7A"/>
    <w:rsid w:val="00AC46F2"/>
    <w:rsid w:val="00BA58BE"/>
    <w:rsid w:val="00C005C7"/>
    <w:rsid w:val="00C100F8"/>
    <w:rsid w:val="00C26662"/>
    <w:rsid w:val="00CC5769"/>
    <w:rsid w:val="00DB0641"/>
    <w:rsid w:val="00DF5513"/>
    <w:rsid w:val="00EF466C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405898"/>
  </w:style>
  <w:style w:type="paragraph" w:styleId="Poprawka">
    <w:name w:val="Revision"/>
    <w:hidden/>
    <w:uiPriority w:val="99"/>
    <w:semiHidden/>
    <w:rsid w:val="008C1594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4176</Words>
  <Characters>25057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2</cp:revision>
  <cp:lastPrinted>2021-03-17T08:32:00Z</cp:lastPrinted>
  <dcterms:created xsi:type="dcterms:W3CDTF">2023-05-31T06:44:00Z</dcterms:created>
  <dcterms:modified xsi:type="dcterms:W3CDTF">2023-05-31T06:44:00Z</dcterms:modified>
  <dc:language>pl-PL</dc:language>
</cp:coreProperties>
</file>