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64605" w:rsidRPr="00064605" w:rsidRDefault="000702B3" w:rsidP="00016E88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016E88" w:rsidRPr="00016E8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zakup 3-letniej usługi wsparcia technicznego</w:t>
      </w:r>
      <w:r w:rsidR="00016E8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 </w:t>
      </w:r>
      <w:r w:rsidR="00016E88" w:rsidRPr="00016E8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systemu telekomunikacyjnego firmy CISCO na rzecz Zamawiającego </w:t>
      </w:r>
      <w:r w:rsidR="00016E8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 </w:t>
      </w:r>
      <w:bookmarkStart w:id="0" w:name="_GoBack"/>
      <w:bookmarkEnd w:id="0"/>
      <w:r w:rsidR="00016E88" w:rsidRPr="00016E8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Przedmiot zamówienia został podzielony na 2 części  </w:t>
      </w: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Header"/>
      <w:rPr>
        <w:rFonts w:ascii="Arial" w:hAnsi="Arial" w:cs="Arial"/>
      </w:rPr>
    </w:pPr>
    <w:r>
      <w:rPr>
        <w:rFonts w:ascii="Arial" w:hAnsi="Arial" w:cs="Arial"/>
      </w:rPr>
      <w:t>ZP/</w:t>
    </w:r>
    <w:r w:rsidR="00016E88">
      <w:rPr>
        <w:rFonts w:ascii="Arial" w:hAnsi="Arial" w:cs="Arial"/>
      </w:rPr>
      <w:t>406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16E88"/>
    <w:rsid w:val="00064605"/>
    <w:rsid w:val="000702B3"/>
    <w:rsid w:val="000A251F"/>
    <w:rsid w:val="000B4EBE"/>
    <w:rsid w:val="000C3E6A"/>
    <w:rsid w:val="001B6F82"/>
    <w:rsid w:val="003E6E3D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4F60F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E6A"/>
  </w:style>
  <w:style w:type="paragraph" w:styleId="BalloonText">
    <w:name w:val="Balloon Text"/>
    <w:basedOn w:val="Normal"/>
    <w:link w:val="BalloonTextChar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06460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64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2023-05-10T10:00:00Z</cp:lastPrinted>
  <dcterms:created xsi:type="dcterms:W3CDTF">2023-05-10T10:00:00Z</dcterms:created>
  <dcterms:modified xsi:type="dcterms:W3CDTF">2023-05-12T06:40:00Z</dcterms:modified>
</cp:coreProperties>
</file>