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65E6CA8A"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9A1890">
        <w:rPr>
          <w:color w:val="000000"/>
          <w:sz w:val="19"/>
          <w:szCs w:val="19"/>
        </w:rPr>
        <w:t>3</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21EDB81D" w14:textId="77777777" w:rsidR="0067079A" w:rsidRDefault="0067079A">
      <w:pPr>
        <w:pBdr>
          <w:top w:val="nil"/>
          <w:left w:val="nil"/>
          <w:bottom w:val="nil"/>
          <w:right w:val="nil"/>
          <w:between w:val="nil"/>
        </w:pBdr>
        <w:spacing w:after="0" w:line="240" w:lineRule="auto"/>
        <w:rPr>
          <w:color w:val="000000"/>
          <w:sz w:val="19"/>
          <w:szCs w:val="19"/>
        </w:rPr>
      </w:pPr>
    </w:p>
    <w:p w14:paraId="00000011" w14:textId="225AA57D"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51C16">
        <w:rPr>
          <w:color w:val="000000"/>
          <w:sz w:val="19"/>
          <w:szCs w:val="19"/>
        </w:rPr>
        <w:t xml:space="preserve"> </w:t>
      </w:r>
      <w:r w:rsidR="00F51C16" w:rsidRPr="00F51C16">
        <w:rPr>
          <w:sz w:val="19"/>
          <w:szCs w:val="19"/>
        </w:rPr>
        <w:t>(Dz.U. z 202</w:t>
      </w:r>
      <w:r w:rsidR="00EA265A">
        <w:rPr>
          <w:sz w:val="19"/>
          <w:szCs w:val="19"/>
        </w:rPr>
        <w:t>2</w:t>
      </w:r>
      <w:r w:rsidR="00F51C16" w:rsidRPr="00F51C16">
        <w:rPr>
          <w:sz w:val="19"/>
          <w:szCs w:val="19"/>
        </w:rPr>
        <w:t xml:space="preserve"> r. poz. 1</w:t>
      </w:r>
      <w:r w:rsidR="00620B20">
        <w:rPr>
          <w:sz w:val="19"/>
          <w:szCs w:val="19"/>
        </w:rPr>
        <w:t xml:space="preserve">710 ze </w:t>
      </w:r>
      <w:proofErr w:type="spellStart"/>
      <w:r w:rsidR="00620B20">
        <w:rPr>
          <w:sz w:val="19"/>
          <w:szCs w:val="19"/>
        </w:rPr>
        <w:t>zm</w:t>
      </w:r>
      <w:proofErr w:type="spellEnd"/>
      <w:r w:rsidR="00F51C16" w:rsidRPr="00F51C16">
        <w:rPr>
          <w:sz w:val="19"/>
          <w:szCs w:val="19"/>
        </w:rPr>
        <w:t>),</w:t>
      </w:r>
      <w:r w:rsidR="00F51C16">
        <w:t xml:space="preserve"> </w:t>
      </w:r>
      <w:r>
        <w:rPr>
          <w:color w:val="000000"/>
          <w:sz w:val="19"/>
          <w:szCs w:val="19"/>
        </w:rPr>
        <w:t xml:space="preserve">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26DDB176" w14:textId="77777777" w:rsidR="0067079A" w:rsidRDefault="0067079A">
      <w:pPr>
        <w:pBdr>
          <w:top w:val="nil"/>
          <w:left w:val="nil"/>
          <w:bottom w:val="nil"/>
          <w:right w:val="nil"/>
          <w:between w:val="nil"/>
        </w:pBdr>
        <w:spacing w:after="0" w:line="240" w:lineRule="auto"/>
        <w:jc w:val="center"/>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27C343D3"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385994">
        <w:rPr>
          <w:b/>
          <w:sz w:val="19"/>
          <w:szCs w:val="19"/>
        </w:rPr>
        <w:t xml:space="preserve">Dostawy </w:t>
      </w:r>
      <w:r w:rsidR="00385994" w:rsidRPr="00385994">
        <w:rPr>
          <w:b/>
          <w:sz w:val="19"/>
          <w:szCs w:val="19"/>
        </w:rPr>
        <w:t xml:space="preserve">środków czystości, padów do maszyn czyszczących oraz koszy na odpady </w:t>
      </w:r>
      <w:r w:rsidR="00385994">
        <w:rPr>
          <w:b/>
          <w:sz w:val="19"/>
          <w:szCs w:val="19"/>
        </w:rPr>
        <w:t xml:space="preserve">ujęte w 5 zadaniach </w:t>
      </w:r>
      <w:r w:rsidR="00586B8A" w:rsidRPr="00586B8A">
        <w:rPr>
          <w:b/>
          <w:sz w:val="19"/>
          <w:szCs w:val="19"/>
        </w:rPr>
        <w:t>asortymentowych</w:t>
      </w:r>
      <w:r w:rsidR="00586B8A">
        <w:rPr>
          <w:b/>
          <w:sz w:val="19"/>
          <w:szCs w:val="19"/>
        </w:rPr>
        <w:t xml:space="preserve"> </w:t>
      </w:r>
      <w:r w:rsidR="0005428A">
        <w:rPr>
          <w:b/>
          <w:sz w:val="19"/>
          <w:szCs w:val="19"/>
        </w:rPr>
        <w:t xml:space="preserve">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6F73CE">
        <w:rPr>
          <w:rFonts w:asciiTheme="majorHAnsi" w:hAnsiTheme="majorHAnsi"/>
          <w:b/>
          <w:sz w:val="19"/>
          <w:szCs w:val="19"/>
        </w:rPr>
        <w:t>w</w:t>
      </w:r>
      <w:r w:rsidR="009A1890" w:rsidRPr="006F73CE">
        <w:rPr>
          <w:rFonts w:asciiTheme="majorHAnsi" w:hAnsiTheme="majorHAnsi"/>
          <w:b/>
          <w:sz w:val="19"/>
          <w:szCs w:val="19"/>
        </w:rPr>
        <w:t xml:space="preserve"> opisie, </w:t>
      </w:r>
      <w:r w:rsidR="00165CC4" w:rsidRPr="006F73CE">
        <w:rPr>
          <w:rFonts w:asciiTheme="majorHAnsi" w:hAnsiTheme="majorHAnsi"/>
          <w:b/>
          <w:sz w:val="19"/>
          <w:szCs w:val="19"/>
        </w:rPr>
        <w:t xml:space="preserve"> ilości, asortymencie i cenach określonych w ofercie Wykonawcy stanowiącej załącznik nr 1</w:t>
      </w:r>
      <w:r w:rsidR="009A1890" w:rsidRPr="006F73CE">
        <w:rPr>
          <w:rFonts w:asciiTheme="majorHAnsi" w:hAnsiTheme="majorHAnsi"/>
          <w:b/>
          <w:sz w:val="19"/>
          <w:szCs w:val="19"/>
        </w:rPr>
        <w:t xml:space="preserve"> (formularz asortymentowo –cenowy)</w:t>
      </w:r>
      <w:r w:rsidR="00165CC4" w:rsidRPr="006F73CE">
        <w:rPr>
          <w:rFonts w:asciiTheme="majorHAnsi" w:hAnsiTheme="majorHAnsi"/>
          <w:b/>
          <w:sz w:val="19"/>
          <w:szCs w:val="19"/>
        </w:rPr>
        <w:t xml:space="preserve"> do niniejszej umowy</w:t>
      </w:r>
      <w:r w:rsidR="00165CC4" w:rsidRPr="00303BDA">
        <w:rPr>
          <w:rFonts w:asciiTheme="majorHAnsi" w:hAnsiTheme="majorHAnsi"/>
          <w:sz w:val="19"/>
          <w:szCs w:val="19"/>
        </w:rPr>
        <w:t>.</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2BF10A4D" w14:textId="5924FCAB" w:rsidR="00FE38CC"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6C8F625B" w14:textId="40651A8E" w:rsidR="00FE38CC" w:rsidRPr="00FE38CC" w:rsidRDefault="00FE38CC" w:rsidP="00FE38CC">
      <w:pPr>
        <w:pBdr>
          <w:top w:val="nil"/>
          <w:left w:val="nil"/>
          <w:bottom w:val="nil"/>
          <w:right w:val="nil"/>
          <w:between w:val="nil"/>
        </w:pBdr>
        <w:spacing w:after="53" w:line="240" w:lineRule="auto"/>
        <w:jc w:val="both"/>
        <w:rPr>
          <w:rFonts w:asciiTheme="majorHAnsi" w:hAnsiTheme="majorHAnsi"/>
          <w:sz w:val="19"/>
          <w:szCs w:val="19"/>
        </w:rPr>
      </w:pPr>
      <w:r>
        <w:rPr>
          <w:rFonts w:asciiTheme="majorHAnsi" w:hAnsiTheme="majorHAnsi"/>
          <w:sz w:val="19"/>
          <w:szCs w:val="19"/>
        </w:rPr>
        <w:t xml:space="preserve">6. </w:t>
      </w:r>
      <w:r w:rsidRPr="00FE38CC">
        <w:rPr>
          <w:rFonts w:asciiTheme="majorHAnsi" w:hAnsiTheme="majorHAnsi"/>
          <w:sz w:val="19"/>
          <w:szCs w:val="19"/>
        </w:rPr>
        <w:t>Na opakowaniach jednostkowych i zbiorczych wymaga się czytelnych oznaczeń i opisów w języku polskim.</w:t>
      </w:r>
    </w:p>
    <w:p w14:paraId="53BD2E33" w14:textId="052E5706" w:rsidR="00FE38CC" w:rsidRPr="00FE38CC" w:rsidRDefault="00231FF3" w:rsidP="00FE38CC">
      <w:pPr>
        <w:pBdr>
          <w:top w:val="nil"/>
          <w:left w:val="nil"/>
          <w:bottom w:val="nil"/>
          <w:right w:val="nil"/>
          <w:between w:val="nil"/>
        </w:pBdr>
        <w:spacing w:after="53" w:line="240" w:lineRule="auto"/>
        <w:jc w:val="both"/>
        <w:rPr>
          <w:rFonts w:asciiTheme="majorHAnsi" w:hAnsiTheme="majorHAnsi"/>
          <w:sz w:val="19"/>
          <w:szCs w:val="19"/>
        </w:rPr>
      </w:pPr>
      <w:r>
        <w:rPr>
          <w:rFonts w:asciiTheme="majorHAnsi" w:hAnsiTheme="majorHAnsi"/>
          <w:sz w:val="19"/>
          <w:szCs w:val="19"/>
        </w:rPr>
        <w:t>7.</w:t>
      </w:r>
      <w:r w:rsidR="00FE38CC" w:rsidRPr="00FE38CC">
        <w:rPr>
          <w:rFonts w:asciiTheme="majorHAnsi" w:hAnsiTheme="majorHAnsi"/>
          <w:sz w:val="19"/>
          <w:szCs w:val="19"/>
        </w:rPr>
        <w:t xml:space="preserve">Wszystkie oferowane produkty będące </w:t>
      </w:r>
      <w:r w:rsidR="00FE38CC">
        <w:rPr>
          <w:rFonts w:asciiTheme="majorHAnsi" w:hAnsiTheme="majorHAnsi"/>
          <w:sz w:val="19"/>
          <w:szCs w:val="19"/>
        </w:rPr>
        <w:t>przedmiotem zamówienia będą posiadać niezbędne dopuszczenia</w:t>
      </w:r>
      <w:r>
        <w:rPr>
          <w:rFonts w:asciiTheme="majorHAnsi" w:hAnsiTheme="majorHAnsi"/>
          <w:sz w:val="19"/>
          <w:szCs w:val="19"/>
        </w:rPr>
        <w:t xml:space="preserve"> (świadectwa/certyfikaty/atesty/karty charakterystyki) do stosowania na terenie RP zgodnie z ich przeznaczeniem, które to dokumenty będą przesłane na każde żądanie Zamawiającego do dwóch dni.</w:t>
      </w:r>
    </w:p>
    <w:p w14:paraId="7AFE1E02" w14:textId="466F1555" w:rsidR="00FE38CC" w:rsidRPr="00303BDA" w:rsidRDefault="00FE38CC" w:rsidP="00FE38CC">
      <w:pPr>
        <w:pBdr>
          <w:top w:val="nil"/>
          <w:left w:val="nil"/>
          <w:bottom w:val="nil"/>
          <w:right w:val="nil"/>
          <w:between w:val="nil"/>
        </w:pBdr>
        <w:spacing w:after="53" w:line="240" w:lineRule="auto"/>
        <w:jc w:val="both"/>
        <w:rPr>
          <w:rFonts w:asciiTheme="majorHAnsi" w:hAnsiTheme="majorHAnsi"/>
          <w:color w:val="000000"/>
          <w:sz w:val="19"/>
          <w:szCs w:val="19"/>
        </w:rPr>
      </w:pPr>
    </w:p>
    <w:p w14:paraId="638CB419" w14:textId="77777777" w:rsidR="00BD665A" w:rsidRDefault="00BD665A" w:rsidP="00165CC4">
      <w:pPr>
        <w:pStyle w:val="Bezodstpw"/>
        <w:jc w:val="center"/>
        <w:rPr>
          <w:b/>
          <w:sz w:val="19"/>
          <w:szCs w:val="19"/>
        </w:rPr>
      </w:pP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3616EF25"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223489">
        <w:rPr>
          <w:rFonts w:asciiTheme="majorHAnsi" w:hAnsiTheme="majorHAnsi"/>
          <w:sz w:val="19"/>
          <w:szCs w:val="19"/>
          <w:lang w:eastAsia="ar-SA"/>
        </w:rPr>
        <w:t xml:space="preserve">przez okres </w:t>
      </w:r>
      <w:r w:rsidR="009A1890">
        <w:rPr>
          <w:rFonts w:asciiTheme="majorHAnsi" w:hAnsiTheme="majorHAnsi"/>
          <w:sz w:val="19"/>
          <w:szCs w:val="19"/>
          <w:lang w:eastAsia="ar-SA"/>
        </w:rPr>
        <w:t xml:space="preserve">24 miesięcy </w:t>
      </w:r>
      <w:r w:rsidR="008E17EE" w:rsidRPr="00EB4F9C">
        <w:rPr>
          <w:bCs/>
          <w:sz w:val="20"/>
          <w:szCs w:val="20"/>
          <w:lang w:eastAsia="ar-SA"/>
        </w:rPr>
        <w:t>od dnia</w:t>
      </w:r>
      <w:r w:rsidR="008E17EE">
        <w:rPr>
          <w:bCs/>
          <w:sz w:val="20"/>
          <w:szCs w:val="20"/>
          <w:lang w:eastAsia="ar-SA"/>
        </w:rPr>
        <w:t xml:space="preserve"> zawarcia umowy</w:t>
      </w:r>
      <w:r w:rsidR="00384200">
        <w:rPr>
          <w:bCs/>
          <w:sz w:val="20"/>
          <w:szCs w:val="20"/>
          <w:lang w:eastAsia="ar-SA"/>
        </w:rPr>
        <w:t xml:space="preserve"> </w:t>
      </w:r>
      <w:r w:rsidR="008E17EE" w:rsidRPr="00EB4F9C">
        <w:rPr>
          <w:sz w:val="20"/>
          <w:szCs w:val="20"/>
        </w:rPr>
        <w:t xml:space="preserve">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sidR="007A0798">
        <w:rPr>
          <w:color w:val="000000"/>
          <w:sz w:val="19"/>
          <w:szCs w:val="19"/>
        </w:rPr>
        <w:t xml:space="preserve">do 5 </w:t>
      </w:r>
      <w:r w:rsidR="00B07906">
        <w:rPr>
          <w:color w:val="000000"/>
          <w:sz w:val="19"/>
          <w:szCs w:val="19"/>
        </w:rPr>
        <w:t xml:space="preserve">dni roboczych </w:t>
      </w:r>
      <w:r>
        <w:rPr>
          <w:color w:val="000000"/>
          <w:sz w:val="19"/>
          <w:szCs w:val="19"/>
        </w:rPr>
        <w:t xml:space="preserve"> </w:t>
      </w:r>
      <w:r w:rsidRPr="00165CC4">
        <w:rPr>
          <w:rFonts w:asciiTheme="majorHAnsi" w:hAnsiTheme="majorHAnsi"/>
          <w:sz w:val="19"/>
          <w:szCs w:val="19"/>
          <w:lang w:eastAsia="ar-SA"/>
        </w:rPr>
        <w:t xml:space="preserve">od dnia otrzymania zamówienia, </w:t>
      </w:r>
      <w:r w:rsidR="00223489">
        <w:rPr>
          <w:rFonts w:asciiTheme="majorHAnsi" w:hAnsiTheme="majorHAnsi"/>
          <w:sz w:val="19"/>
          <w:szCs w:val="19"/>
          <w:lang w:eastAsia="ar-SA"/>
        </w:rPr>
        <w:t xml:space="preserve">                  </w:t>
      </w:r>
      <w:r w:rsidRPr="00165CC4">
        <w:rPr>
          <w:rFonts w:asciiTheme="majorHAnsi" w:hAnsiTheme="majorHAnsi"/>
          <w:sz w:val="19"/>
          <w:szCs w:val="19"/>
          <w:lang w:eastAsia="ar-SA"/>
        </w:rPr>
        <w:t>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66F8427B" w14:textId="29F70035" w:rsidR="00B07906" w:rsidRDefault="00B07906" w:rsidP="00B07906">
      <w:pPr>
        <w:numPr>
          <w:ilvl w:val="0"/>
          <w:numId w:val="16"/>
        </w:numPr>
        <w:suppressAutoHyphens/>
        <w:spacing w:after="0" w:line="160" w:lineRule="atLeast"/>
        <w:jc w:val="both"/>
        <w:rPr>
          <w:rFonts w:asciiTheme="majorHAnsi" w:hAnsiTheme="majorHAnsi"/>
          <w:sz w:val="19"/>
          <w:szCs w:val="19"/>
          <w:lang w:eastAsia="ar-SA"/>
        </w:rPr>
      </w:pPr>
      <w:r w:rsidRPr="00B07906">
        <w:rPr>
          <w:rFonts w:asciiTheme="majorHAnsi" w:hAnsiTheme="majorHAnsi"/>
          <w:sz w:val="19"/>
          <w:szCs w:val="19"/>
          <w:lang w:eastAsia="ar-SA"/>
        </w:rPr>
        <w:t>Jeżeli po złożeniu zamówienia Wykonawca nie  będzie mógł zrealizować całości dostawy w terminie, poinformuje o tym fakcie pisemnie Zamawiającego w ciągu dwóch dni od daty otrzymania zamówienia z określeniem przyczyny i terminu realizacji braku</w:t>
      </w:r>
    </w:p>
    <w:p w14:paraId="03CFA8DB" w14:textId="12897C73" w:rsidR="00B07906" w:rsidRPr="00B07906" w:rsidRDefault="00B07906" w:rsidP="00B07906">
      <w:pPr>
        <w:pStyle w:val="Akapitzlist"/>
        <w:numPr>
          <w:ilvl w:val="0"/>
          <w:numId w:val="16"/>
        </w:numPr>
        <w:rPr>
          <w:rFonts w:asciiTheme="majorHAnsi" w:eastAsia="Calibri" w:hAnsiTheme="majorHAnsi" w:cs="Calibri"/>
          <w:sz w:val="19"/>
          <w:szCs w:val="19"/>
          <w:lang w:eastAsia="ar-SA"/>
        </w:rPr>
      </w:pPr>
      <w:r w:rsidRPr="00B07906">
        <w:rPr>
          <w:rFonts w:asciiTheme="majorHAnsi" w:eastAsia="Calibri" w:hAnsiTheme="majorHAnsi" w:cs="Calibri"/>
          <w:sz w:val="19"/>
          <w:szCs w:val="19"/>
          <w:lang w:eastAsia="ar-SA"/>
        </w:rPr>
        <w:t>W przypadku nie zrealizowania dostaw we wskazanym terminie Zamawiający dokona zakupu interwencyjnego na wolnym rynku, a Wykonawca zobowiązuje się pokryć różnicę ceny związanej z zakupem interwencyjnym przedmiotu zamówienia, w tym m.in. koszty transportu towaru oraz różnicę cenową wynikającą z zakupu na wolnym rynku przedmiotu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27E60D42" w14:textId="15626B6B" w:rsidR="00BD665A" w:rsidRPr="00165CC4" w:rsidRDefault="00165CC4" w:rsidP="00BD665A">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543DA4C6" w14:textId="77777777" w:rsidR="00BD665A" w:rsidRDefault="00586B8A" w:rsidP="00BD665A">
      <w:pPr>
        <w:spacing w:after="0" w:line="240" w:lineRule="auto"/>
        <w:rPr>
          <w:b/>
          <w:sz w:val="20"/>
          <w:szCs w:val="20"/>
          <w:lang w:val="en-US"/>
        </w:rPr>
      </w:pPr>
      <w:r>
        <w:rPr>
          <w:rFonts w:asciiTheme="majorHAnsi" w:hAnsiTheme="majorHAnsi"/>
          <w:b/>
          <w:bCs/>
          <w:sz w:val="19"/>
          <w:szCs w:val="19"/>
          <w:lang w:eastAsia="ar-SA"/>
        </w:rPr>
        <w:t xml:space="preserve">Danuta </w:t>
      </w:r>
      <w:proofErr w:type="spellStart"/>
      <w:r>
        <w:rPr>
          <w:rFonts w:asciiTheme="majorHAnsi" w:hAnsiTheme="majorHAnsi"/>
          <w:b/>
          <w:bCs/>
          <w:sz w:val="19"/>
          <w:szCs w:val="19"/>
          <w:lang w:eastAsia="ar-SA"/>
        </w:rPr>
        <w:t>Wierzycka</w:t>
      </w:r>
      <w:proofErr w:type="spellEnd"/>
      <w:r w:rsidR="00341537" w:rsidRPr="00C563B5">
        <w:rPr>
          <w:b/>
          <w:bCs/>
          <w:sz w:val="20"/>
          <w:szCs w:val="20"/>
        </w:rPr>
        <w:t>, tel.: 18 33 01 778, faks: 18 33 07 779</w:t>
      </w:r>
      <w:r w:rsidR="00243DC0">
        <w:rPr>
          <w:rFonts w:asciiTheme="majorHAnsi" w:hAnsiTheme="majorHAnsi"/>
          <w:b/>
          <w:bCs/>
          <w:sz w:val="19"/>
          <w:szCs w:val="19"/>
          <w:lang w:eastAsia="ar-SA"/>
        </w:rPr>
        <w:t>, e-mail: danuta.wierzycka</w:t>
      </w:r>
      <w:r w:rsidR="00341537" w:rsidRPr="00C563B5">
        <w:rPr>
          <w:rFonts w:asciiTheme="majorHAnsi" w:hAnsiTheme="majorHAnsi"/>
          <w:b/>
          <w:bCs/>
          <w:sz w:val="19"/>
          <w:szCs w:val="19"/>
          <w:lang w:eastAsia="ar-SA"/>
        </w:rPr>
        <w:t>@szpitallimanowa.pl</w:t>
      </w:r>
      <w:r w:rsidR="00BD665A">
        <w:rPr>
          <w:b/>
          <w:sz w:val="20"/>
          <w:szCs w:val="20"/>
          <w:lang w:val="en-US"/>
        </w:rPr>
        <w:t xml:space="preserve">;  </w:t>
      </w:r>
    </w:p>
    <w:p w14:paraId="15C0CD05" w14:textId="7BBF9281" w:rsidR="00341537" w:rsidRDefault="00BD665A" w:rsidP="00BD665A">
      <w:pPr>
        <w:spacing w:after="0" w:line="240" w:lineRule="auto"/>
        <w:rPr>
          <w:b/>
          <w:sz w:val="20"/>
          <w:szCs w:val="20"/>
          <w:lang w:val="en-US"/>
        </w:rPr>
      </w:pPr>
      <w:proofErr w:type="spellStart"/>
      <w:r>
        <w:rPr>
          <w:b/>
          <w:sz w:val="20"/>
          <w:szCs w:val="20"/>
          <w:lang w:val="en-US"/>
        </w:rPr>
        <w:t>Leszek</w:t>
      </w:r>
      <w:proofErr w:type="spellEnd"/>
      <w:r>
        <w:rPr>
          <w:b/>
          <w:sz w:val="20"/>
          <w:szCs w:val="20"/>
          <w:lang w:val="en-US"/>
        </w:rPr>
        <w:t xml:space="preserve"> </w:t>
      </w:r>
      <w:proofErr w:type="spellStart"/>
      <w:r>
        <w:rPr>
          <w:b/>
          <w:sz w:val="20"/>
          <w:szCs w:val="20"/>
          <w:lang w:val="en-US"/>
        </w:rPr>
        <w:t>Wróbel</w:t>
      </w:r>
      <w:proofErr w:type="spellEnd"/>
      <w:r>
        <w:rPr>
          <w:b/>
          <w:sz w:val="20"/>
          <w:szCs w:val="20"/>
          <w:lang w:val="en-US"/>
        </w:rPr>
        <w:t xml:space="preserve"> – 18/ 3301714</w:t>
      </w:r>
    </w:p>
    <w:p w14:paraId="7F644643" w14:textId="77777777" w:rsidR="00BD665A" w:rsidRPr="00BD665A" w:rsidRDefault="00BD665A" w:rsidP="00BD665A">
      <w:pPr>
        <w:spacing w:after="0" w:line="240" w:lineRule="auto"/>
        <w:rPr>
          <w:b/>
          <w:sz w:val="20"/>
          <w:szCs w:val="20"/>
          <w:lang w:val="en-US"/>
        </w:rPr>
      </w:pP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FE6732F" w14:textId="77777777" w:rsidR="0067079A" w:rsidRDefault="0067079A" w:rsidP="00656A27">
      <w:pPr>
        <w:pStyle w:val="Bezodstpw"/>
        <w:jc w:val="center"/>
        <w:rPr>
          <w:b/>
          <w:sz w:val="19"/>
          <w:szCs w:val="19"/>
        </w:rPr>
      </w:pP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6A148319" w14:textId="2FF652B0" w:rsidR="00223489" w:rsidRPr="00165CC4" w:rsidRDefault="00165CC4" w:rsidP="00223489">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6595045D" w14:textId="77777777" w:rsidR="00213E96" w:rsidRPr="00213E96" w:rsidRDefault="007A0798" w:rsidP="00213E96">
      <w:pPr>
        <w:pStyle w:val="Akapitzlist"/>
        <w:numPr>
          <w:ilvl w:val="0"/>
          <w:numId w:val="8"/>
        </w:numPr>
        <w:rPr>
          <w:rFonts w:asciiTheme="majorHAnsi" w:hAnsiTheme="majorHAnsi"/>
          <w:sz w:val="19"/>
          <w:szCs w:val="19"/>
          <w:lang w:eastAsia="ar-SA"/>
        </w:rPr>
      </w:pPr>
      <w:r w:rsidRPr="00213E96">
        <w:rPr>
          <w:rFonts w:asciiTheme="majorHAnsi" w:eastAsia="Calibri" w:hAnsiTheme="majorHAnsi" w:cs="Calibri"/>
          <w:sz w:val="19"/>
          <w:szCs w:val="19"/>
          <w:lang w:eastAsia="ar-SA"/>
        </w:rPr>
        <w:t xml:space="preserve"> </w:t>
      </w:r>
      <w:r w:rsidR="00213E96" w:rsidRPr="00213E96">
        <w:rPr>
          <w:rFonts w:asciiTheme="majorHAnsi" w:hAnsiTheme="majorHAnsi"/>
          <w:sz w:val="19"/>
          <w:szCs w:val="19"/>
          <w:lang w:eastAsia="ar-SA"/>
        </w:rPr>
        <w:t>Na każdym opakowaniu zbiorczym i jednostkowym umieszczone będą czytelne oznaczenia i opisy w języku polskim: nazwa towaru, nr katalogowy, nazwa producenta, data ważności/trwałości materiałowo-użytkowej oraz na opakowaniach zbiorczych ilość jednostkowych opakowań/sztuk</w:t>
      </w:r>
    </w:p>
    <w:p w14:paraId="224CBFF7" w14:textId="77777777" w:rsid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eastAsia="Calibri" w:hAnsiTheme="majorHAnsi" w:cs="Calibri"/>
          <w:sz w:val="19"/>
          <w:szCs w:val="19"/>
          <w:lang w:eastAsia="ar-SA"/>
        </w:rPr>
        <w:t>Oferowany przedmiot zamówienia musi być fabrycznie nowy, bez śladów używania i uszkodzenia, pełnowartościowy. Dostarczony towar do którego Zamawiający będzie mieć zastrzeżenia zostanie zwrócony Wykonawcy, który będzie zobowiązany do wymiany na nowy na swój koszt</w:t>
      </w:r>
    </w:p>
    <w:p w14:paraId="3E34BF84" w14:textId="77777777" w:rsidR="00213E96" w:rsidRP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eastAsia="Calibri" w:hAnsiTheme="majorHAnsi" w:cs="Calibri"/>
          <w:sz w:val="19"/>
          <w:szCs w:val="19"/>
          <w:lang w:eastAsia="ar-SA"/>
        </w:rPr>
        <w:t xml:space="preserve">Jeżeli po złożeniu zamówienia Wykonawca nie  będzie mógł zrealizować całości dostawy w terminie poinformuje o tym fakcie pisemnie Zamawiającego z określeniem przyczyny i terminu realizacji braku. W przypadku braku przedmiotu zamówienia u Wykonawcy i dokonania zakupu przez Zamawiającego u innego dostawcy Wykonawca pokryje różnicę kosztów zakupu </w:t>
      </w:r>
    </w:p>
    <w:p w14:paraId="283264B1" w14:textId="37C4A55E" w:rsidR="00213E96" w:rsidRP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eastAsia="Calibri" w:hAnsiTheme="majorHAnsi" w:cs="Calibri"/>
          <w:sz w:val="19"/>
          <w:szCs w:val="19"/>
          <w:lang w:eastAsia="ar-SA"/>
        </w:rPr>
        <w:t>Wykonawca odpowiada za przedmiot zamówienia w stanie niepełnym lub z wadą obniżającą jego użyteczność</w:t>
      </w:r>
    </w:p>
    <w:p w14:paraId="307651EA" w14:textId="42F8437A"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Data ważności/trwałości materiałowo-użytkowej – min</w:t>
      </w:r>
      <w:r w:rsidR="00574454">
        <w:rPr>
          <w:rFonts w:asciiTheme="majorHAnsi" w:eastAsia="Calibri" w:hAnsiTheme="majorHAnsi" w:cs="Calibri"/>
          <w:sz w:val="19"/>
          <w:szCs w:val="19"/>
          <w:lang w:eastAsia="ar-SA"/>
        </w:rPr>
        <w:t>. 12 miesięcy od daty dostawy- dotyczy zadania od 1-4</w:t>
      </w:r>
    </w:p>
    <w:p w14:paraId="7DAB5409" w14:textId="77777777" w:rsid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eastAsia="Calibri" w:hAnsiTheme="majorHAnsi" w:cs="Calibri"/>
          <w:sz w:val="19"/>
          <w:szCs w:val="19"/>
          <w:lang w:eastAsia="ar-SA"/>
        </w:rPr>
        <w:t>Reklamacje ilościowe (niezgodność dostawy z fakturą) zgłaszane będą przez Zamawiającego w terminie 3 dni roboczych od dnia dostawy, a Wykonawca do 3 dni dostarczy brakujący przedmiot zamówienia</w:t>
      </w:r>
    </w:p>
    <w:p w14:paraId="7A6FDB63" w14:textId="77777777" w:rsidR="00213E96" w:rsidRP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hAnsiTheme="majorHAnsi"/>
          <w:sz w:val="19"/>
          <w:szCs w:val="19"/>
          <w:lang w:eastAsia="ar-SA"/>
        </w:rPr>
        <w:t xml:space="preserve">Reklamacje jakościowe zgłaszane będą niezwłocznie przez Zamawiającego, a Wykonawca rozpatrzy je w terminie do 5 dni od daty jej otrzymania i dostarczy Zamawiającemu przedmiot zamówienia odpowiedniej jakości </w:t>
      </w:r>
    </w:p>
    <w:p w14:paraId="011D73F5" w14:textId="77777777" w:rsidR="005276A1" w:rsidRDefault="005276A1" w:rsidP="00666BD0">
      <w:pPr>
        <w:pStyle w:val="Bezodstpw"/>
        <w:jc w:val="center"/>
        <w:rPr>
          <w:b/>
          <w:sz w:val="19"/>
          <w:szCs w:val="19"/>
        </w:rPr>
      </w:pP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01F3F785" w14:textId="77777777" w:rsidR="004112F1" w:rsidRDefault="004112F1" w:rsidP="003E4768">
      <w:pPr>
        <w:pStyle w:val="Bezodstpw"/>
        <w:rPr>
          <w:b/>
          <w:sz w:val="19"/>
          <w:szCs w:val="19"/>
          <w:lang w:eastAsia="ar-SA"/>
        </w:rPr>
      </w:pPr>
    </w:p>
    <w:p w14:paraId="7B833883" w14:textId="77777777" w:rsidR="008E5BBA" w:rsidRDefault="008E5BBA" w:rsidP="00666BD0">
      <w:pPr>
        <w:pStyle w:val="Bezodstpw"/>
        <w:jc w:val="center"/>
        <w:rPr>
          <w:b/>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70A64F26"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Cena ustalona w dniu zawarcia umowy nie ulegnie zmianie przez okres</w:t>
      </w:r>
      <w:r w:rsidR="005C5D6B">
        <w:rPr>
          <w:rFonts w:asciiTheme="majorHAnsi" w:hAnsiTheme="majorHAnsi"/>
          <w:sz w:val="19"/>
          <w:szCs w:val="19"/>
          <w:lang w:eastAsia="ar-SA"/>
        </w:rPr>
        <w:t xml:space="preserve"> </w:t>
      </w:r>
      <w:r w:rsidR="00666BD0" w:rsidRPr="00D1085B">
        <w:rPr>
          <w:rFonts w:asciiTheme="majorHAnsi" w:hAnsiTheme="majorHAnsi"/>
          <w:sz w:val="19"/>
          <w:szCs w:val="19"/>
          <w:lang w:eastAsia="ar-SA"/>
        </w:rPr>
        <w:t xml:space="preserve">12 </w:t>
      </w:r>
      <w:r w:rsidR="005C5D6B">
        <w:rPr>
          <w:rFonts w:asciiTheme="majorHAnsi" w:hAnsiTheme="majorHAnsi"/>
          <w:sz w:val="19"/>
          <w:szCs w:val="19"/>
          <w:lang w:eastAsia="ar-SA"/>
        </w:rPr>
        <w:t xml:space="preserve">miesięcy </w:t>
      </w:r>
      <w:r w:rsidRPr="00D1085B">
        <w:rPr>
          <w:rFonts w:asciiTheme="majorHAnsi" w:hAnsiTheme="majorHAnsi"/>
          <w:sz w:val="19"/>
          <w:szCs w:val="19"/>
          <w:lang w:eastAsia="ar-SA"/>
        </w:rPr>
        <w:t xml:space="preserve">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A2818"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0197165" w14:textId="77777777" w:rsidR="00FA2818" w:rsidRPr="00FA223B" w:rsidRDefault="00FA2818" w:rsidP="00FA2818">
      <w:pPr>
        <w:numPr>
          <w:ilvl w:val="0"/>
          <w:numId w:val="10"/>
        </w:numPr>
        <w:tabs>
          <w:tab w:val="left" w:pos="360"/>
        </w:tabs>
        <w:suppressAutoHyphens/>
        <w:spacing w:after="0" w:line="160" w:lineRule="atLeast"/>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 xml:space="preserve">Na podstawie art. 439 ust. 1 i 2 ustawy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4B201358"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28930723"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B85A055"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c)</w:t>
      </w:r>
      <w:r w:rsidRPr="00FA223B">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4064B5D2" w14:textId="77777777" w:rsidR="00FA2818" w:rsidRPr="00FA223B" w:rsidRDefault="00FA2818" w:rsidP="00FA2818">
      <w:pPr>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d)</w:t>
      </w:r>
      <w:r w:rsidRPr="00FA223B">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72A00411" w14:textId="77777777" w:rsidR="00FA2818" w:rsidRPr="00FA223B" w:rsidRDefault="00FA2818" w:rsidP="00FA2818">
      <w:pPr>
        <w:suppressAutoHyphens/>
        <w:spacing w:after="0" w:line="160" w:lineRule="atLeast"/>
        <w:jc w:val="both"/>
        <w:rPr>
          <w:rFonts w:asciiTheme="majorHAnsi" w:hAnsiTheme="majorHAnsi" w:cstheme="majorHAnsi"/>
          <w:bCs/>
          <w:sz w:val="19"/>
          <w:szCs w:val="19"/>
          <w:lang w:eastAsia="ar-SA"/>
        </w:rPr>
      </w:pPr>
      <w:r w:rsidRPr="00FA2818">
        <w:rPr>
          <w:rFonts w:asciiTheme="majorHAnsi" w:hAnsiTheme="majorHAnsi" w:cstheme="majorHAnsi"/>
          <w:b/>
          <w:bCs/>
          <w:sz w:val="19"/>
          <w:szCs w:val="19"/>
          <w:lang w:eastAsia="ar-SA"/>
        </w:rPr>
        <w:t>12</w:t>
      </w:r>
      <w:r w:rsidRPr="00FA223B">
        <w:rPr>
          <w:rFonts w:asciiTheme="majorHAnsi" w:hAnsiTheme="majorHAnsi" w:cstheme="majorHAnsi"/>
          <w:bCs/>
          <w:sz w:val="19"/>
          <w:szCs w:val="19"/>
          <w:lang w:eastAsia="ar-SA"/>
        </w:rPr>
        <w:t xml:space="preserve">. Wykonawca, którego wynagrodzenie zostało zmienione na podstawie  art. 439 ust. 1 – 3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FC8E4A7" w14:textId="77777777" w:rsidR="00FA2818" w:rsidRPr="00FA223B" w:rsidRDefault="00FA2818" w:rsidP="00FA2818">
      <w:pPr>
        <w:suppressAutoHyphens/>
        <w:spacing w:after="0" w:line="160" w:lineRule="atLeast"/>
        <w:ind w:firstLine="426"/>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przedmiotem umowy są roboty budowlane, dostawy lub usługi;</w:t>
      </w:r>
    </w:p>
    <w:p w14:paraId="58F8CAD6" w14:textId="77777777" w:rsidR="00FA2818" w:rsidRPr="00FA223B" w:rsidRDefault="00FA2818" w:rsidP="00FA2818">
      <w:pPr>
        <w:suppressAutoHyphens/>
        <w:spacing w:after="0" w:line="160" w:lineRule="atLeast"/>
        <w:ind w:left="567" w:hanging="141"/>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okres obowiązywania umowy przekracza 6 miesięcy.</w:t>
      </w:r>
    </w:p>
    <w:p w14:paraId="41C7BF66" w14:textId="4A908C55" w:rsidR="00FA2818" w:rsidRPr="000A69ED" w:rsidRDefault="00FA2818" w:rsidP="000A69ED">
      <w:pPr>
        <w:pStyle w:val="Akapitzlist1"/>
        <w:ind w:left="426" w:hanging="426"/>
        <w:jc w:val="both"/>
        <w:rPr>
          <w:rFonts w:asciiTheme="majorHAnsi" w:hAnsiTheme="majorHAnsi" w:cstheme="majorHAnsi"/>
          <w:bCs/>
          <w:sz w:val="19"/>
          <w:szCs w:val="19"/>
        </w:rPr>
      </w:pPr>
      <w:r w:rsidRPr="00FA2818">
        <w:rPr>
          <w:rFonts w:asciiTheme="majorHAnsi" w:hAnsiTheme="majorHAnsi" w:cstheme="majorHAnsi"/>
          <w:b/>
          <w:bCs/>
          <w:sz w:val="19"/>
          <w:szCs w:val="19"/>
          <w:lang w:eastAsia="ar-SA"/>
        </w:rPr>
        <w:t xml:space="preserve">13. </w:t>
      </w:r>
      <w:r w:rsidRPr="00FA223B">
        <w:rPr>
          <w:rFonts w:asciiTheme="majorHAnsi" w:hAnsiTheme="majorHAnsi" w:cstheme="majorHAnsi"/>
          <w:bCs/>
          <w:sz w:val="19"/>
          <w:szCs w:val="19"/>
          <w:lang w:eastAsia="ar-SA"/>
        </w:rPr>
        <w:t xml:space="preserve"> </w:t>
      </w:r>
      <w:r w:rsidRPr="00FA223B">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FA223B">
        <w:rPr>
          <w:rFonts w:asciiTheme="majorHAnsi" w:hAnsiTheme="majorHAnsi" w:cstheme="majorHAnsi"/>
          <w:bCs/>
          <w:color w:val="000000"/>
          <w:sz w:val="19"/>
          <w:szCs w:val="19"/>
        </w:rPr>
        <w:t>Pzp</w:t>
      </w:r>
      <w:proofErr w:type="spellEnd"/>
      <w:r w:rsidRPr="00FA223B">
        <w:rPr>
          <w:rFonts w:asciiTheme="majorHAnsi" w:hAnsiTheme="majorHAnsi" w:cstheme="majorHAnsi"/>
          <w:bCs/>
          <w:color w:val="000000"/>
          <w:sz w:val="19"/>
          <w:szCs w:val="19"/>
        </w:rPr>
        <w:t xml:space="preserve"> oraz w niniejszym paragrafie, Wykonawca zapłaci karę w wysokości podwójnej wartości zmiany wynagrodzenia przysługu</w:t>
      </w:r>
      <w:r w:rsidR="00125BD4">
        <w:rPr>
          <w:rFonts w:asciiTheme="majorHAnsi" w:hAnsiTheme="majorHAnsi" w:cstheme="majorHAnsi"/>
          <w:bCs/>
          <w:color w:val="000000"/>
          <w:sz w:val="19"/>
          <w:szCs w:val="19"/>
        </w:rPr>
        <w:t>jącego podwykonawcy,</w:t>
      </w:r>
      <w:bookmarkStart w:id="0" w:name="_GoBack"/>
      <w:bookmarkEnd w:id="0"/>
      <w:r w:rsidRPr="00FA223B">
        <w:rPr>
          <w:rFonts w:asciiTheme="majorHAnsi" w:hAnsiTheme="majorHAnsi" w:cstheme="majorHAnsi"/>
          <w:bCs/>
          <w:color w:val="000000"/>
          <w:sz w:val="19"/>
          <w:szCs w:val="19"/>
        </w:rPr>
        <w:t xml:space="preserve"> z którym zawarł umowę, w zakresie odpowiadającym zmianom cen materiałów lub kosztów dotyczących zobowiązania podwykonawcy</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79B4B675" w:rsidR="00165CC4" w:rsidRPr="003D6613" w:rsidRDefault="003D6613" w:rsidP="003D6613">
      <w:pPr>
        <w:numPr>
          <w:ilvl w:val="0"/>
          <w:numId w:val="22"/>
        </w:numPr>
        <w:suppressAutoHyphens/>
        <w:spacing w:after="0" w:line="160" w:lineRule="atLeast"/>
        <w:jc w:val="both"/>
        <w:rPr>
          <w:rFonts w:asciiTheme="majorHAnsi" w:hAnsiTheme="majorHAnsi"/>
          <w:sz w:val="19"/>
          <w:szCs w:val="19"/>
          <w:lang w:eastAsia="ar-SA"/>
        </w:rPr>
      </w:pPr>
      <w:r w:rsidRPr="003D6613">
        <w:rPr>
          <w:rFonts w:asciiTheme="majorHAnsi" w:hAnsiTheme="majorHAnsi"/>
          <w:sz w:val="19"/>
          <w:szCs w:val="19"/>
          <w:lang w:eastAsia="ar-SA"/>
        </w:rPr>
        <w:t xml:space="preserve"> </w:t>
      </w:r>
      <w:r>
        <w:rPr>
          <w:rFonts w:asciiTheme="majorHAnsi" w:hAnsiTheme="majorHAnsi"/>
          <w:sz w:val="19"/>
          <w:szCs w:val="19"/>
          <w:lang w:eastAsia="ar-SA"/>
        </w:rPr>
        <w:t xml:space="preserve">Strony ustalają, że Wykonawca będzie wystawiał faktury częściowe </w:t>
      </w:r>
      <w:r>
        <w:rPr>
          <w:sz w:val="19"/>
          <w:szCs w:val="19"/>
        </w:rPr>
        <w:t>na kwotę wynikającą ze złożonego zamówienia (adres e-mail: eod@szpitallimanowa.pl)</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1C052E76" w14:textId="72716383" w:rsidR="00165CC4" w:rsidRPr="00433F68" w:rsidRDefault="00ED44DB"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ED44DB">
        <w:rPr>
          <w:rFonts w:asciiTheme="majorHAnsi" w:hAnsiTheme="majorHAnsi"/>
          <w:sz w:val="19"/>
          <w:szCs w:val="19"/>
          <w:lang w:eastAsia="ar-SA"/>
        </w:rPr>
        <w:t xml:space="preserve">Na fakturze wyszczególniona będzie w języku polskim nazwa towaru z  numerem katalogowym towaru zgodnym z załącznikiem do umowy. </w:t>
      </w:r>
      <w:r w:rsidR="00165CC4"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4C10032" w14:textId="7CEC263E" w:rsidR="00474B82" w:rsidRPr="000A69ED" w:rsidRDefault="00165CC4" w:rsidP="000A69ED">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4B3149D7" w14:textId="77777777" w:rsidR="00474B82" w:rsidRDefault="00474B82"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2CB13A8D"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w:t>
      </w:r>
      <w:r w:rsidR="00DF6284">
        <w:rPr>
          <w:rFonts w:asciiTheme="majorHAnsi" w:hAnsiTheme="majorHAnsi"/>
          <w:sz w:val="19"/>
          <w:szCs w:val="19"/>
          <w:lang w:eastAsia="ar-SA"/>
        </w:rPr>
        <w:t xml:space="preserve">0, 5 </w:t>
      </w:r>
      <w:r w:rsidRPr="00433F68">
        <w:rPr>
          <w:rFonts w:asciiTheme="majorHAnsi" w:hAnsiTheme="majorHAnsi"/>
          <w:sz w:val="19"/>
          <w:szCs w:val="19"/>
          <w:lang w:eastAsia="ar-SA"/>
        </w:rPr>
        <w:t>% wartości brutto zamówienia za każdy dzień, nie więcej jednak niż 1 % wartości brutto niniejszej umowy za pojedynczy przypade</w:t>
      </w:r>
      <w:r w:rsidR="00DF6284">
        <w:rPr>
          <w:rFonts w:asciiTheme="majorHAnsi" w:hAnsiTheme="majorHAnsi"/>
          <w:sz w:val="19"/>
          <w:szCs w:val="19"/>
          <w:lang w:eastAsia="ar-SA"/>
        </w:rPr>
        <w:t>k.</w:t>
      </w:r>
      <w:r w:rsidRPr="00433F68">
        <w:rPr>
          <w:rFonts w:asciiTheme="majorHAnsi" w:hAnsiTheme="majorHAnsi"/>
          <w:sz w:val="19"/>
          <w:szCs w:val="19"/>
          <w:lang w:eastAsia="ar-SA"/>
        </w:rPr>
        <w:t xml:space="preserve"> </w:t>
      </w:r>
    </w:p>
    <w:p w14:paraId="61A535DB" w14:textId="35997C6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w:t>
      </w:r>
      <w:r w:rsidR="00DF6284">
        <w:rPr>
          <w:rFonts w:asciiTheme="majorHAnsi" w:hAnsiTheme="majorHAnsi"/>
          <w:sz w:val="19"/>
          <w:szCs w:val="19"/>
          <w:lang w:eastAsia="ar-SA"/>
        </w:rPr>
        <w:t>0, 5</w:t>
      </w:r>
      <w:r w:rsidRPr="00806B9B">
        <w:rPr>
          <w:rFonts w:asciiTheme="majorHAnsi" w:hAnsiTheme="majorHAnsi"/>
          <w:sz w:val="19"/>
          <w:szCs w:val="19"/>
          <w:lang w:eastAsia="ar-SA"/>
        </w:rPr>
        <w:t xml:space="preserve"> % wartości brutto zamówienia za każdy dzień, nie więcej jednak niż 1 % wartości brutto niniejszej umowy za pojedynczy przypadek.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2580D6F6" w14:textId="7D387EB4" w:rsidR="00012C0B" w:rsidRPr="00D61404" w:rsidRDefault="00B24036" w:rsidP="00D61404">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5AC36A91" w14:textId="77777777" w:rsidR="00012C0B" w:rsidRDefault="00012C0B" w:rsidP="00666BD0">
      <w:pPr>
        <w:pStyle w:val="Bezodstpw"/>
        <w:jc w:val="center"/>
        <w:rPr>
          <w:b/>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2EF3F40D" w14:textId="77777777" w:rsidR="0067079A" w:rsidRDefault="0067079A" w:rsidP="00666BD0">
      <w:pPr>
        <w:pStyle w:val="Bezodstpw"/>
        <w:jc w:val="center"/>
        <w:rPr>
          <w:b/>
          <w:sz w:val="19"/>
          <w:szCs w:val="19"/>
          <w:lang w:eastAsia="ar-SA"/>
        </w:rPr>
      </w:pP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60DA3A1A" w14:textId="77777777" w:rsidR="0067079A" w:rsidRDefault="0067079A" w:rsidP="00666BD0">
      <w:pPr>
        <w:pStyle w:val="Bezodstpw"/>
        <w:jc w:val="center"/>
        <w:rPr>
          <w:b/>
          <w:sz w:val="19"/>
          <w:szCs w:val="19"/>
          <w:lang w:eastAsia="ar-SA"/>
        </w:rPr>
      </w:pPr>
    </w:p>
    <w:p w14:paraId="10ECCA76" w14:textId="77777777" w:rsidR="004443B2" w:rsidRDefault="004443B2" w:rsidP="004443B2">
      <w:pPr>
        <w:pStyle w:val="Bezodstpw"/>
        <w:jc w:val="center"/>
        <w:rPr>
          <w:b/>
          <w:bCs/>
          <w:sz w:val="19"/>
          <w:szCs w:val="19"/>
          <w:lang w:eastAsia="ar-SA"/>
        </w:rPr>
      </w:pPr>
    </w:p>
    <w:p w14:paraId="6AE512AA" w14:textId="77777777" w:rsidR="004443B2" w:rsidRDefault="004443B2" w:rsidP="004443B2">
      <w:pPr>
        <w:pStyle w:val="Bezodstpw"/>
        <w:jc w:val="center"/>
        <w:rPr>
          <w:b/>
          <w:bCs/>
          <w:sz w:val="19"/>
          <w:szCs w:val="19"/>
          <w:lang w:eastAsia="ar-SA"/>
        </w:rPr>
      </w:pPr>
      <w:r>
        <w:rPr>
          <w:b/>
          <w:bCs/>
          <w:sz w:val="19"/>
          <w:szCs w:val="19"/>
          <w:lang w:eastAsia="ar-SA"/>
        </w:rPr>
        <w:t>§ 11</w:t>
      </w:r>
    </w:p>
    <w:p w14:paraId="7109F439" w14:textId="77777777" w:rsidR="004443B2" w:rsidRDefault="004443B2" w:rsidP="004443B2">
      <w:pPr>
        <w:pStyle w:val="Bezodstpw"/>
        <w:jc w:val="center"/>
        <w:rPr>
          <w:b/>
          <w:bCs/>
          <w:sz w:val="19"/>
          <w:szCs w:val="19"/>
          <w:lang w:eastAsia="ar-SA"/>
        </w:rPr>
      </w:pPr>
      <w:r>
        <w:rPr>
          <w:b/>
          <w:bCs/>
          <w:sz w:val="19"/>
          <w:szCs w:val="19"/>
          <w:lang w:eastAsia="ar-SA"/>
        </w:rPr>
        <w:t xml:space="preserve">   Podwykonawcy</w:t>
      </w:r>
    </w:p>
    <w:p w14:paraId="25EB2146" w14:textId="77777777" w:rsidR="004443B2" w:rsidRDefault="004443B2" w:rsidP="004443B2">
      <w:pPr>
        <w:pStyle w:val="Bezodstpw"/>
        <w:rPr>
          <w:bCs/>
          <w:sz w:val="19"/>
          <w:szCs w:val="19"/>
          <w:lang w:eastAsia="ar-SA"/>
        </w:rPr>
      </w:pPr>
      <w:r>
        <w:rPr>
          <w:bCs/>
          <w:sz w:val="19"/>
          <w:szCs w:val="19"/>
          <w:lang w:eastAsia="ar-SA"/>
        </w:rPr>
        <w:t xml:space="preserve">1. Podwykonawcy wykonają zamówienie w zakresie: </w:t>
      </w:r>
    </w:p>
    <w:p w14:paraId="486849EE" w14:textId="77777777" w:rsidR="004443B2" w:rsidRDefault="004443B2" w:rsidP="004443B2">
      <w:pPr>
        <w:pStyle w:val="Bezodstpw"/>
        <w:ind w:left="142"/>
        <w:rPr>
          <w:bCs/>
          <w:sz w:val="19"/>
          <w:szCs w:val="19"/>
          <w:lang w:eastAsia="ar-SA"/>
        </w:rPr>
      </w:pPr>
      <w:r>
        <w:rPr>
          <w:bCs/>
          <w:sz w:val="19"/>
          <w:szCs w:val="19"/>
          <w:lang w:eastAsia="ar-SA"/>
        </w:rPr>
        <w:t xml:space="preserve">1) _____________________________________________________________, </w:t>
      </w:r>
    </w:p>
    <w:p w14:paraId="63E8FE95" w14:textId="77777777" w:rsidR="004443B2" w:rsidRDefault="004443B2" w:rsidP="004443B2">
      <w:pPr>
        <w:pStyle w:val="Bezodstpw"/>
        <w:ind w:left="142"/>
        <w:rPr>
          <w:bCs/>
          <w:sz w:val="19"/>
          <w:szCs w:val="19"/>
          <w:lang w:eastAsia="ar-SA"/>
        </w:rPr>
      </w:pPr>
      <w:r>
        <w:rPr>
          <w:bCs/>
          <w:sz w:val="19"/>
          <w:szCs w:val="19"/>
          <w:lang w:eastAsia="ar-SA"/>
        </w:rPr>
        <w:t>2) _____________________________________________________________</w:t>
      </w:r>
    </w:p>
    <w:p w14:paraId="7C7B9322" w14:textId="77777777" w:rsidR="004443B2" w:rsidRDefault="004443B2" w:rsidP="004443B2">
      <w:pPr>
        <w:pStyle w:val="Bezodstpw"/>
        <w:rPr>
          <w:bCs/>
          <w:sz w:val="19"/>
          <w:szCs w:val="19"/>
          <w:lang w:eastAsia="ar-SA"/>
        </w:rPr>
      </w:pPr>
      <w:r>
        <w:rPr>
          <w:bCs/>
          <w:sz w:val="19"/>
          <w:szCs w:val="19"/>
          <w:lang w:eastAsia="ar-SA"/>
        </w:rPr>
        <w:t xml:space="preserve">2. Powierzenie wykonania części zamówienia podwykonawcom nie zwalnia Wykonawcy z odpowiedzialności za należyte wykonanie tego zamówienia </w:t>
      </w:r>
    </w:p>
    <w:p w14:paraId="2BC88CF8" w14:textId="77777777" w:rsidR="004443B2" w:rsidRDefault="004443B2" w:rsidP="004443B2">
      <w:pPr>
        <w:pStyle w:val="Bezodstpw"/>
        <w:rPr>
          <w:bCs/>
          <w:sz w:val="19"/>
          <w:szCs w:val="19"/>
          <w:lang w:eastAsia="ar-SA"/>
        </w:rPr>
      </w:pPr>
      <w:r>
        <w:rPr>
          <w:bCs/>
          <w:sz w:val="19"/>
          <w:szCs w:val="19"/>
          <w:lang w:eastAsia="ar-SA"/>
        </w:rPr>
        <w:t xml:space="preserve">3. Wykonawca ponosi odpowiedzialność za działania lub zaniechanie działań podwykonawców tak jak za działania własne. </w:t>
      </w:r>
    </w:p>
    <w:p w14:paraId="47D4C542" w14:textId="77777777" w:rsidR="004443B2" w:rsidRDefault="004443B2" w:rsidP="004443B2">
      <w:pPr>
        <w:pStyle w:val="Bezodstpw"/>
        <w:rPr>
          <w:bCs/>
          <w:sz w:val="19"/>
          <w:szCs w:val="19"/>
          <w:lang w:eastAsia="ar-SA"/>
        </w:rPr>
      </w:pPr>
      <w:r>
        <w:rPr>
          <w:bCs/>
          <w:sz w:val="19"/>
          <w:szCs w:val="19"/>
          <w:lang w:eastAsia="ar-SA"/>
        </w:rPr>
        <w:t xml:space="preserve">4. Umowa o Podwykonawstwo musi być zawarta w formie pisemnej i mieć charakter odpłatny, a także musi określać jaka część przedmiotu umowy o zamówienie publiczne zostanie wykonana przez Podwykonawcę. </w:t>
      </w:r>
    </w:p>
    <w:p w14:paraId="48A05389" w14:textId="77777777" w:rsidR="004443B2" w:rsidRDefault="004443B2" w:rsidP="004443B2">
      <w:pPr>
        <w:pStyle w:val="Bezodstpw"/>
        <w:rPr>
          <w:bCs/>
          <w:sz w:val="19"/>
          <w:szCs w:val="19"/>
          <w:lang w:eastAsia="ar-SA"/>
        </w:rPr>
      </w:pPr>
      <w:r>
        <w:rPr>
          <w:bCs/>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49B19173" w14:textId="77777777" w:rsidR="004443B2" w:rsidRDefault="004443B2" w:rsidP="004443B2">
      <w:pPr>
        <w:pStyle w:val="Bezodstpw"/>
        <w:rPr>
          <w:bCs/>
          <w:sz w:val="19"/>
          <w:szCs w:val="19"/>
          <w:lang w:eastAsia="ar-SA"/>
        </w:rPr>
      </w:pPr>
      <w:r>
        <w:rPr>
          <w:bCs/>
          <w:sz w:val="19"/>
          <w:szCs w:val="19"/>
          <w:lang w:eastAsia="ar-SA"/>
        </w:rPr>
        <w:t xml:space="preserve">6. Wykonawca zobowiązuje się do wykonania przedmiotu zamówienia własnymi siłami.* </w:t>
      </w:r>
    </w:p>
    <w:p w14:paraId="3C25CB15" w14:textId="77777777" w:rsidR="004443B2" w:rsidRDefault="004443B2" w:rsidP="004443B2">
      <w:pPr>
        <w:pStyle w:val="Bezodstpw"/>
        <w:rPr>
          <w:bCs/>
          <w:sz w:val="19"/>
          <w:szCs w:val="19"/>
          <w:lang w:eastAsia="ar-SA"/>
        </w:rPr>
      </w:pPr>
      <w:r>
        <w:rPr>
          <w:bCs/>
          <w:sz w:val="19"/>
          <w:szCs w:val="19"/>
          <w:lang w:eastAsia="ar-SA"/>
        </w:rPr>
        <w:t>* w przypadku, gdy Wykonawca nie posługuje się podwykonawcami</w:t>
      </w:r>
    </w:p>
    <w:p w14:paraId="671FBE92" w14:textId="77777777" w:rsidR="004443B2" w:rsidRDefault="004443B2" w:rsidP="00666BD0">
      <w:pPr>
        <w:pStyle w:val="Bezodstpw"/>
        <w:jc w:val="center"/>
        <w:rPr>
          <w:b/>
          <w:sz w:val="19"/>
          <w:szCs w:val="19"/>
          <w:lang w:eastAsia="ar-SA"/>
        </w:rPr>
      </w:pPr>
    </w:p>
    <w:p w14:paraId="47DEDF99" w14:textId="29EEE8F3" w:rsidR="004443B2" w:rsidRDefault="004443B2" w:rsidP="004443B2">
      <w:pPr>
        <w:pStyle w:val="Bezodstpw"/>
        <w:jc w:val="center"/>
        <w:rPr>
          <w:b/>
          <w:sz w:val="19"/>
          <w:szCs w:val="19"/>
          <w:lang w:eastAsia="ar-SA"/>
        </w:rPr>
      </w:pPr>
      <w:r w:rsidRPr="00666BD0">
        <w:rPr>
          <w:b/>
          <w:sz w:val="19"/>
          <w:szCs w:val="19"/>
          <w:lang w:eastAsia="ar-SA"/>
        </w:rPr>
        <w:t>§ 12</w:t>
      </w:r>
    </w:p>
    <w:p w14:paraId="466FFDFE" w14:textId="77777777" w:rsidR="00165CC4"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8E5BBA" w:rsidRDefault="00165CC4" w:rsidP="008E5BBA">
      <w:pPr>
        <w:pStyle w:val="Bezodstpw"/>
        <w:numPr>
          <w:ilvl w:val="0"/>
          <w:numId w:val="20"/>
        </w:numPr>
        <w:rPr>
          <w:b/>
          <w:sz w:val="19"/>
          <w:szCs w:val="19"/>
          <w:lang w:eastAsia="ar-SA"/>
        </w:rPr>
      </w:pPr>
      <w:r w:rsidRPr="008E5BBA">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7F404D16" w14:textId="77777777" w:rsidR="0067079A" w:rsidRDefault="0067079A" w:rsidP="00666BD0">
      <w:pPr>
        <w:pStyle w:val="Bezodstpw"/>
        <w:jc w:val="center"/>
        <w:rPr>
          <w:b/>
          <w:sz w:val="19"/>
          <w:szCs w:val="19"/>
          <w:lang w:eastAsia="ar-SA"/>
        </w:rPr>
      </w:pPr>
    </w:p>
    <w:p w14:paraId="614A53B1" w14:textId="65E0F309" w:rsidR="00165CC4" w:rsidRPr="00666BD0" w:rsidRDefault="004443B2" w:rsidP="00666BD0">
      <w:pPr>
        <w:pStyle w:val="Bezodstpw"/>
        <w:jc w:val="center"/>
        <w:rPr>
          <w:b/>
          <w:sz w:val="19"/>
          <w:szCs w:val="19"/>
          <w:lang w:eastAsia="ar-SA"/>
        </w:rPr>
      </w:pPr>
      <w:r>
        <w:rPr>
          <w:b/>
          <w:sz w:val="19"/>
          <w:szCs w:val="19"/>
          <w:lang w:eastAsia="ar-SA"/>
        </w:rPr>
        <w:t>§ 13</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7F97D7D7" w14:textId="77777777" w:rsidR="0067079A" w:rsidRDefault="0067079A" w:rsidP="00303BDA">
      <w:pPr>
        <w:pStyle w:val="Bezodstpw"/>
        <w:jc w:val="center"/>
        <w:rPr>
          <w:b/>
          <w:sz w:val="19"/>
          <w:szCs w:val="19"/>
          <w:lang w:eastAsia="ar-SA"/>
        </w:rPr>
      </w:pPr>
    </w:p>
    <w:p w14:paraId="07B94DF3" w14:textId="6CEA86A3" w:rsidR="00165CC4" w:rsidRPr="00303BDA" w:rsidRDefault="004443B2" w:rsidP="00303BDA">
      <w:pPr>
        <w:pStyle w:val="Bezodstpw"/>
        <w:jc w:val="center"/>
        <w:rPr>
          <w:b/>
          <w:sz w:val="19"/>
          <w:szCs w:val="19"/>
          <w:lang w:eastAsia="ar-SA"/>
        </w:rPr>
      </w:pPr>
      <w:r>
        <w:rPr>
          <w:b/>
          <w:sz w:val="19"/>
          <w:szCs w:val="19"/>
          <w:lang w:eastAsia="ar-SA"/>
        </w:rPr>
        <w:t>§ 14</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6FB87D86" w14:textId="77777777" w:rsidR="0036536E" w:rsidRDefault="0036536E" w:rsidP="00165CC4">
      <w:pPr>
        <w:suppressAutoHyphens/>
        <w:spacing w:line="160" w:lineRule="atLeast"/>
        <w:jc w:val="center"/>
        <w:rPr>
          <w:rFonts w:asciiTheme="majorHAnsi" w:hAnsiTheme="majorHAnsi"/>
          <w:b/>
          <w:sz w:val="19"/>
          <w:szCs w:val="19"/>
          <w:lang w:eastAsia="ar-SA"/>
        </w:rPr>
      </w:pPr>
    </w:p>
    <w:p w14:paraId="0223D63D" w14:textId="27AFEF3D" w:rsidR="00165CC4" w:rsidRPr="00303BDA" w:rsidRDefault="004443B2" w:rsidP="00165CC4">
      <w:pPr>
        <w:suppressAutoHyphens/>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15</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7"/>
      <w:footerReference w:type="default" r:id="rId8"/>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53A40E" w14:textId="77777777" w:rsidR="006E6B3F" w:rsidRDefault="006E6B3F">
      <w:pPr>
        <w:spacing w:after="0" w:line="240" w:lineRule="auto"/>
      </w:pPr>
      <w:r>
        <w:separator/>
      </w:r>
    </w:p>
  </w:endnote>
  <w:endnote w:type="continuationSeparator" w:id="0">
    <w:p w14:paraId="0DDE7810" w14:textId="77777777" w:rsidR="006E6B3F" w:rsidRDefault="006E6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F8A02F" w14:textId="77777777" w:rsidR="006E6B3F" w:rsidRDefault="006E6B3F">
      <w:pPr>
        <w:spacing w:after="0" w:line="240" w:lineRule="auto"/>
      </w:pPr>
      <w:r>
        <w:separator/>
      </w:r>
    </w:p>
  </w:footnote>
  <w:footnote w:type="continuationSeparator" w:id="0">
    <w:p w14:paraId="5644D3FB" w14:textId="77777777" w:rsidR="006E6B3F" w:rsidRDefault="006E6B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3946C24C"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r w:rsidR="00383406">
      <w:rPr>
        <w:color w:val="000000"/>
      </w:rPr>
      <w:t xml:space="preserve">                                                                                                                                      </w:t>
    </w:r>
    <w:r w:rsidR="00385994">
      <w:rPr>
        <w:color w:val="000000"/>
      </w:rPr>
      <w:t>NZ/36</w:t>
    </w:r>
    <w:r w:rsidR="009A1890">
      <w:rPr>
        <w:color w:val="000000"/>
      </w:rPr>
      <w:t>/D/P/A/2023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E20508"/>
    <w:multiLevelType w:val="hybridMultilevel"/>
    <w:tmpl w:val="F5B4BFC6"/>
    <w:lvl w:ilvl="0" w:tplc="91C48F98">
      <w:start w:val="1"/>
      <w:numFmt w:val="bullet"/>
      <w:lvlText w:val=""/>
      <w:lvlJc w:val="left"/>
      <w:pPr>
        <w:tabs>
          <w:tab w:val="num" w:pos="1070"/>
        </w:tabs>
        <w:ind w:left="1070" w:hanging="360"/>
      </w:pPr>
      <w:rPr>
        <w:rFonts w:ascii="Wingdings" w:hAnsi="Wingdings"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9"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3"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5774F5F"/>
    <w:multiLevelType w:val="multilevel"/>
    <w:tmpl w:val="C1EE454A"/>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7F9E235A"/>
    <w:multiLevelType w:val="multilevel"/>
    <w:tmpl w:val="9468BC62"/>
    <w:lvl w:ilvl="0">
      <w:start w:val="1"/>
      <w:numFmt w:val="decimal"/>
      <w:lvlText w:val="%1."/>
      <w:legacy w:legacy="1" w:legacySpace="120" w:legacyIndent="284"/>
      <w:lvlJc w:val="left"/>
      <w:pPr>
        <w:ind w:left="284" w:hanging="284"/>
      </w:pPr>
      <w:rPr>
        <w:color w:val="auto"/>
      </w:rPr>
    </w:lvl>
    <w:lvl w:ilvl="1">
      <w:start w:val="1"/>
      <w:numFmt w:val="decimal"/>
      <w:lvlText w:val="%1.%2"/>
      <w:legacy w:legacy="1" w:legacySpace="120" w:legacyIndent="113"/>
      <w:lvlJc w:val="left"/>
      <w:pPr>
        <w:ind w:left="397" w:hanging="113"/>
      </w:pPr>
    </w:lvl>
    <w:lvl w:ilvl="2">
      <w:start w:val="1"/>
      <w:numFmt w:val="lowerLetter"/>
      <w:lvlText w:val="%3:"/>
      <w:legacy w:legacy="1" w:legacySpace="120" w:legacyIndent="720"/>
      <w:lvlJc w:val="left"/>
      <w:pPr>
        <w:ind w:left="1117" w:hanging="720"/>
      </w:pPr>
    </w:lvl>
    <w:lvl w:ilvl="3">
      <w:start w:val="1"/>
      <w:numFmt w:val="none"/>
      <w:lvlText w:val=""/>
      <w:legacy w:legacy="1" w:legacySpace="120" w:legacyIndent="864"/>
      <w:lvlJc w:val="left"/>
      <w:pPr>
        <w:ind w:left="1981" w:hanging="864"/>
      </w:pPr>
      <w:rPr>
        <w:rFonts w:ascii="Symbol" w:hAnsi="Symbol" w:hint="default"/>
      </w:rPr>
    </w:lvl>
    <w:lvl w:ilvl="4">
      <w:start w:val="1"/>
      <w:numFmt w:val="decimal"/>
      <w:lvlText w:val=".%5"/>
      <w:legacy w:legacy="1" w:legacySpace="0" w:legacyIndent="0"/>
      <w:lvlJc w:val="left"/>
    </w:lvl>
    <w:lvl w:ilvl="5">
      <w:start w:val="1"/>
      <w:numFmt w:val="decimal"/>
      <w:lvlText w:val=".%5.%6"/>
      <w:legacy w:legacy="1" w:legacySpace="0" w:legacyIndent="0"/>
      <w:lvlJc w:val="left"/>
    </w:lvl>
    <w:lvl w:ilvl="6">
      <w:start w:val="1"/>
      <w:numFmt w:val="decimal"/>
      <w:lvlText w:val=".%5.%6.%7"/>
      <w:legacy w:legacy="1" w:legacySpace="0" w:legacyIndent="0"/>
      <w:lvlJc w:val="left"/>
    </w:lvl>
    <w:lvl w:ilvl="7">
      <w:start w:val="1"/>
      <w:numFmt w:val="decimal"/>
      <w:lvlText w:val=".%5.%6.%7.%8"/>
      <w:legacy w:legacy="1" w:legacySpace="0" w:legacyIndent="0"/>
      <w:lvlJc w:val="left"/>
    </w:lvl>
    <w:lvl w:ilvl="8">
      <w:start w:val="1"/>
      <w:numFmt w:val="decimal"/>
      <w:lvlText w:val=".%5.%6.%7.%8.%9"/>
      <w:legacy w:legacy="1" w:legacySpace="120" w:legacyIndent="1584"/>
      <w:lvlJc w:val="left"/>
      <w:pPr>
        <w:ind w:left="3565" w:hanging="1584"/>
      </w:pPr>
    </w:lvl>
  </w:abstractNum>
  <w:num w:numId="1">
    <w:abstractNumId w:val="2"/>
  </w:num>
  <w:num w:numId="2">
    <w:abstractNumId w:val="1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8"/>
  </w:num>
  <w:num w:numId="7">
    <w:abstractNumId w:val="6"/>
  </w:num>
  <w:num w:numId="8">
    <w:abstractNumId w:val="5"/>
  </w:num>
  <w:num w:numId="9">
    <w:abstractNumId w:val="18"/>
  </w:num>
  <w:num w:numId="10">
    <w:abstractNumId w:val="1"/>
  </w:num>
  <w:num w:numId="11">
    <w:abstractNumId w:val="3"/>
  </w:num>
  <w:num w:numId="12">
    <w:abstractNumId w:val="16"/>
  </w:num>
  <w:num w:numId="13">
    <w:abstractNumId w:val="14"/>
  </w:num>
  <w:num w:numId="14">
    <w:abstractNumId w:val="11"/>
  </w:num>
  <w:num w:numId="15">
    <w:abstractNumId w:val="9"/>
  </w:num>
  <w:num w:numId="16">
    <w:abstractNumId w:val="0"/>
  </w:num>
  <w:num w:numId="17">
    <w:abstractNumId w:val="10"/>
  </w:num>
  <w:num w:numId="18">
    <w:abstractNumId w:val="4"/>
  </w:num>
  <w:num w:numId="19">
    <w:abstractNumId w:val="7"/>
  </w:num>
  <w:num w:numId="20">
    <w:abstractNumId w:val="15"/>
  </w:num>
  <w:num w:numId="21">
    <w:abstractNumId w:val="19"/>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12C0B"/>
    <w:rsid w:val="00052474"/>
    <w:rsid w:val="0005428A"/>
    <w:rsid w:val="000705FC"/>
    <w:rsid w:val="00090185"/>
    <w:rsid w:val="000A69ED"/>
    <w:rsid w:val="000C3819"/>
    <w:rsid w:val="000C39B7"/>
    <w:rsid w:val="000D1458"/>
    <w:rsid w:val="000E4556"/>
    <w:rsid w:val="00125BD4"/>
    <w:rsid w:val="00165CC4"/>
    <w:rsid w:val="001918BC"/>
    <w:rsid w:val="001C1D73"/>
    <w:rsid w:val="00213E96"/>
    <w:rsid w:val="00223489"/>
    <w:rsid w:val="00224F7F"/>
    <w:rsid w:val="00231FF3"/>
    <w:rsid w:val="00243DC0"/>
    <w:rsid w:val="002454F1"/>
    <w:rsid w:val="00246F46"/>
    <w:rsid w:val="0025539E"/>
    <w:rsid w:val="002753EF"/>
    <w:rsid w:val="002A51EC"/>
    <w:rsid w:val="002E1FD5"/>
    <w:rsid w:val="00303BDA"/>
    <w:rsid w:val="00310B7C"/>
    <w:rsid w:val="0031582E"/>
    <w:rsid w:val="00341537"/>
    <w:rsid w:val="00353523"/>
    <w:rsid w:val="0036536E"/>
    <w:rsid w:val="0037051E"/>
    <w:rsid w:val="00383406"/>
    <w:rsid w:val="00384200"/>
    <w:rsid w:val="00385994"/>
    <w:rsid w:val="003A52E5"/>
    <w:rsid w:val="003C0337"/>
    <w:rsid w:val="003C20B7"/>
    <w:rsid w:val="003D1BB5"/>
    <w:rsid w:val="003D1FF1"/>
    <w:rsid w:val="003D6613"/>
    <w:rsid w:val="003E4768"/>
    <w:rsid w:val="00402915"/>
    <w:rsid w:val="00406922"/>
    <w:rsid w:val="004112F1"/>
    <w:rsid w:val="00413F3F"/>
    <w:rsid w:val="00433F68"/>
    <w:rsid w:val="004443B2"/>
    <w:rsid w:val="00472F20"/>
    <w:rsid w:val="00474B82"/>
    <w:rsid w:val="004F7F3A"/>
    <w:rsid w:val="00502F49"/>
    <w:rsid w:val="005107EC"/>
    <w:rsid w:val="0052171C"/>
    <w:rsid w:val="005276A1"/>
    <w:rsid w:val="00574454"/>
    <w:rsid w:val="00586B8A"/>
    <w:rsid w:val="005C4D9E"/>
    <w:rsid w:val="005C5D6B"/>
    <w:rsid w:val="005E7444"/>
    <w:rsid w:val="006011E6"/>
    <w:rsid w:val="00620B20"/>
    <w:rsid w:val="0062315D"/>
    <w:rsid w:val="00656A27"/>
    <w:rsid w:val="00666BD0"/>
    <w:rsid w:val="0067079A"/>
    <w:rsid w:val="00674655"/>
    <w:rsid w:val="0068434C"/>
    <w:rsid w:val="00690A8A"/>
    <w:rsid w:val="006B60EA"/>
    <w:rsid w:val="006C25F2"/>
    <w:rsid w:val="006C6432"/>
    <w:rsid w:val="006D744E"/>
    <w:rsid w:val="006E6B3F"/>
    <w:rsid w:val="006F225D"/>
    <w:rsid w:val="006F73CE"/>
    <w:rsid w:val="00714405"/>
    <w:rsid w:val="007311A8"/>
    <w:rsid w:val="007343A3"/>
    <w:rsid w:val="007418EC"/>
    <w:rsid w:val="00745A8B"/>
    <w:rsid w:val="0074608E"/>
    <w:rsid w:val="00790FA0"/>
    <w:rsid w:val="007A0798"/>
    <w:rsid w:val="007F61D2"/>
    <w:rsid w:val="00806B9B"/>
    <w:rsid w:val="008162C4"/>
    <w:rsid w:val="00826065"/>
    <w:rsid w:val="0083364D"/>
    <w:rsid w:val="008505EA"/>
    <w:rsid w:val="0086181F"/>
    <w:rsid w:val="008D4FD9"/>
    <w:rsid w:val="008E17EE"/>
    <w:rsid w:val="008E5BBA"/>
    <w:rsid w:val="00900D2D"/>
    <w:rsid w:val="009A1890"/>
    <w:rsid w:val="009A2E01"/>
    <w:rsid w:val="009B11C6"/>
    <w:rsid w:val="009D3EC0"/>
    <w:rsid w:val="00A358F5"/>
    <w:rsid w:val="00A77562"/>
    <w:rsid w:val="00A90324"/>
    <w:rsid w:val="00AB0366"/>
    <w:rsid w:val="00AE332A"/>
    <w:rsid w:val="00B06004"/>
    <w:rsid w:val="00B07906"/>
    <w:rsid w:val="00B24036"/>
    <w:rsid w:val="00B3668E"/>
    <w:rsid w:val="00B451CF"/>
    <w:rsid w:val="00B6015C"/>
    <w:rsid w:val="00B7141C"/>
    <w:rsid w:val="00B927D4"/>
    <w:rsid w:val="00BD0FC5"/>
    <w:rsid w:val="00BD665A"/>
    <w:rsid w:val="00BF2CB3"/>
    <w:rsid w:val="00C46D0F"/>
    <w:rsid w:val="00C853D4"/>
    <w:rsid w:val="00C95858"/>
    <w:rsid w:val="00CB5498"/>
    <w:rsid w:val="00CD7A85"/>
    <w:rsid w:val="00CE4340"/>
    <w:rsid w:val="00CF1DDE"/>
    <w:rsid w:val="00D1085B"/>
    <w:rsid w:val="00D2297B"/>
    <w:rsid w:val="00D45B40"/>
    <w:rsid w:val="00D61404"/>
    <w:rsid w:val="00D66024"/>
    <w:rsid w:val="00D71B26"/>
    <w:rsid w:val="00DC2895"/>
    <w:rsid w:val="00DF43A7"/>
    <w:rsid w:val="00DF6284"/>
    <w:rsid w:val="00E47E17"/>
    <w:rsid w:val="00EA265A"/>
    <w:rsid w:val="00EB3AF4"/>
    <w:rsid w:val="00ED44DB"/>
    <w:rsid w:val="00EE0428"/>
    <w:rsid w:val="00EE4FBC"/>
    <w:rsid w:val="00EE5C55"/>
    <w:rsid w:val="00F47B32"/>
    <w:rsid w:val="00F51C16"/>
    <w:rsid w:val="00F6553B"/>
    <w:rsid w:val="00F74BB7"/>
    <w:rsid w:val="00F85293"/>
    <w:rsid w:val="00F95B8C"/>
    <w:rsid w:val="00FA101C"/>
    <w:rsid w:val="00FA2818"/>
    <w:rsid w:val="00FA3DE5"/>
    <w:rsid w:val="00FE38CC"/>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styleId="Zwykytekst">
    <w:name w:val="Plain Text"/>
    <w:basedOn w:val="Normalny"/>
    <w:link w:val="ZwykytekstZnak"/>
    <w:uiPriority w:val="99"/>
    <w:semiHidden/>
    <w:unhideWhenUsed/>
    <w:rsid w:val="003A52E5"/>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3A52E5"/>
    <w:rPr>
      <w:rFonts w:ascii="Consolas" w:hAnsi="Consolas"/>
      <w:sz w:val="21"/>
      <w:szCs w:val="21"/>
    </w:rPr>
  </w:style>
  <w:style w:type="paragraph" w:customStyle="1" w:styleId="Akapitzlist1">
    <w:name w:val="Akapit z listą1"/>
    <w:basedOn w:val="Normalny"/>
    <w:rsid w:val="00FA2818"/>
    <w:pPr>
      <w:suppressAutoHyphens/>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4642">
      <w:bodyDiv w:val="1"/>
      <w:marLeft w:val="0"/>
      <w:marRight w:val="0"/>
      <w:marTop w:val="0"/>
      <w:marBottom w:val="0"/>
      <w:divBdr>
        <w:top w:val="none" w:sz="0" w:space="0" w:color="auto"/>
        <w:left w:val="none" w:sz="0" w:space="0" w:color="auto"/>
        <w:bottom w:val="none" w:sz="0" w:space="0" w:color="auto"/>
        <w:right w:val="none" w:sz="0" w:space="0" w:color="auto"/>
      </w:divBdr>
    </w:div>
    <w:div w:id="472336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4140</Words>
  <Characters>24844</Characters>
  <Application>Microsoft Office Word</Application>
  <DocSecurity>0</DocSecurity>
  <Lines>207</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wieceka</cp:lastModifiedBy>
  <cp:revision>5</cp:revision>
  <cp:lastPrinted>2023-04-06T07:25:00Z</cp:lastPrinted>
  <dcterms:created xsi:type="dcterms:W3CDTF">2023-06-06T05:25:00Z</dcterms:created>
  <dcterms:modified xsi:type="dcterms:W3CDTF">2023-06-07T09:18:00Z</dcterms:modified>
</cp:coreProperties>
</file>