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785" w:rsidRPr="00A055EE" w:rsidRDefault="00A055EE" w:rsidP="00EE0785">
      <w:pPr>
        <w:spacing w:after="240"/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b/>
          <w:sz w:val="22"/>
          <w:szCs w:val="22"/>
        </w:rPr>
        <w:t>Sprawa nr 65</w:t>
      </w:r>
      <w:r w:rsidR="00EE0785" w:rsidRPr="00A055EE">
        <w:rPr>
          <w:rFonts w:ascii="Arial Narrow" w:hAnsi="Arial Narrow"/>
          <w:b/>
          <w:sz w:val="22"/>
          <w:szCs w:val="22"/>
        </w:rPr>
        <w:t>/2023</w:t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B53FE8">
        <w:rPr>
          <w:rFonts w:ascii="Arial Narrow" w:hAnsi="Arial Narrow"/>
          <w:sz w:val="22"/>
          <w:szCs w:val="22"/>
        </w:rPr>
        <w:t>Bydgoszcz dnia: 2023-06-12</w:t>
      </w:r>
    </w:p>
    <w:p w:rsidR="00EE0785" w:rsidRPr="00A055EE" w:rsidRDefault="00EE0785" w:rsidP="00EE0785">
      <w:pPr>
        <w:spacing w:after="240"/>
        <w:rPr>
          <w:rFonts w:ascii="Arial Narrow" w:hAnsi="Arial Narrow"/>
          <w:sz w:val="22"/>
          <w:szCs w:val="22"/>
        </w:rPr>
      </w:pPr>
    </w:p>
    <w:p w:rsidR="00EE0785" w:rsidRPr="00A055EE" w:rsidRDefault="00EE0785" w:rsidP="00EE0785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055EE">
        <w:rPr>
          <w:rFonts w:ascii="Arial Narrow" w:hAnsi="Arial Narrow"/>
          <w:b/>
          <w:bCs/>
          <w:sz w:val="22"/>
          <w:szCs w:val="22"/>
        </w:rPr>
        <w:t>10WSzKzP SPZOZ</w:t>
      </w:r>
    </w:p>
    <w:p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Powstańców Warszawy 5</w:t>
      </w:r>
    </w:p>
    <w:p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85-681 Bydgoszcz</w:t>
      </w:r>
    </w:p>
    <w:p w:rsidR="00EE0785" w:rsidRPr="00A055EE" w:rsidRDefault="00EE0785" w:rsidP="00EE0785">
      <w:pPr>
        <w:jc w:val="both"/>
        <w:rPr>
          <w:rFonts w:ascii="Arial Narrow" w:hAnsi="Arial Narrow"/>
          <w:bCs/>
          <w:sz w:val="18"/>
          <w:szCs w:val="18"/>
        </w:rPr>
      </w:pPr>
      <w:r w:rsidRPr="00A055EE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E0785" w:rsidRPr="00A055EE" w:rsidRDefault="00EE0785" w:rsidP="00EE0785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A055EE">
        <w:rPr>
          <w:rFonts w:ascii="Arial Narrow" w:hAnsi="Arial Narrow"/>
          <w:bCs/>
          <w:sz w:val="18"/>
          <w:szCs w:val="18"/>
        </w:rPr>
        <w:t>[nazwa zamawiającego, adres]</w:t>
      </w:r>
    </w:p>
    <w:p w:rsidR="00EE0785" w:rsidRPr="00A055EE" w:rsidRDefault="00EE0785" w:rsidP="00EE0785">
      <w:pPr>
        <w:spacing w:after="480"/>
        <w:jc w:val="both"/>
        <w:rPr>
          <w:rFonts w:ascii="Arial Narrow" w:hAnsi="Arial Narrow"/>
          <w:b/>
          <w:bCs/>
          <w:sz w:val="24"/>
          <w:szCs w:val="24"/>
        </w:rPr>
      </w:pPr>
      <w:r w:rsidRPr="00A055EE">
        <w:rPr>
          <w:rFonts w:ascii="Arial Narrow" w:hAnsi="Arial Narrow"/>
          <w:b/>
          <w:bCs/>
          <w:sz w:val="24"/>
          <w:szCs w:val="24"/>
        </w:rPr>
        <w:t xml:space="preserve">Pismo nr: </w:t>
      </w:r>
      <w:r w:rsidR="00A055EE" w:rsidRPr="00A055EE">
        <w:rPr>
          <w:rFonts w:ascii="Arial Narrow" w:hAnsi="Arial Narrow"/>
          <w:b/>
          <w:bCs/>
          <w:sz w:val="24"/>
          <w:szCs w:val="24"/>
        </w:rPr>
        <w:t>4444</w:t>
      </w:r>
      <w:r w:rsidR="00EB5B6A" w:rsidRPr="00A055EE">
        <w:rPr>
          <w:rFonts w:ascii="Arial Narrow" w:hAnsi="Arial Narrow"/>
          <w:b/>
          <w:bCs/>
          <w:sz w:val="24"/>
          <w:szCs w:val="24"/>
        </w:rPr>
        <w:t>/23</w:t>
      </w:r>
    </w:p>
    <w:p w:rsidR="00373006" w:rsidRPr="00A055EE" w:rsidRDefault="00373006">
      <w:pPr>
        <w:rPr>
          <w:rFonts w:ascii="Arial Narrow" w:hAnsi="Arial Narrow"/>
        </w:rPr>
      </w:pPr>
    </w:p>
    <w:p w:rsidR="00B53FE8" w:rsidRDefault="00B53FE8" w:rsidP="00EE0785">
      <w:pPr>
        <w:jc w:val="center"/>
        <w:rPr>
          <w:rFonts w:ascii="Arial Narrow" w:hAnsi="Arial Narrow"/>
          <w:sz w:val="24"/>
        </w:rPr>
      </w:pPr>
    </w:p>
    <w:p w:rsidR="00EE0785" w:rsidRDefault="00EE0785" w:rsidP="00EE0785">
      <w:pPr>
        <w:jc w:val="center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>Szanowni Państwo</w:t>
      </w:r>
    </w:p>
    <w:p w:rsidR="00B53FE8" w:rsidRPr="00A055EE" w:rsidRDefault="00B53FE8" w:rsidP="00EE0785">
      <w:pPr>
        <w:jc w:val="center"/>
        <w:rPr>
          <w:rFonts w:ascii="Arial Narrow" w:hAnsi="Arial Narrow"/>
          <w:sz w:val="24"/>
        </w:rPr>
      </w:pPr>
    </w:p>
    <w:p w:rsidR="00EE0785" w:rsidRPr="00A055EE" w:rsidRDefault="00EE0785">
      <w:pPr>
        <w:rPr>
          <w:rFonts w:ascii="Arial Narrow" w:hAnsi="Arial Narrow"/>
          <w:sz w:val="24"/>
        </w:rPr>
      </w:pPr>
    </w:p>
    <w:p w:rsidR="00EE0785" w:rsidRDefault="00EE0785" w:rsidP="00EE0785">
      <w:pPr>
        <w:spacing w:line="276" w:lineRule="auto"/>
        <w:ind w:firstLine="708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 xml:space="preserve">Zamawiający informuje o przekazaniu do publikacji sprostowania „Ogłoszenie zmian lub dodatkowych informacji” </w:t>
      </w:r>
      <w:r w:rsidR="00B53FE8">
        <w:rPr>
          <w:rFonts w:ascii="Arial Narrow" w:hAnsi="Arial Narrow"/>
          <w:sz w:val="24"/>
        </w:rPr>
        <w:t xml:space="preserve">w postępowaniu </w:t>
      </w:r>
      <w:r w:rsidR="00B53FE8" w:rsidRPr="00B53FE8">
        <w:rPr>
          <w:rFonts w:ascii="Arial Narrow" w:hAnsi="Arial Narrow"/>
          <w:b/>
          <w:sz w:val="24"/>
        </w:rPr>
        <w:t>Bezgotówkowy zakup paliwa</w:t>
      </w:r>
      <w:r w:rsidR="00B53FE8" w:rsidRPr="00B53FE8">
        <w:rPr>
          <w:rFonts w:ascii="Arial Narrow" w:hAnsi="Arial Narrow"/>
          <w:sz w:val="24"/>
        </w:rPr>
        <w:t xml:space="preserve"> </w:t>
      </w:r>
      <w:r w:rsidR="00B53FE8">
        <w:rPr>
          <w:rFonts w:ascii="Arial Narrow" w:hAnsi="Arial Narrow"/>
          <w:sz w:val="24"/>
        </w:rPr>
        <w:t xml:space="preserve">– sprawa nr </w:t>
      </w:r>
      <w:r w:rsidR="00B53FE8" w:rsidRPr="00B53FE8">
        <w:rPr>
          <w:rFonts w:ascii="Arial Narrow" w:hAnsi="Arial Narrow"/>
          <w:b/>
          <w:sz w:val="24"/>
        </w:rPr>
        <w:t>65/2023</w:t>
      </w:r>
      <w:r w:rsidR="00B53FE8">
        <w:rPr>
          <w:rFonts w:ascii="Arial Narrow" w:hAnsi="Arial Narrow"/>
          <w:sz w:val="24"/>
        </w:rPr>
        <w:t xml:space="preserve"> </w:t>
      </w:r>
      <w:r w:rsidRPr="00A055EE">
        <w:rPr>
          <w:rFonts w:ascii="Arial Narrow" w:hAnsi="Arial Narrow"/>
          <w:sz w:val="24"/>
        </w:rPr>
        <w:t>do Dziennika Urzędowego Unii Europejskiej. Termin publikacji przypada na dzień</w:t>
      </w:r>
      <w:r w:rsidR="00A055EE" w:rsidRPr="00A055EE">
        <w:rPr>
          <w:rFonts w:ascii="Arial Narrow" w:hAnsi="Arial Narrow"/>
          <w:sz w:val="24"/>
        </w:rPr>
        <w:t xml:space="preserve"> </w:t>
      </w:r>
      <w:r w:rsidR="00B53FE8">
        <w:rPr>
          <w:rFonts w:ascii="Arial Narrow" w:hAnsi="Arial Narrow"/>
          <w:sz w:val="24"/>
        </w:rPr>
        <w:t>16.06.2023 r.</w:t>
      </w:r>
    </w:p>
    <w:p w:rsidR="00B53FE8" w:rsidRPr="00A055EE" w:rsidRDefault="00B53FE8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:rsidR="00B53FE8" w:rsidRPr="00A055EE" w:rsidRDefault="00B53FE8" w:rsidP="00B53FE8">
      <w:pPr>
        <w:spacing w:line="276" w:lineRule="auto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>Zamawiający informuje, że zmianie ulegnie termin składania i otwarcia ofert.</w:t>
      </w:r>
    </w:p>
    <w:p w:rsidR="00A055EE" w:rsidRPr="00A055EE" w:rsidRDefault="00A055EE" w:rsidP="00EE0785">
      <w:pPr>
        <w:spacing w:line="276" w:lineRule="auto"/>
        <w:rPr>
          <w:rFonts w:ascii="Arial Narrow" w:hAnsi="Arial Narrow"/>
          <w:sz w:val="24"/>
        </w:rPr>
      </w:pPr>
    </w:p>
    <w:p w:rsidR="00EE0785" w:rsidRPr="00A055EE" w:rsidRDefault="00EE0785" w:rsidP="00EE0785">
      <w:pPr>
        <w:spacing w:line="276" w:lineRule="auto"/>
        <w:rPr>
          <w:rFonts w:ascii="Arial Narrow" w:hAnsi="Arial Narrow"/>
          <w:sz w:val="24"/>
        </w:rPr>
      </w:pP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:rsidR="00EE0785" w:rsidRPr="00A055EE" w:rsidRDefault="00EE0785" w:rsidP="00EE0785">
      <w:pPr>
        <w:spacing w:line="276" w:lineRule="auto"/>
        <w:ind w:left="5664" w:firstLine="708"/>
        <w:rPr>
          <w:rFonts w:ascii="Arial Narrow" w:hAnsi="Arial Narrow"/>
        </w:rPr>
      </w:pPr>
      <w:r w:rsidRPr="00A055EE">
        <w:rPr>
          <w:rFonts w:ascii="Arial Narrow" w:hAnsi="Arial Narrow"/>
        </w:rPr>
        <w:t>Zamawiający</w:t>
      </w: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Cs/>
          <w:color w:val="1B1B1B"/>
          <w:sz w:val="18"/>
          <w:szCs w:val="18"/>
        </w:rPr>
      </w:pPr>
      <w:r w:rsidRPr="00A055EE">
        <w:rPr>
          <w:rStyle w:val="Pogrubienie"/>
          <w:rFonts w:ascii="Arial Narrow" w:hAnsi="Arial Narrow"/>
          <w:b w:val="0"/>
          <w:color w:val="1B1B1B"/>
          <w:sz w:val="18"/>
          <w:szCs w:val="18"/>
        </w:rPr>
        <w:t>Wykonano w 2 egz. na 1 ark.</w:t>
      </w: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Cs w:val="20"/>
        </w:rPr>
      </w:pPr>
      <w:r w:rsidRPr="00A055EE">
        <w:rPr>
          <w:rFonts w:ascii="Arial Narrow" w:hAnsi="Arial Narrow"/>
          <w:sz w:val="18"/>
          <w:szCs w:val="20"/>
        </w:rPr>
        <w:t xml:space="preserve">Egz. 1 – </w:t>
      </w:r>
      <w:bookmarkStart w:id="0" w:name="_GoBack"/>
      <w:r w:rsidRPr="004C5EE9">
        <w:rPr>
          <w:rFonts w:ascii="Arial Narrow" w:hAnsi="Arial Narrow"/>
          <w:sz w:val="18"/>
          <w:szCs w:val="20"/>
        </w:rPr>
        <w:t>A/a kancelaria</w:t>
      </w:r>
      <w:r w:rsidRPr="00A055EE">
        <w:rPr>
          <w:rFonts w:ascii="Arial Narrow" w:hAnsi="Arial Narrow"/>
          <w:sz w:val="18"/>
          <w:szCs w:val="20"/>
        </w:rPr>
        <w:t xml:space="preserve">  </w:t>
      </w:r>
      <w:bookmarkEnd w:id="0"/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22"/>
        </w:rPr>
      </w:pPr>
      <w:r w:rsidRPr="00A055EE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A055EE">
        <w:rPr>
          <w:rFonts w:ascii="Arial Narrow" w:hAnsi="Arial Narrow"/>
          <w:sz w:val="18"/>
          <w:szCs w:val="20"/>
        </w:rPr>
        <w:t>int</w:t>
      </w:r>
      <w:proofErr w:type="spellEnd"/>
      <w:r w:rsidRPr="00A055EE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A055EE">
        <w:rPr>
          <w:rFonts w:ascii="Arial Narrow" w:hAnsi="Arial Narrow"/>
          <w:sz w:val="18"/>
          <w:szCs w:val="18"/>
        </w:rPr>
        <w:t>SZPubl</w:t>
      </w:r>
      <w:proofErr w:type="spellEnd"/>
      <w:r w:rsidRPr="00A055EE">
        <w:rPr>
          <w:rFonts w:ascii="Arial Narrow" w:hAnsi="Arial Narrow"/>
          <w:sz w:val="18"/>
          <w:szCs w:val="18"/>
        </w:rPr>
        <w:t>. T2612 B5</w:t>
      </w:r>
    </w:p>
    <w:p w:rsidR="00EE0785" w:rsidRPr="00A055EE" w:rsidRDefault="00EE0785" w:rsidP="00EE0785">
      <w:pPr>
        <w:rPr>
          <w:rFonts w:ascii="Arial Narrow" w:hAnsi="Arial Narrow"/>
          <w:sz w:val="18"/>
        </w:rPr>
      </w:pPr>
      <w:r w:rsidRPr="00A055EE">
        <w:rPr>
          <w:rFonts w:ascii="Arial Narrow" w:hAnsi="Arial Narrow"/>
          <w:sz w:val="18"/>
        </w:rPr>
        <w:t xml:space="preserve">Wyk. B. </w:t>
      </w:r>
      <w:proofErr w:type="spellStart"/>
      <w:r w:rsidRPr="00A055EE">
        <w:rPr>
          <w:rFonts w:ascii="Arial Narrow" w:hAnsi="Arial Narrow"/>
          <w:sz w:val="18"/>
        </w:rPr>
        <w:t>Choroszyńska</w:t>
      </w:r>
      <w:proofErr w:type="spellEnd"/>
      <w:r w:rsidRPr="00A055EE">
        <w:rPr>
          <w:rFonts w:ascii="Arial Narrow" w:hAnsi="Arial Narrow"/>
          <w:sz w:val="18"/>
        </w:rPr>
        <w:t xml:space="preserve"> – tel. 261 417 449</w:t>
      </w:r>
    </w:p>
    <w:p w:rsidR="00EE0785" w:rsidRPr="00A055EE" w:rsidRDefault="00EE0785" w:rsidP="00B53FE8">
      <w:pPr>
        <w:rPr>
          <w:rFonts w:ascii="Arial Narrow" w:hAnsi="Arial Narrow"/>
        </w:rPr>
      </w:pPr>
      <w:r w:rsidRPr="00A055EE">
        <w:rPr>
          <w:rFonts w:ascii="Arial Narrow" w:hAnsi="Arial Narrow"/>
          <w:sz w:val="18"/>
        </w:rPr>
        <w:t xml:space="preserve">Data: </w:t>
      </w:r>
      <w:r w:rsidR="00B53FE8">
        <w:rPr>
          <w:rFonts w:ascii="Arial Narrow" w:hAnsi="Arial Narrow"/>
          <w:sz w:val="18"/>
        </w:rPr>
        <w:t>12.06</w:t>
      </w:r>
      <w:r w:rsidRPr="00A055EE">
        <w:rPr>
          <w:rFonts w:ascii="Arial Narrow" w:hAnsi="Arial Narrow"/>
          <w:sz w:val="18"/>
        </w:rPr>
        <w:t>.2023 r</w:t>
      </w:r>
    </w:p>
    <w:sectPr w:rsidR="00EE0785" w:rsidRPr="00A055EE" w:rsidSect="00EE078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785"/>
    <w:rsid w:val="00182D00"/>
    <w:rsid w:val="00373006"/>
    <w:rsid w:val="004C5EE9"/>
    <w:rsid w:val="00A055EE"/>
    <w:rsid w:val="00B53FE8"/>
    <w:rsid w:val="00EB5B6A"/>
    <w:rsid w:val="00EE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2</cp:revision>
  <cp:lastPrinted>2023-06-12T11:41:00Z</cp:lastPrinted>
  <dcterms:created xsi:type="dcterms:W3CDTF">2023-06-12T11:46:00Z</dcterms:created>
  <dcterms:modified xsi:type="dcterms:W3CDTF">2023-06-12T11:46:00Z</dcterms:modified>
</cp:coreProperties>
</file>