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AF71F5" w:rsidRDefault="00D936C3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AF71F5">
        <w:rPr>
          <w:rFonts w:ascii="Arial Narrow" w:hAnsi="Arial Narrow"/>
          <w:sz w:val="22"/>
          <w:szCs w:val="22"/>
        </w:rPr>
        <w:t>Bydgoszcz</w:t>
      </w:r>
      <w:r w:rsidR="00EB1359" w:rsidRPr="00AF71F5">
        <w:rPr>
          <w:rFonts w:ascii="Arial Narrow" w:hAnsi="Arial Narrow"/>
          <w:sz w:val="22"/>
          <w:szCs w:val="22"/>
        </w:rPr>
        <w:t xml:space="preserve"> dnia: </w:t>
      </w:r>
      <w:r w:rsidRPr="00AF71F5">
        <w:rPr>
          <w:rFonts w:ascii="Arial Narrow" w:hAnsi="Arial Narrow"/>
          <w:sz w:val="22"/>
          <w:szCs w:val="22"/>
        </w:rPr>
        <w:t>2023-06-13</w:t>
      </w:r>
    </w:p>
    <w:p w:rsidR="00EB1359" w:rsidRPr="00AF71F5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AF71F5" w:rsidRDefault="00D936C3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F71F5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AF71F5" w:rsidRDefault="00D936C3" w:rsidP="00EB1359">
      <w:pPr>
        <w:rPr>
          <w:rFonts w:ascii="Arial Narrow" w:hAnsi="Arial Narrow"/>
          <w:sz w:val="22"/>
          <w:szCs w:val="22"/>
        </w:rPr>
      </w:pPr>
      <w:r w:rsidRPr="00AF71F5">
        <w:rPr>
          <w:rFonts w:ascii="Arial Narrow" w:hAnsi="Arial Narrow"/>
          <w:sz w:val="22"/>
          <w:szCs w:val="22"/>
        </w:rPr>
        <w:t>Powstańców Warszawy</w:t>
      </w:r>
      <w:r w:rsidR="00EB1359" w:rsidRPr="00AF71F5">
        <w:rPr>
          <w:rFonts w:ascii="Arial Narrow" w:hAnsi="Arial Narrow"/>
          <w:sz w:val="22"/>
          <w:szCs w:val="22"/>
        </w:rPr>
        <w:t xml:space="preserve"> </w:t>
      </w:r>
      <w:r w:rsidRPr="00AF71F5">
        <w:rPr>
          <w:rFonts w:ascii="Arial Narrow" w:hAnsi="Arial Narrow"/>
          <w:sz w:val="22"/>
          <w:szCs w:val="22"/>
        </w:rPr>
        <w:t>5</w:t>
      </w:r>
    </w:p>
    <w:p w:rsidR="00EB1359" w:rsidRPr="00AF71F5" w:rsidRDefault="00D936C3" w:rsidP="00EB1359">
      <w:pPr>
        <w:rPr>
          <w:rFonts w:ascii="Arial Narrow" w:hAnsi="Arial Narrow"/>
          <w:sz w:val="22"/>
          <w:szCs w:val="22"/>
        </w:rPr>
      </w:pPr>
      <w:r w:rsidRPr="00AF71F5">
        <w:rPr>
          <w:rFonts w:ascii="Arial Narrow" w:hAnsi="Arial Narrow"/>
          <w:sz w:val="22"/>
          <w:szCs w:val="22"/>
        </w:rPr>
        <w:t>85-681</w:t>
      </w:r>
      <w:r w:rsidR="00EB1359" w:rsidRPr="00AF71F5">
        <w:rPr>
          <w:rFonts w:ascii="Arial Narrow" w:hAnsi="Arial Narrow"/>
          <w:sz w:val="22"/>
          <w:szCs w:val="22"/>
        </w:rPr>
        <w:t xml:space="preserve"> </w:t>
      </w:r>
      <w:r w:rsidRPr="00AF71F5">
        <w:rPr>
          <w:rFonts w:ascii="Arial Narrow" w:hAnsi="Arial Narrow"/>
          <w:sz w:val="22"/>
          <w:szCs w:val="22"/>
        </w:rPr>
        <w:t>Bydgoszcz</w:t>
      </w:r>
    </w:p>
    <w:p w:rsidR="00EB1359" w:rsidRPr="00AF71F5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AF71F5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F71F5">
        <w:rPr>
          <w:rFonts w:ascii="Arial Narrow" w:hAnsi="Arial Narrow"/>
          <w:bCs/>
          <w:sz w:val="18"/>
          <w:szCs w:val="18"/>
        </w:rPr>
        <w:t>[nazwa zamawiającego, adres]</w:t>
      </w:r>
    </w:p>
    <w:p w:rsidR="00AF71F5" w:rsidRPr="00D237C5" w:rsidRDefault="00AF71F5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D237C5">
        <w:rPr>
          <w:rFonts w:ascii="Arial Narrow" w:hAnsi="Arial Narrow"/>
          <w:bCs/>
          <w:sz w:val="22"/>
          <w:szCs w:val="22"/>
        </w:rPr>
        <w:t xml:space="preserve"> </w:t>
      </w:r>
      <w:r w:rsidR="00D237C5">
        <w:rPr>
          <w:rFonts w:ascii="Arial Narrow" w:hAnsi="Arial Narrow"/>
          <w:b/>
          <w:bCs/>
          <w:sz w:val="22"/>
          <w:szCs w:val="22"/>
        </w:rPr>
        <w:t>4466/2023</w:t>
      </w:r>
    </w:p>
    <w:p w:rsidR="00EB1359" w:rsidRPr="00AF71F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AF71F5">
        <w:rPr>
          <w:rFonts w:ascii="Arial Narrow" w:hAnsi="Arial Narrow"/>
          <w:b/>
          <w:sz w:val="22"/>
          <w:szCs w:val="22"/>
        </w:rPr>
        <w:t>WYKONAWCY</w:t>
      </w:r>
    </w:p>
    <w:p w:rsidR="00EB1359" w:rsidRPr="00AF71F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AF71F5">
        <w:rPr>
          <w:rFonts w:ascii="Arial Narrow" w:hAnsi="Arial Narrow"/>
          <w:sz w:val="22"/>
          <w:szCs w:val="22"/>
        </w:rPr>
        <w:t>ubiegający</w:t>
      </w:r>
      <w:proofErr w:type="gramEnd"/>
      <w:r w:rsidRPr="00AF71F5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AF71F5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AF71F5">
        <w:rPr>
          <w:rFonts w:ascii="Arial Narrow" w:hAnsi="Arial Narrow"/>
          <w:b/>
          <w:kern w:val="28"/>
          <w:sz w:val="28"/>
        </w:rPr>
        <w:t>ZAWIADOMIENIE</w:t>
      </w:r>
    </w:p>
    <w:p w:rsidR="00EB1359" w:rsidRPr="00AF71F5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AF71F5">
        <w:rPr>
          <w:rFonts w:ascii="Arial Narrow" w:hAnsi="Arial Narrow"/>
          <w:b/>
          <w:sz w:val="28"/>
          <w:szCs w:val="24"/>
        </w:rPr>
        <w:t>o</w:t>
      </w:r>
      <w:proofErr w:type="gramEnd"/>
      <w:r w:rsidRPr="00AF71F5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936C3" w:rsidRPr="00AF71F5" w:rsidTr="006F152E">
        <w:trPr>
          <w:trHeight w:val="638"/>
        </w:trPr>
        <w:tc>
          <w:tcPr>
            <w:tcW w:w="959" w:type="dxa"/>
            <w:shd w:val="clear" w:color="auto" w:fill="auto"/>
          </w:tcPr>
          <w:p w:rsidR="00D936C3" w:rsidRPr="00AF71F5" w:rsidRDefault="00D936C3" w:rsidP="006F152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F71F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36C3" w:rsidRPr="00AF71F5" w:rsidRDefault="00D936C3" w:rsidP="00AF71F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F71F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F71F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AF71F5">
              <w:rPr>
                <w:rFonts w:ascii="Arial Narrow" w:hAnsi="Arial Narrow"/>
                <w:sz w:val="22"/>
                <w:szCs w:val="22"/>
              </w:rPr>
              <w:t>m</w:t>
            </w:r>
            <w:r w:rsidRPr="00AF71F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AF71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F71F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F71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F71F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odczynników chemicznych</w:t>
            </w:r>
            <w:r w:rsidRPr="00AF71F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F71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F71F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F71F5">
              <w:rPr>
                <w:rFonts w:ascii="Arial Narrow" w:hAnsi="Arial Narrow"/>
                <w:b/>
                <w:sz w:val="22"/>
                <w:szCs w:val="22"/>
              </w:rPr>
              <w:t xml:space="preserve"> 51/2023</w:t>
            </w:r>
            <w:r w:rsidRPr="00AF71F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AF71F5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AF71F5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AF71F5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F71F5">
        <w:rPr>
          <w:rFonts w:ascii="Arial Narrow" w:hAnsi="Arial Narrow"/>
          <w:sz w:val="22"/>
          <w:szCs w:val="22"/>
        </w:rPr>
        <w:t xml:space="preserve">Zamawiający, </w:t>
      </w:r>
      <w:r w:rsidR="00D936C3" w:rsidRPr="00AF71F5">
        <w:rPr>
          <w:rFonts w:ascii="Arial Narrow" w:hAnsi="Arial Narrow"/>
          <w:b/>
          <w:sz w:val="22"/>
          <w:szCs w:val="22"/>
        </w:rPr>
        <w:t>10WSzKzP SPZOZ</w:t>
      </w:r>
      <w:r w:rsidRPr="00AF71F5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936C3" w:rsidRPr="00AF71F5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936C3" w:rsidRPr="00AF71F5">
        <w:rPr>
          <w:rFonts w:ascii="Arial Narrow" w:hAnsi="Arial Narrow"/>
          <w:sz w:val="22"/>
          <w:szCs w:val="22"/>
        </w:rPr>
        <w:t>z</w:t>
      </w:r>
      <w:proofErr w:type="gramEnd"/>
      <w:r w:rsidR="00D936C3" w:rsidRPr="00AF71F5">
        <w:rPr>
          <w:rFonts w:ascii="Arial Narrow" w:hAnsi="Arial Narrow"/>
          <w:sz w:val="22"/>
          <w:szCs w:val="22"/>
        </w:rPr>
        <w:t xml:space="preserve"> 2022r. poz. 1710)</w:t>
      </w:r>
      <w:r w:rsidRPr="00AF71F5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AF71F5">
        <w:rPr>
          <w:rFonts w:ascii="Arial Narrow" w:hAnsi="Arial Narrow"/>
          <w:sz w:val="22"/>
          <w:szCs w:val="22"/>
        </w:rPr>
        <w:t>na</w:t>
      </w:r>
      <w:r w:rsidRPr="00AF71F5">
        <w:rPr>
          <w:rFonts w:ascii="Arial Narrow" w:hAnsi="Arial Narrow"/>
          <w:sz w:val="22"/>
          <w:szCs w:val="22"/>
        </w:rPr>
        <w:t xml:space="preserve"> </w:t>
      </w:r>
      <w:r w:rsidR="00010B31" w:rsidRPr="00AF71F5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AF71F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F71F5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F71F5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F71F5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AF71F5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F71F5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Odczynniki do badań w Patomorfologii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Błękit metylenowy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Glukoza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Substancje chemiczne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Odczynniki dla Zakładu Analityki Lekarskiej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Odczynniki dla Zakładu Analityki Lekarskiej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936C3" w:rsidRPr="00AF71F5" w:rsidTr="006F152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6C3" w:rsidRPr="00AF71F5" w:rsidRDefault="00D936C3" w:rsidP="006F152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F71F5">
              <w:rPr>
                <w:rFonts w:ascii="Arial Narrow" w:hAnsi="Arial Narrow"/>
                <w:b/>
                <w:sz w:val="22"/>
                <w:szCs w:val="22"/>
              </w:rPr>
              <w:t>Odczynniki do biologii molekularnej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4732B" w:rsidRPr="00E47707" w:rsidRDefault="0014732B" w:rsidP="0014732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36C3" w:rsidRPr="00AF71F5" w:rsidRDefault="0014732B" w:rsidP="0014732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14732B" w:rsidRDefault="0014732B" w:rsidP="0014732B">
      <w:pPr>
        <w:pStyle w:val="Tekstpodstawowy"/>
        <w:spacing w:before="480" w:line="276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14732B" w:rsidRDefault="0014732B" w:rsidP="0014732B">
      <w:pPr>
        <w:pStyle w:val="Tekstpodstawowy"/>
        <w:spacing w:before="480" w:line="276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010B31" w:rsidRPr="0014732B" w:rsidRDefault="00010B31" w:rsidP="00BD7D3F">
      <w:pPr>
        <w:pStyle w:val="Tekstpodstawowy"/>
        <w:spacing w:before="480" w:line="276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14732B">
        <w:rPr>
          <w:rFonts w:ascii="Arial Narrow" w:hAnsi="Arial Narrow"/>
          <w:i/>
          <w:sz w:val="22"/>
          <w:szCs w:val="22"/>
        </w:rPr>
        <w:t>Zamawiający</w:t>
      </w:r>
    </w:p>
    <w:p w:rsidR="00010B31" w:rsidRPr="00AF71F5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  <w:bookmarkStart w:id="0" w:name="_GoBack"/>
      <w:bookmarkEnd w:id="0"/>
    </w:p>
    <w:p w:rsidR="00010B31" w:rsidRDefault="00D936C3" w:rsidP="00010B31">
      <w:pPr>
        <w:spacing w:line="360" w:lineRule="auto"/>
        <w:jc w:val="right"/>
        <w:rPr>
          <w:rFonts w:ascii="Arial Narrow" w:hAnsi="Arial Narrow"/>
          <w:sz w:val="24"/>
        </w:rPr>
      </w:pPr>
      <w:r w:rsidRPr="00AF71F5">
        <w:rPr>
          <w:rFonts w:ascii="Arial Narrow" w:hAnsi="Arial Narrow"/>
          <w:sz w:val="24"/>
        </w:rPr>
        <w:t xml:space="preserve">  </w:t>
      </w:r>
    </w:p>
    <w:p w:rsidR="0014732B" w:rsidRPr="00AF71F5" w:rsidRDefault="0014732B" w:rsidP="00010B31">
      <w:pPr>
        <w:spacing w:line="360" w:lineRule="auto"/>
        <w:jc w:val="right"/>
        <w:rPr>
          <w:rFonts w:ascii="Arial Narrow" w:hAnsi="Arial Narrow"/>
          <w:i/>
          <w:sz w:val="24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Default="00BD7D3F" w:rsidP="00BD7D3F">
      <w:pPr>
        <w:rPr>
          <w:rFonts w:ascii="Arial Narrow" w:hAnsi="Arial Narrow"/>
        </w:rPr>
      </w:pPr>
    </w:p>
    <w:p w:rsidR="00BD7D3F" w:rsidRPr="00BD7D3F" w:rsidRDefault="00BD7D3F" w:rsidP="00BD7D3F">
      <w:pPr>
        <w:rPr>
          <w:rFonts w:ascii="Arial Narrow" w:hAnsi="Arial Narrow"/>
        </w:rPr>
      </w:pPr>
      <w:r w:rsidRPr="00BD7D3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BD7D3F">
        <w:rPr>
          <w:rFonts w:ascii="Arial Narrow" w:hAnsi="Arial Narrow"/>
        </w:rPr>
        <w:t xml:space="preserve"> ark.</w:t>
      </w:r>
    </w:p>
    <w:p w:rsidR="00BD7D3F" w:rsidRPr="00D237C5" w:rsidRDefault="00BD7D3F" w:rsidP="00BD7D3F">
      <w:pPr>
        <w:rPr>
          <w:rFonts w:ascii="Arial Narrow" w:hAnsi="Arial Narrow"/>
        </w:rPr>
      </w:pPr>
      <w:r w:rsidRPr="00D237C5">
        <w:rPr>
          <w:rFonts w:ascii="Arial Narrow" w:hAnsi="Arial Narrow"/>
        </w:rPr>
        <w:t>Egz. 1 – a/a kancelaria</w:t>
      </w:r>
    </w:p>
    <w:p w:rsidR="00BD7D3F" w:rsidRPr="00D237C5" w:rsidRDefault="00BD7D3F" w:rsidP="00BD7D3F">
      <w:pPr>
        <w:rPr>
          <w:rFonts w:ascii="Arial Narrow" w:hAnsi="Arial Narrow"/>
        </w:rPr>
      </w:pPr>
      <w:r w:rsidRPr="00D237C5">
        <w:rPr>
          <w:rFonts w:ascii="Arial Narrow" w:hAnsi="Arial Narrow"/>
        </w:rPr>
        <w:t xml:space="preserve">Egz. 2 – strona </w:t>
      </w:r>
      <w:proofErr w:type="spellStart"/>
      <w:r w:rsidRPr="00D237C5">
        <w:rPr>
          <w:rFonts w:ascii="Arial Narrow" w:hAnsi="Arial Narrow"/>
        </w:rPr>
        <w:t>int</w:t>
      </w:r>
      <w:proofErr w:type="spellEnd"/>
      <w:r w:rsidRPr="00D237C5">
        <w:rPr>
          <w:rFonts w:ascii="Arial Narrow" w:hAnsi="Arial Narrow"/>
        </w:rPr>
        <w:t xml:space="preserve">. Zamawiającego, </w:t>
      </w:r>
      <w:proofErr w:type="spellStart"/>
      <w:r w:rsidRPr="00D237C5">
        <w:rPr>
          <w:rFonts w:ascii="Arial Narrow" w:hAnsi="Arial Narrow"/>
        </w:rPr>
        <w:t>uczestn</w:t>
      </w:r>
      <w:proofErr w:type="spellEnd"/>
      <w:r w:rsidRPr="00D237C5">
        <w:rPr>
          <w:rFonts w:ascii="Arial Narrow" w:hAnsi="Arial Narrow"/>
        </w:rPr>
        <w:t xml:space="preserve">. </w:t>
      </w:r>
      <w:proofErr w:type="gramStart"/>
      <w:r w:rsidRPr="00D237C5">
        <w:rPr>
          <w:rFonts w:ascii="Arial Narrow" w:hAnsi="Arial Narrow"/>
        </w:rPr>
        <w:t>post</w:t>
      </w:r>
      <w:proofErr w:type="gramEnd"/>
      <w:r w:rsidRPr="00D237C5">
        <w:rPr>
          <w:rFonts w:ascii="Arial Narrow" w:hAnsi="Arial Narrow"/>
        </w:rPr>
        <w:t>. (platforma e-propublico.</w:t>
      </w:r>
      <w:proofErr w:type="gramStart"/>
      <w:r w:rsidRPr="00D237C5">
        <w:rPr>
          <w:rFonts w:ascii="Arial Narrow" w:hAnsi="Arial Narrow"/>
        </w:rPr>
        <w:t>pl</w:t>
      </w:r>
      <w:proofErr w:type="gramEnd"/>
      <w:r w:rsidRPr="00D237C5">
        <w:rPr>
          <w:rFonts w:ascii="Arial Narrow" w:hAnsi="Arial Narrow"/>
        </w:rPr>
        <w:t xml:space="preserve">), </w:t>
      </w:r>
      <w:proofErr w:type="spellStart"/>
      <w:r w:rsidRPr="00D237C5">
        <w:rPr>
          <w:rFonts w:ascii="Arial Narrow" w:hAnsi="Arial Narrow"/>
        </w:rPr>
        <w:t>SZPubl</w:t>
      </w:r>
      <w:proofErr w:type="spellEnd"/>
      <w:r w:rsidRPr="00D237C5">
        <w:rPr>
          <w:rFonts w:ascii="Arial Narrow" w:hAnsi="Arial Narrow"/>
        </w:rPr>
        <w:t>. T2612 B5</w:t>
      </w:r>
    </w:p>
    <w:p w:rsidR="00BD7D3F" w:rsidRPr="00BD7D3F" w:rsidRDefault="00BD7D3F" w:rsidP="00BD7D3F">
      <w:pPr>
        <w:rPr>
          <w:rFonts w:ascii="Arial Narrow" w:hAnsi="Arial Narrow"/>
        </w:rPr>
      </w:pPr>
      <w:r w:rsidRPr="00BD7D3F">
        <w:rPr>
          <w:rFonts w:ascii="Arial Narrow" w:hAnsi="Arial Narrow"/>
        </w:rPr>
        <w:t>Wyk. B. Baranowska tel. 261 417 364</w:t>
      </w:r>
    </w:p>
    <w:p w:rsidR="00010B31" w:rsidRPr="00AF71F5" w:rsidRDefault="00BD7D3F">
      <w:pPr>
        <w:rPr>
          <w:rFonts w:ascii="Arial Narrow" w:hAnsi="Arial Narrow"/>
        </w:rPr>
      </w:pPr>
      <w:r w:rsidRPr="00BD7D3F">
        <w:rPr>
          <w:rFonts w:ascii="Arial Narrow" w:hAnsi="Arial Narrow"/>
        </w:rPr>
        <w:t>Data: 2023-06-13</w:t>
      </w:r>
    </w:p>
    <w:sectPr w:rsidR="00010B31" w:rsidRPr="00AF71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6C3" w:rsidRDefault="00D936C3" w:rsidP="00D936C3">
      <w:r>
        <w:separator/>
      </w:r>
    </w:p>
  </w:endnote>
  <w:endnote w:type="continuationSeparator" w:id="0">
    <w:p w:rsidR="00D936C3" w:rsidRDefault="00D936C3" w:rsidP="00D9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3" w:rsidRDefault="00D936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3" w:rsidRDefault="00D936C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3" w:rsidRDefault="00D936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6C3" w:rsidRDefault="00D936C3" w:rsidP="00D936C3">
      <w:r>
        <w:separator/>
      </w:r>
    </w:p>
  </w:footnote>
  <w:footnote w:type="continuationSeparator" w:id="0">
    <w:p w:rsidR="00D936C3" w:rsidRDefault="00D936C3" w:rsidP="00D936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3" w:rsidRDefault="00D936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3" w:rsidRDefault="00D936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3" w:rsidRDefault="00D936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87A"/>
    <w:rsid w:val="00010B31"/>
    <w:rsid w:val="00104963"/>
    <w:rsid w:val="0014732B"/>
    <w:rsid w:val="00150F65"/>
    <w:rsid w:val="003A087A"/>
    <w:rsid w:val="00823326"/>
    <w:rsid w:val="00856A3E"/>
    <w:rsid w:val="00894412"/>
    <w:rsid w:val="009462DF"/>
    <w:rsid w:val="009500EB"/>
    <w:rsid w:val="00993EFC"/>
    <w:rsid w:val="00AB3E72"/>
    <w:rsid w:val="00AC1A4B"/>
    <w:rsid w:val="00AF71F5"/>
    <w:rsid w:val="00BD7D3F"/>
    <w:rsid w:val="00D237C5"/>
    <w:rsid w:val="00D41670"/>
    <w:rsid w:val="00D44D12"/>
    <w:rsid w:val="00D936C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93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36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8D3C9-D6BB-4714-B515-899BEC8D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2023-06-13T08:41:00Z</cp:lastPrinted>
  <dcterms:created xsi:type="dcterms:W3CDTF">2023-06-13T08:37:00Z</dcterms:created>
  <dcterms:modified xsi:type="dcterms:W3CDTF">2023-06-13T08:41:00Z</dcterms:modified>
</cp:coreProperties>
</file>