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982339" w:rsidRPr="0098233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82339" w:rsidRPr="00982339">
        <w:rPr>
          <w:b/>
          <w:sz w:val="22"/>
          <w:szCs w:val="22"/>
        </w:rPr>
        <w:t>NZ/38/D/P/LW/2023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2339" w:rsidRPr="00110593" w:rsidTr="005B4111">
        <w:tc>
          <w:tcPr>
            <w:tcW w:w="9104" w:type="dxa"/>
            <w:shd w:val="clear" w:color="auto" w:fill="D9D9D9"/>
          </w:tcPr>
          <w:p w:rsidR="00982339" w:rsidRPr="00110593" w:rsidRDefault="00982339" w:rsidP="005B411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982339" w:rsidRPr="00110593" w:rsidRDefault="00982339" w:rsidP="005B411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82339">
              <w:t>(t.j. Dz. U. z 2022r. poz. 1710)</w:t>
            </w:r>
            <w:r w:rsidRPr="00110593">
              <w:t xml:space="preserve"> (dalej jako: ustawa Pzp), dotyczące:</w:t>
            </w:r>
          </w:p>
          <w:p w:rsidR="00982339" w:rsidRPr="0043102D" w:rsidRDefault="00982339" w:rsidP="005B411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982339" w:rsidRPr="00110593" w:rsidRDefault="00982339" w:rsidP="005B411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98233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982339">
        <w:rPr>
          <w:b/>
          <w:sz w:val="22"/>
          <w:szCs w:val="22"/>
        </w:rPr>
        <w:t>Dostawy wyrobów medycznych ujęte w 6 zadaniach asortymentowych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A45FA" w:rsidRDefault="006A45FA">
      <w:r>
        <w:separator/>
      </w:r>
    </w:p>
  </w:endnote>
  <w:endnote w:type="continuationSeparator" w:id="0">
    <w:p w:rsidR="006A45FA" w:rsidRDefault="006A4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A45FA" w:rsidRDefault="006A45FA">
      <w:r>
        <w:separator/>
      </w:r>
    </w:p>
  </w:footnote>
  <w:footnote w:type="continuationSeparator" w:id="0">
    <w:p w:rsidR="006A45FA" w:rsidRDefault="006A45FA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07956584">
    <w:abstractNumId w:val="13"/>
  </w:num>
  <w:num w:numId="2" w16cid:durableId="1167554698">
    <w:abstractNumId w:val="0"/>
  </w:num>
  <w:num w:numId="3" w16cid:durableId="267737302">
    <w:abstractNumId w:val="11"/>
  </w:num>
  <w:num w:numId="4" w16cid:durableId="1360665273">
    <w:abstractNumId w:val="8"/>
  </w:num>
  <w:num w:numId="5" w16cid:durableId="1331986237">
    <w:abstractNumId w:val="7"/>
  </w:num>
  <w:num w:numId="6" w16cid:durableId="293413582">
    <w:abstractNumId w:val="1"/>
  </w:num>
  <w:num w:numId="7" w16cid:durableId="1797943945">
    <w:abstractNumId w:val="6"/>
  </w:num>
  <w:num w:numId="8" w16cid:durableId="856623745">
    <w:abstractNumId w:val="3"/>
  </w:num>
  <w:num w:numId="9" w16cid:durableId="461509045">
    <w:abstractNumId w:val="2"/>
  </w:num>
  <w:num w:numId="10" w16cid:durableId="201796205">
    <w:abstractNumId w:val="5"/>
  </w:num>
  <w:num w:numId="11" w16cid:durableId="1387801031">
    <w:abstractNumId w:val="10"/>
  </w:num>
  <w:num w:numId="12" w16cid:durableId="1910456935">
    <w:abstractNumId w:val="4"/>
  </w:num>
  <w:num w:numId="13" w16cid:durableId="460927492">
    <w:abstractNumId w:val="9"/>
  </w:num>
  <w:num w:numId="14" w16cid:durableId="20786997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A45FA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A45FA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82339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0043448C-4A19-42E7-B520-343FDB969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250</Words>
  <Characters>1504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2023-06-14T05:44:00Z</dcterms:created>
  <dcterms:modified xsi:type="dcterms:W3CDTF">2023-06-14T05:44:00Z</dcterms:modified>
</cp:coreProperties>
</file>