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B23CBC" w:rsidRDefault="00415918">
      <w:pPr>
        <w:pStyle w:val="Tytu"/>
        <w:jc w:val="right"/>
        <w:rPr>
          <w:rFonts w:ascii="Times New Roman" w:hAnsi="Times New Roman"/>
          <w:b w:val="0"/>
        </w:rPr>
      </w:pPr>
      <w:r w:rsidRPr="00B23CBC">
        <w:rPr>
          <w:rFonts w:ascii="Times New Roman" w:hAnsi="Times New Roman"/>
          <w:b w:val="0"/>
        </w:rPr>
        <w:t xml:space="preserve">Załącznik nr </w:t>
      </w:r>
      <w:r w:rsidR="00B23CBC" w:rsidRPr="00B23CBC">
        <w:rPr>
          <w:rFonts w:ascii="Times New Roman" w:hAnsi="Times New Roman"/>
          <w:b w:val="0"/>
        </w:rPr>
        <w:t>7</w:t>
      </w:r>
      <w:r w:rsidR="00A530CD" w:rsidRPr="00B23CBC">
        <w:rPr>
          <w:rFonts w:ascii="Times New Roman" w:hAnsi="Times New Roman"/>
          <w:b w:val="0"/>
        </w:rPr>
        <w:t xml:space="preserve"> do  SWZ </w:t>
      </w:r>
    </w:p>
    <w:p w:rsidR="00415918" w:rsidRDefault="00415918">
      <w:pPr>
        <w:rPr>
          <w:sz w:val="22"/>
        </w:rPr>
      </w:pPr>
    </w:p>
    <w:p w:rsidR="00415918" w:rsidRDefault="00B23CBC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>
      <w:bookmarkStart w:id="0" w:name="_GoBack"/>
      <w:bookmarkEnd w:id="0"/>
    </w:p>
    <w:p w:rsidR="00415918" w:rsidRDefault="00A530CD">
      <w:pPr>
        <w:rPr>
          <w:b/>
          <w:sz w:val="22"/>
        </w:rPr>
      </w:pPr>
      <w:r>
        <w:rPr>
          <w:b/>
          <w:sz w:val="22"/>
        </w:rPr>
        <w:t>Sprawa nr 53/2023</w:t>
      </w:r>
    </w:p>
    <w:p w:rsidR="00A530CD" w:rsidRDefault="00A530CD">
      <w:pPr>
        <w:pStyle w:val="Nagwek2"/>
        <w:jc w:val="center"/>
        <w:rPr>
          <w:b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ED7FC8" w:rsidRPr="00ED7FC8">
        <w:rPr>
          <w:b/>
          <w:sz w:val="24"/>
        </w:rPr>
        <w:t xml:space="preserve">Tryb podstawowy bez negocjacji - art. 275 pkt. 1 ustawy </w:t>
      </w:r>
      <w:proofErr w:type="spellStart"/>
      <w:r w:rsidR="00ED7FC8" w:rsidRPr="00ED7FC8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ED7FC8">
      <w:pPr>
        <w:spacing w:line="360" w:lineRule="auto"/>
        <w:rPr>
          <w:sz w:val="24"/>
        </w:rPr>
      </w:pPr>
      <w:r w:rsidRPr="00ED7FC8">
        <w:rPr>
          <w:b/>
          <w:sz w:val="24"/>
        </w:rPr>
        <w:t>Dostawy sukcesywne sprzętu jednorazowego użytku dla Oddziału Laryngologii oraz dostawy czujników do monitorów głębokości znieczulenia z dzierżawą monitorów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A530CD" w:rsidRDefault="00A530CD">
      <w:pPr>
        <w:rPr>
          <w:b/>
          <w:sz w:val="24"/>
        </w:rPr>
      </w:pPr>
      <w:r w:rsidRPr="00A530CD">
        <w:rPr>
          <w:b/>
          <w:sz w:val="24"/>
        </w:rPr>
        <w:t>Zadanie</w:t>
      </w:r>
      <w:r>
        <w:rPr>
          <w:b/>
          <w:sz w:val="24"/>
        </w:rPr>
        <w:t xml:space="preserve">/-a </w:t>
      </w:r>
      <w:r w:rsidRPr="00A530CD">
        <w:rPr>
          <w:b/>
          <w:sz w:val="24"/>
        </w:rPr>
        <w:t xml:space="preserve">  nr  …. </w:t>
      </w: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Pr="00A530CD" w:rsidRDefault="00415918" w:rsidP="00A530CD">
            <w:pPr>
              <w:pStyle w:val="Nagwek"/>
              <w:tabs>
                <w:tab w:val="clear" w:pos="4536"/>
                <w:tab w:val="clear" w:pos="9072"/>
              </w:tabs>
              <w:ind w:right="-70"/>
              <w:jc w:val="center"/>
            </w:pPr>
            <w:r w:rsidRPr="00A530CD"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A530CD" w:rsidRDefault="00415918" w:rsidP="00A530CD">
            <w:pPr>
              <w:pStyle w:val="Nagwek"/>
              <w:tabs>
                <w:tab w:val="clear" w:pos="4536"/>
                <w:tab w:val="clear" w:pos="9072"/>
              </w:tabs>
              <w:ind w:right="-70"/>
              <w:jc w:val="center"/>
            </w:pPr>
            <w:r w:rsidRPr="00A530CD"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A530CD" w:rsidRDefault="00415918" w:rsidP="00A530CD">
            <w:pPr>
              <w:ind w:right="-70"/>
              <w:jc w:val="center"/>
            </w:pPr>
            <w:r w:rsidRPr="00A530CD"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A530CD" w:rsidRDefault="00415918" w:rsidP="00A530CD">
            <w:pPr>
              <w:ind w:right="-70"/>
              <w:jc w:val="center"/>
            </w:pPr>
            <w:r w:rsidRPr="00A530CD">
              <w:t xml:space="preserve">Czas realizacji </w:t>
            </w:r>
          </w:p>
          <w:p w:rsidR="00415918" w:rsidRPr="00A530CD" w:rsidRDefault="00415918" w:rsidP="00A530CD">
            <w:pPr>
              <w:ind w:right="-70"/>
              <w:jc w:val="center"/>
            </w:pPr>
            <w:r w:rsidRPr="00A530CD">
              <w:t>od - do</w:t>
            </w:r>
          </w:p>
        </w:tc>
        <w:tc>
          <w:tcPr>
            <w:tcW w:w="3224" w:type="dxa"/>
            <w:vAlign w:val="center"/>
          </w:tcPr>
          <w:p w:rsidR="00415918" w:rsidRPr="00A530CD" w:rsidRDefault="00415918" w:rsidP="00A530CD">
            <w:pPr>
              <w:ind w:right="-70"/>
              <w:jc w:val="center"/>
            </w:pPr>
            <w:r w:rsidRPr="00A530CD"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15918" w:rsidRDefault="00415918"/>
    <w:sectPr w:rsidR="004159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DFC" w:rsidRDefault="00877DFC">
      <w:r>
        <w:separator/>
      </w:r>
    </w:p>
  </w:endnote>
  <w:endnote w:type="continuationSeparator" w:id="0">
    <w:p w:rsidR="00877DFC" w:rsidRDefault="0087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23CB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23CB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3C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DFC" w:rsidRDefault="00877DFC">
      <w:r>
        <w:separator/>
      </w:r>
    </w:p>
  </w:footnote>
  <w:footnote w:type="continuationSeparator" w:id="0">
    <w:p w:rsidR="00877DFC" w:rsidRDefault="0087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C8" w:rsidRDefault="00ED7F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FC8" w:rsidRDefault="00ED7F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DFC"/>
    <w:rsid w:val="00415918"/>
    <w:rsid w:val="00877DFC"/>
    <w:rsid w:val="00A530CD"/>
    <w:rsid w:val="00B23CBC"/>
    <w:rsid w:val="00ED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Dariusz Wojcieszak</dc:creator>
  <cp:keywords/>
  <cp:lastModifiedBy>Dariusz Wojcieszak</cp:lastModifiedBy>
  <cp:revision>4</cp:revision>
  <cp:lastPrinted>2023-06-15T07:26:00Z</cp:lastPrinted>
  <dcterms:created xsi:type="dcterms:W3CDTF">2023-06-15T07:10:00Z</dcterms:created>
  <dcterms:modified xsi:type="dcterms:W3CDTF">2023-06-15T07:26:00Z</dcterms:modified>
</cp:coreProperties>
</file>