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444444"/>
          <w:szCs w:val="20"/>
          <w:lang w:eastAsia="pl-PL"/>
        </w:rPr>
        <w:t>16/06/2023    S115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Polska-Bydgoszcz: Paliwa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2023/S 115-361029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Sprostowanie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Ogłoszenie zmian lub dodatkowych informacji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Dostawy</w:t>
      </w:r>
    </w:p>
    <w:p w:rsidR="00487538" w:rsidRPr="00487538" w:rsidRDefault="00487538" w:rsidP="0048753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(Suplement do Dziennika Urzędowego Unii Europejskiej, </w:t>
      </w:r>
      <w:hyperlink r:id="rId6" w:history="1">
        <w:r w:rsidRPr="00487538">
          <w:rPr>
            <w:rFonts w:ascii="Arial Narrow" w:eastAsia="Times New Roman" w:hAnsi="Arial Narrow" w:cs="Lucida Sans Unicode"/>
            <w:b/>
            <w:bCs/>
            <w:color w:val="3366CC"/>
            <w:szCs w:val="20"/>
            <w:u w:val="single"/>
            <w:lang w:eastAsia="pl-PL"/>
          </w:rPr>
          <w:t>2023/S 102-319700</w:t>
        </w:r>
      </w:hyperlink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)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Podstawa prawna: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444444"/>
          <w:szCs w:val="20"/>
          <w:lang w:eastAsia="pl-PL"/>
        </w:rPr>
        <w:t>Dyrektywa 2014/24/UE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I: Instytucja zamawiająca/podmiot zamawiający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I.1)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 i adresy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Oficjalna nazwa: 10 Wojskowy Szpital Kliniczny z Polikliniką Samodzielny Publiczny Zakład Opieki Zdrowotnej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Krajowy numer identyfikacyjny: 090538318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pocztowy: ul. Powstańców Warszawy 5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Miejscowość: Bydgoszcz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NUTS: PL613 Bydgosko-toruński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pocztowy: 85-681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Państwo: Polska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Osoba do kontaktów: Barbara CHOROSZYŃSKA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E-mail: </w:t>
      </w:r>
      <w:hyperlink r:id="rId7" w:history="1">
        <w:r w:rsidRPr="00487538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barbara.choroszynska@10wsk.mil.pl</w:t>
        </w:r>
      </w:hyperlink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Tel.: +48 261417449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Adresy internetowe:</w:t>
      </w: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Główny adres: </w:t>
      </w:r>
      <w:hyperlink r:id="rId8" w:tgtFrame="_blank" w:history="1">
        <w:r w:rsidRPr="00487538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www.10wsk.mil.pl</w:t>
        </w:r>
      </w:hyperlink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II: Przedmiot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Wielkość lub zakres zamówienia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II.1.1)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Bezgotówkowy zakup paliwa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Numer referencyjny: 65/2023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II.1.2)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Główny kod CPV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09100000 Paliwa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II.1.3)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Rodzaj zamówienia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Dostawy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II.1.4)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Krótki opis: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wg formularza cenowego i zapisów SWZ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VI: Informacje uzupełniające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VI.5)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Data wysłania niniejszego ogłoszenia: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12/06/2023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VI.6)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Numer pierwotnego ogłoszenia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Numer ogłoszenia w </w:t>
      </w:r>
      <w:proofErr w:type="spellStart"/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Dz.Urz</w:t>
      </w:r>
      <w:proofErr w:type="spellEnd"/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. UE – OJ/S: </w:t>
      </w:r>
      <w:hyperlink r:id="rId9" w:history="1">
        <w:r w:rsidRPr="00487538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2023/S 102-319700</w:t>
        </w:r>
      </w:hyperlink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487538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VII: Zmiany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VII.1)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 zmiany lub dodania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VII.1.2)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Tekst, który należy poprawić w pierwotnym ogłoszeniu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Numer sekcji: IV.2.2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Miejsce, w którym znajduje się tekst do modyfikacji: Termin składania ofert lub wniosków o dopuszczenie do udziału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Zamiast: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Data: 13/06/2023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08:00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Powinno być: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23/06/2023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08:00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Numer sekcji: IV.2.6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Miejsce, w którym znajduje się tekst do modyfikacji: Minimalny okres, w którym oferent będzie związany ofertą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Zamiast: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10/09/2023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Powinno być: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20/09/2023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Numer sekcji: IV.2.7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Miejsce, w którym znajduje się tekst do modyfikacji: Warunki otwarcia ofert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Zamiast: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13/06/2023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08:30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Powinno być: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23/06/2023</w:t>
      </w:r>
    </w:p>
    <w:p w:rsidR="00487538" w:rsidRPr="00487538" w:rsidRDefault="00487538" w:rsidP="0048753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08:30</w:t>
      </w:r>
    </w:p>
    <w:p w:rsid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</w:pPr>
      <w:r w:rsidRPr="00487538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VII.2)</w:t>
      </w:r>
      <w:r w:rsidRPr="00487538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Inne dodatkowe informacje:</w:t>
      </w:r>
    </w:p>
    <w:p w:rsidR="00487538" w:rsidRPr="00487538" w:rsidRDefault="00487538" w:rsidP="0048753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</w:p>
    <w:p w:rsidR="007B7C5B" w:rsidRDefault="00487538" w:rsidP="00487538">
      <w:pPr>
        <w:ind w:left="4248" w:firstLine="708"/>
        <w:rPr>
          <w:rFonts w:ascii="Arial Narrow" w:hAnsi="Arial Narrow"/>
          <w:sz w:val="24"/>
        </w:rPr>
      </w:pPr>
      <w:r w:rsidRPr="00487538">
        <w:rPr>
          <w:rFonts w:ascii="Arial Narrow" w:hAnsi="Arial Narrow"/>
          <w:sz w:val="24"/>
        </w:rPr>
        <w:t>ZAMAWIAJĄCY</w:t>
      </w:r>
    </w:p>
    <w:p w:rsidR="00487538" w:rsidRDefault="00487538" w:rsidP="00487538">
      <w:pPr>
        <w:ind w:left="4248" w:firstLine="708"/>
        <w:rPr>
          <w:rFonts w:ascii="Arial Narrow" w:hAnsi="Arial Narrow"/>
          <w:sz w:val="24"/>
        </w:rPr>
      </w:pPr>
    </w:p>
    <w:p w:rsidR="00487538" w:rsidRDefault="00487538" w:rsidP="00487538">
      <w:pPr>
        <w:ind w:left="4248" w:firstLine="708"/>
        <w:rPr>
          <w:rFonts w:ascii="Arial Narrow" w:hAnsi="Arial Narrow"/>
          <w:sz w:val="24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590EED" w:rsidRPr="00B9724A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bookmarkStart w:id="0" w:name="_GoBack"/>
      <w:bookmarkEnd w:id="0"/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:rsidR="00590EED" w:rsidRPr="00B9724A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Egz. 2 – hol szpitala</w:t>
      </w:r>
    </w:p>
    <w:p w:rsidR="00590EED" w:rsidRPr="00B9724A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590EED" w:rsidRDefault="00590EED" w:rsidP="00590EED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16.06.2023 </w:t>
      </w:r>
      <w:r w:rsidRPr="00B9724A">
        <w:rPr>
          <w:rFonts w:ascii="Arial Narrow" w:hAnsi="Arial Narrow"/>
          <w:sz w:val="18"/>
          <w:szCs w:val="18"/>
        </w:rPr>
        <w:t xml:space="preserve"> r.</w:t>
      </w:r>
    </w:p>
    <w:p w:rsidR="00487538" w:rsidRPr="00487538" w:rsidRDefault="00487538" w:rsidP="00487538">
      <w:pPr>
        <w:ind w:left="4248" w:firstLine="708"/>
        <w:rPr>
          <w:rFonts w:ascii="Arial Narrow" w:hAnsi="Arial Narrow"/>
          <w:sz w:val="24"/>
        </w:rPr>
      </w:pPr>
    </w:p>
    <w:sectPr w:rsidR="00487538" w:rsidRPr="00487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E6AE2"/>
    <w:multiLevelType w:val="multilevel"/>
    <w:tmpl w:val="4B429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38"/>
    <w:rsid w:val="00487538"/>
    <w:rsid w:val="00590EED"/>
    <w:rsid w:val="0069246A"/>
    <w:rsid w:val="007B7C5B"/>
    <w:rsid w:val="00E5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87538"/>
  </w:style>
  <w:style w:type="character" w:customStyle="1" w:styleId="oj">
    <w:name w:val="oj"/>
    <w:basedOn w:val="Domylnaczcionkaakapitu"/>
    <w:rsid w:val="00487538"/>
  </w:style>
  <w:style w:type="character" w:styleId="Hipercze">
    <w:name w:val="Hyperlink"/>
    <w:basedOn w:val="Domylnaczcionkaakapitu"/>
    <w:uiPriority w:val="99"/>
    <w:semiHidden/>
    <w:unhideWhenUsed/>
    <w:rsid w:val="004875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7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87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87538"/>
  </w:style>
  <w:style w:type="character" w:customStyle="1" w:styleId="timark">
    <w:name w:val="timark"/>
    <w:basedOn w:val="Domylnaczcionkaakapitu"/>
    <w:rsid w:val="00487538"/>
  </w:style>
  <w:style w:type="character" w:customStyle="1" w:styleId="nutscode">
    <w:name w:val="nutscode"/>
    <w:basedOn w:val="Domylnaczcionkaakapitu"/>
    <w:rsid w:val="00487538"/>
  </w:style>
  <w:style w:type="character" w:customStyle="1" w:styleId="cpvcode">
    <w:name w:val="cpvcode"/>
    <w:basedOn w:val="Domylnaczcionkaakapitu"/>
    <w:rsid w:val="004875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487538"/>
  </w:style>
  <w:style w:type="character" w:customStyle="1" w:styleId="oj">
    <w:name w:val="oj"/>
    <w:basedOn w:val="Domylnaczcionkaakapitu"/>
    <w:rsid w:val="00487538"/>
  </w:style>
  <w:style w:type="character" w:styleId="Hipercze">
    <w:name w:val="Hyperlink"/>
    <w:basedOn w:val="Domylnaczcionkaakapitu"/>
    <w:uiPriority w:val="99"/>
    <w:semiHidden/>
    <w:unhideWhenUsed/>
    <w:rsid w:val="004875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87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487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487538"/>
  </w:style>
  <w:style w:type="character" w:customStyle="1" w:styleId="timark">
    <w:name w:val="timark"/>
    <w:basedOn w:val="Domylnaczcionkaakapitu"/>
    <w:rsid w:val="00487538"/>
  </w:style>
  <w:style w:type="character" w:customStyle="1" w:styleId="nutscode">
    <w:name w:val="nutscode"/>
    <w:basedOn w:val="Domylnaczcionkaakapitu"/>
    <w:rsid w:val="00487538"/>
  </w:style>
  <w:style w:type="character" w:customStyle="1" w:styleId="cpvcode">
    <w:name w:val="cpvcode"/>
    <w:basedOn w:val="Domylnaczcionkaakapitu"/>
    <w:rsid w:val="00487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7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537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511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00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4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77032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08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50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65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264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733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50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32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731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8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579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1821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16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1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948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8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2088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4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04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06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700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835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80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747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9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627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1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741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081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855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47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626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475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06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8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424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84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05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3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648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945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804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rbara.choroszynska@10wsk.mil.pl?subject=T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319700-2023:TEXT:PL: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19700-2023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dcterms:created xsi:type="dcterms:W3CDTF">2023-06-16T07:02:00Z</dcterms:created>
  <dcterms:modified xsi:type="dcterms:W3CDTF">2023-06-16T07:27:00Z</dcterms:modified>
</cp:coreProperties>
</file>