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712A22" w:rsidRDefault="0091327C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712A22">
        <w:rPr>
          <w:rFonts w:ascii="Arial Narrow" w:hAnsi="Arial Narrow"/>
          <w:sz w:val="22"/>
          <w:szCs w:val="22"/>
        </w:rPr>
        <w:t>Bydgoszcz</w:t>
      </w:r>
      <w:r w:rsidR="00EB1359" w:rsidRPr="00712A22">
        <w:rPr>
          <w:rFonts w:ascii="Arial Narrow" w:hAnsi="Arial Narrow"/>
          <w:sz w:val="22"/>
          <w:szCs w:val="22"/>
        </w:rPr>
        <w:t xml:space="preserve"> dnia: </w:t>
      </w:r>
      <w:r w:rsidRPr="00712A22">
        <w:rPr>
          <w:rFonts w:ascii="Arial Narrow" w:hAnsi="Arial Narrow"/>
          <w:sz w:val="22"/>
          <w:szCs w:val="22"/>
        </w:rPr>
        <w:t>2023-06-16</w:t>
      </w:r>
    </w:p>
    <w:p w:rsidR="00EB1359" w:rsidRPr="00712A22" w:rsidRDefault="00EB1359" w:rsidP="00EB1359">
      <w:pPr>
        <w:spacing w:after="240"/>
        <w:rPr>
          <w:rFonts w:ascii="Arial Narrow" w:hAnsi="Arial Narrow"/>
          <w:sz w:val="22"/>
          <w:szCs w:val="22"/>
        </w:rPr>
      </w:pPr>
    </w:p>
    <w:p w:rsidR="00EB1359" w:rsidRPr="00712A22" w:rsidRDefault="0091327C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712A22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712A22" w:rsidRDefault="0091327C" w:rsidP="00EB1359">
      <w:pPr>
        <w:rPr>
          <w:rFonts w:ascii="Arial Narrow" w:hAnsi="Arial Narrow"/>
          <w:sz w:val="22"/>
          <w:szCs w:val="22"/>
        </w:rPr>
      </w:pPr>
      <w:r w:rsidRPr="00712A22">
        <w:rPr>
          <w:rFonts w:ascii="Arial Narrow" w:hAnsi="Arial Narrow"/>
          <w:sz w:val="22"/>
          <w:szCs w:val="22"/>
        </w:rPr>
        <w:t>Powstańców Warszawy</w:t>
      </w:r>
      <w:r w:rsidR="00EB1359" w:rsidRPr="00712A22">
        <w:rPr>
          <w:rFonts w:ascii="Arial Narrow" w:hAnsi="Arial Narrow"/>
          <w:sz w:val="22"/>
          <w:szCs w:val="22"/>
        </w:rPr>
        <w:t xml:space="preserve"> </w:t>
      </w:r>
      <w:r w:rsidRPr="00712A22">
        <w:rPr>
          <w:rFonts w:ascii="Arial Narrow" w:hAnsi="Arial Narrow"/>
          <w:sz w:val="22"/>
          <w:szCs w:val="22"/>
        </w:rPr>
        <w:t>5</w:t>
      </w:r>
    </w:p>
    <w:p w:rsidR="00EB1359" w:rsidRPr="00712A22" w:rsidRDefault="0091327C" w:rsidP="00EB1359">
      <w:pPr>
        <w:rPr>
          <w:rFonts w:ascii="Arial Narrow" w:hAnsi="Arial Narrow"/>
          <w:sz w:val="22"/>
          <w:szCs w:val="22"/>
        </w:rPr>
      </w:pPr>
      <w:r w:rsidRPr="00712A22">
        <w:rPr>
          <w:rFonts w:ascii="Arial Narrow" w:hAnsi="Arial Narrow"/>
          <w:sz w:val="22"/>
          <w:szCs w:val="22"/>
        </w:rPr>
        <w:t>85-681</w:t>
      </w:r>
      <w:r w:rsidR="00EB1359" w:rsidRPr="00712A22">
        <w:rPr>
          <w:rFonts w:ascii="Arial Narrow" w:hAnsi="Arial Narrow"/>
          <w:sz w:val="22"/>
          <w:szCs w:val="22"/>
        </w:rPr>
        <w:t xml:space="preserve"> </w:t>
      </w:r>
      <w:r w:rsidRPr="00712A22">
        <w:rPr>
          <w:rFonts w:ascii="Arial Narrow" w:hAnsi="Arial Narrow"/>
          <w:sz w:val="22"/>
          <w:szCs w:val="22"/>
        </w:rPr>
        <w:t>Bydgoszcz</w:t>
      </w:r>
    </w:p>
    <w:p w:rsidR="00EB1359" w:rsidRPr="00712A22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712A22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712A22">
        <w:rPr>
          <w:rFonts w:ascii="Arial Narrow" w:hAnsi="Arial Narrow"/>
          <w:bCs/>
          <w:sz w:val="18"/>
          <w:szCs w:val="18"/>
        </w:rPr>
        <w:t>[nazwa zamawiającego, adres]</w:t>
      </w:r>
    </w:p>
    <w:p w:rsidR="00712A22" w:rsidRPr="0092732B" w:rsidRDefault="00712A22" w:rsidP="00EB1359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Pismo nr:</w:t>
      </w:r>
      <w:r w:rsidR="0092732B">
        <w:rPr>
          <w:rFonts w:ascii="Arial Narrow" w:hAnsi="Arial Narrow"/>
          <w:bCs/>
          <w:sz w:val="22"/>
          <w:szCs w:val="22"/>
        </w:rPr>
        <w:t xml:space="preserve"> </w:t>
      </w:r>
      <w:r w:rsidR="0092732B">
        <w:rPr>
          <w:rFonts w:ascii="Arial Narrow" w:hAnsi="Arial Narrow"/>
          <w:b/>
          <w:bCs/>
          <w:sz w:val="22"/>
          <w:szCs w:val="22"/>
        </w:rPr>
        <w:t>4581/2023</w:t>
      </w:r>
    </w:p>
    <w:p w:rsidR="00EB1359" w:rsidRPr="00712A22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712A22">
        <w:rPr>
          <w:rFonts w:ascii="Arial Narrow" w:hAnsi="Arial Narrow"/>
          <w:b/>
          <w:sz w:val="22"/>
          <w:szCs w:val="22"/>
        </w:rPr>
        <w:t>WYKONAWCY</w:t>
      </w:r>
    </w:p>
    <w:p w:rsidR="00EB1359" w:rsidRPr="00712A22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712A22">
        <w:rPr>
          <w:rFonts w:ascii="Arial Narrow" w:hAnsi="Arial Narrow"/>
          <w:sz w:val="22"/>
          <w:szCs w:val="22"/>
        </w:rPr>
        <w:t>ubiegający</w:t>
      </w:r>
      <w:proofErr w:type="gramEnd"/>
      <w:r w:rsidRPr="00712A22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712A22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712A22">
        <w:rPr>
          <w:rFonts w:ascii="Arial Narrow" w:hAnsi="Arial Narrow"/>
          <w:b/>
          <w:kern w:val="28"/>
          <w:sz w:val="28"/>
        </w:rPr>
        <w:t>ZAWIADOMIENIE</w:t>
      </w:r>
    </w:p>
    <w:p w:rsidR="00EB1359" w:rsidRPr="00712A22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712A22">
        <w:rPr>
          <w:rFonts w:ascii="Arial Narrow" w:hAnsi="Arial Narrow"/>
          <w:b/>
          <w:sz w:val="28"/>
          <w:szCs w:val="24"/>
        </w:rPr>
        <w:t>o</w:t>
      </w:r>
      <w:proofErr w:type="gramEnd"/>
      <w:r w:rsidRPr="00712A22">
        <w:rPr>
          <w:rFonts w:ascii="Arial Narrow" w:hAnsi="Arial Narrow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91327C" w:rsidRPr="00712A22" w:rsidTr="00886EBE">
        <w:trPr>
          <w:trHeight w:val="638"/>
        </w:trPr>
        <w:tc>
          <w:tcPr>
            <w:tcW w:w="959" w:type="dxa"/>
            <w:shd w:val="clear" w:color="auto" w:fill="auto"/>
          </w:tcPr>
          <w:p w:rsidR="0091327C" w:rsidRPr="00712A22" w:rsidRDefault="0091327C" w:rsidP="00886EB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12A22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1327C" w:rsidRPr="00712A22" w:rsidRDefault="0091327C" w:rsidP="00712A22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12A22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712A22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712A22">
              <w:rPr>
                <w:rFonts w:ascii="Arial Narrow" w:hAnsi="Arial Narrow"/>
                <w:sz w:val="22"/>
                <w:szCs w:val="22"/>
              </w:rPr>
              <w:t>u</w:t>
            </w:r>
            <w:r w:rsidRPr="00712A22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712A22">
              <w:rPr>
                <w:rFonts w:ascii="Arial Narrow" w:hAnsi="Arial Narrow"/>
                <w:sz w:val="22"/>
                <w:szCs w:val="22"/>
              </w:rPr>
              <w:t>ego</w:t>
            </w:r>
            <w:r w:rsidRPr="00712A2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12A22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712A2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12A22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712A22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sprzętu jednorazowego użytku dla Oddziału Okulistyki na okres 24 miesięcy</w:t>
            </w:r>
            <w:r w:rsidRPr="00712A22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712A2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12A22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712A22">
              <w:rPr>
                <w:rFonts w:ascii="Arial Narrow" w:hAnsi="Arial Narrow"/>
                <w:b/>
                <w:sz w:val="22"/>
                <w:szCs w:val="22"/>
              </w:rPr>
              <w:t xml:space="preserve"> 46/2023</w:t>
            </w:r>
            <w:r w:rsidRPr="00712A2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712A22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712A22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712A22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712A22">
        <w:rPr>
          <w:rFonts w:ascii="Arial Narrow" w:hAnsi="Arial Narrow"/>
          <w:sz w:val="22"/>
          <w:szCs w:val="22"/>
        </w:rPr>
        <w:t xml:space="preserve">Zamawiający, </w:t>
      </w:r>
      <w:r w:rsidR="0091327C" w:rsidRPr="00712A22">
        <w:rPr>
          <w:rFonts w:ascii="Arial Narrow" w:hAnsi="Arial Narrow"/>
          <w:b/>
          <w:sz w:val="22"/>
          <w:szCs w:val="22"/>
        </w:rPr>
        <w:t>10WSzKzP SPZOZ</w:t>
      </w:r>
      <w:r w:rsidRPr="00712A22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91327C" w:rsidRPr="00712A22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91327C" w:rsidRPr="00712A22">
        <w:rPr>
          <w:rFonts w:ascii="Arial Narrow" w:hAnsi="Arial Narrow"/>
          <w:sz w:val="22"/>
          <w:szCs w:val="22"/>
        </w:rPr>
        <w:t>z</w:t>
      </w:r>
      <w:proofErr w:type="gramEnd"/>
      <w:r w:rsidR="0091327C" w:rsidRPr="00712A22">
        <w:rPr>
          <w:rFonts w:ascii="Arial Narrow" w:hAnsi="Arial Narrow"/>
          <w:sz w:val="22"/>
          <w:szCs w:val="22"/>
        </w:rPr>
        <w:t xml:space="preserve"> 2022r. poz. 1710)</w:t>
      </w:r>
      <w:r w:rsidRPr="00712A22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712A22">
        <w:rPr>
          <w:rFonts w:ascii="Arial Narrow" w:hAnsi="Arial Narrow"/>
          <w:sz w:val="22"/>
          <w:szCs w:val="22"/>
        </w:rPr>
        <w:t>na</w:t>
      </w:r>
      <w:r w:rsidRPr="00712A22">
        <w:rPr>
          <w:rFonts w:ascii="Arial Narrow" w:hAnsi="Arial Narrow"/>
          <w:sz w:val="22"/>
          <w:szCs w:val="22"/>
        </w:rPr>
        <w:t xml:space="preserve"> </w:t>
      </w:r>
      <w:r w:rsidR="00010B31" w:rsidRPr="00712A22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712A22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712A22" w:rsidRDefault="00D44D12" w:rsidP="00AC1A4B">
            <w:pPr>
              <w:jc w:val="both"/>
              <w:rPr>
                <w:rFonts w:ascii="Arial Narrow" w:hAnsi="Arial Narrow"/>
              </w:rPr>
            </w:pPr>
            <w:r w:rsidRPr="00712A22">
              <w:rPr>
                <w:rFonts w:ascii="Arial Narrow" w:hAnsi="Arial Narrow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712A22" w:rsidRDefault="00D44D12" w:rsidP="00AC1A4B">
            <w:pPr>
              <w:spacing w:before="60"/>
              <w:jc w:val="both"/>
              <w:rPr>
                <w:rFonts w:ascii="Arial Narrow" w:hAnsi="Arial Narrow"/>
                <w:b/>
              </w:rPr>
            </w:pPr>
            <w:r w:rsidRPr="00712A22">
              <w:rPr>
                <w:rFonts w:ascii="Arial Narrow" w:hAnsi="Arial Narrow"/>
                <w:b/>
              </w:rPr>
              <w:t>Temat</w:t>
            </w:r>
          </w:p>
          <w:p w:rsidR="00D44D12" w:rsidRPr="00712A22" w:rsidRDefault="00D44D12" w:rsidP="00AC1A4B">
            <w:pPr>
              <w:spacing w:after="60"/>
              <w:jc w:val="both"/>
              <w:rPr>
                <w:rFonts w:ascii="Arial Narrow" w:hAnsi="Arial Narrow"/>
              </w:rPr>
            </w:pPr>
            <w:r w:rsidRPr="00712A22">
              <w:rPr>
                <w:rFonts w:ascii="Arial Narrow" w:hAnsi="Arial Narrow"/>
              </w:rPr>
              <w:t>Uzasadnienie prawne i faktyczne</w:t>
            </w:r>
          </w:p>
        </w:tc>
      </w:tr>
      <w:tr w:rsidR="0091327C" w:rsidRPr="00712A22" w:rsidTr="00886EB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27C" w:rsidRPr="00712A22" w:rsidRDefault="0091327C" w:rsidP="00886EBE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712A22">
              <w:rPr>
                <w:rFonts w:ascii="Arial Narrow" w:hAnsi="Arial Narrow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27C" w:rsidRPr="00712A22" w:rsidRDefault="00712A22" w:rsidP="00886EBE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12A22">
              <w:rPr>
                <w:rFonts w:ascii="Arial Narrow" w:hAnsi="Arial Narrow"/>
                <w:b/>
                <w:sz w:val="22"/>
                <w:szCs w:val="22"/>
              </w:rPr>
              <w:t>Soczewki</w:t>
            </w:r>
            <w:r w:rsidR="0091327C" w:rsidRPr="00712A2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="0091327C" w:rsidRPr="00712A22">
              <w:rPr>
                <w:rFonts w:ascii="Arial Narrow" w:hAnsi="Arial Narrow"/>
                <w:b/>
                <w:sz w:val="22"/>
                <w:szCs w:val="22"/>
              </w:rPr>
              <w:t>przedniokomorowe</w:t>
            </w:r>
            <w:proofErr w:type="spellEnd"/>
            <w:r w:rsidR="0091327C" w:rsidRPr="00712A2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="0091327C" w:rsidRPr="00712A22">
              <w:rPr>
                <w:rFonts w:ascii="Arial Narrow" w:hAnsi="Arial Narrow"/>
                <w:b/>
                <w:sz w:val="22"/>
                <w:szCs w:val="22"/>
              </w:rPr>
              <w:t>afakijne</w:t>
            </w:r>
            <w:proofErr w:type="spellEnd"/>
            <w:r w:rsidR="0091327C" w:rsidRPr="00712A22">
              <w:rPr>
                <w:rFonts w:ascii="Arial Narrow" w:hAnsi="Arial Narrow"/>
                <w:b/>
                <w:sz w:val="22"/>
                <w:szCs w:val="22"/>
              </w:rPr>
              <w:t xml:space="preserve"> mocowane do tęczówki wraz z igłą </w:t>
            </w:r>
            <w:proofErr w:type="spellStart"/>
            <w:r w:rsidR="0091327C" w:rsidRPr="00712A22">
              <w:rPr>
                <w:rFonts w:ascii="Arial Narrow" w:hAnsi="Arial Narrow"/>
                <w:b/>
                <w:sz w:val="22"/>
                <w:szCs w:val="22"/>
              </w:rPr>
              <w:t>implnatacyjną</w:t>
            </w:r>
            <w:proofErr w:type="spellEnd"/>
          </w:p>
          <w:p w:rsidR="00434163" w:rsidRPr="00E47707" w:rsidRDefault="00434163" w:rsidP="00434163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434163" w:rsidRPr="00E47707" w:rsidRDefault="00434163" w:rsidP="00434163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91327C" w:rsidRPr="00712A22" w:rsidRDefault="00434163" w:rsidP="00434163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91327C" w:rsidRPr="00712A22" w:rsidTr="00886EB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27C" w:rsidRPr="00712A22" w:rsidRDefault="0091327C" w:rsidP="00886EBE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712A22">
              <w:rPr>
                <w:rFonts w:ascii="Arial Narrow" w:hAnsi="Arial Narrow"/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27C" w:rsidRPr="00712A22" w:rsidRDefault="00712A22" w:rsidP="00886EBE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12A22">
              <w:rPr>
                <w:rFonts w:ascii="Arial Narrow" w:hAnsi="Arial Narrow"/>
                <w:b/>
                <w:sz w:val="22"/>
                <w:szCs w:val="22"/>
              </w:rPr>
              <w:t>Implanty</w:t>
            </w:r>
            <w:r w:rsidR="0091327C" w:rsidRPr="00712A22">
              <w:rPr>
                <w:rFonts w:ascii="Arial Narrow" w:hAnsi="Arial Narrow"/>
                <w:b/>
                <w:sz w:val="22"/>
                <w:szCs w:val="22"/>
              </w:rPr>
              <w:t xml:space="preserve"> do operacji odwarstwienia siatkówki</w:t>
            </w:r>
          </w:p>
          <w:p w:rsidR="00434163" w:rsidRPr="00E47707" w:rsidRDefault="00434163" w:rsidP="00434163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434163" w:rsidRPr="00E47707" w:rsidRDefault="00434163" w:rsidP="00434163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91327C" w:rsidRPr="00712A22" w:rsidRDefault="00434163" w:rsidP="00434163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91327C" w:rsidRPr="00712A22" w:rsidTr="00886EB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27C" w:rsidRPr="00712A22" w:rsidRDefault="0091327C" w:rsidP="00886EBE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712A22">
              <w:rPr>
                <w:rFonts w:ascii="Arial Narrow" w:hAnsi="Arial Narrow"/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27C" w:rsidRPr="00712A22" w:rsidRDefault="00434163" w:rsidP="00886EBE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12A22">
              <w:rPr>
                <w:rFonts w:ascii="Arial Narrow" w:hAnsi="Arial Narrow"/>
                <w:b/>
                <w:sz w:val="22"/>
                <w:szCs w:val="22"/>
              </w:rPr>
              <w:t>Wielorazowe</w:t>
            </w:r>
            <w:r w:rsidR="0091327C" w:rsidRPr="00712A22">
              <w:rPr>
                <w:rFonts w:ascii="Arial Narrow" w:hAnsi="Arial Narrow"/>
                <w:b/>
                <w:sz w:val="22"/>
                <w:szCs w:val="22"/>
              </w:rPr>
              <w:t xml:space="preserve"> osłony rogówki do zabiegów powiekowych</w:t>
            </w:r>
          </w:p>
          <w:p w:rsidR="00434163" w:rsidRPr="00E47707" w:rsidRDefault="00434163" w:rsidP="00434163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434163" w:rsidRPr="00E47707" w:rsidRDefault="00434163" w:rsidP="00434163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91327C" w:rsidRPr="00712A22" w:rsidRDefault="00434163" w:rsidP="00434163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91327C" w:rsidRPr="00712A22" w:rsidTr="00886EB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27C" w:rsidRPr="00712A22" w:rsidRDefault="0091327C" w:rsidP="00886EBE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712A22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19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27C" w:rsidRPr="00712A22" w:rsidRDefault="00434163" w:rsidP="00886EBE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12A22">
              <w:rPr>
                <w:rFonts w:ascii="Arial Narrow" w:hAnsi="Arial Narrow"/>
                <w:b/>
                <w:sz w:val="22"/>
                <w:szCs w:val="22"/>
              </w:rPr>
              <w:t>Zestaw</w:t>
            </w:r>
            <w:r w:rsidR="0091327C" w:rsidRPr="00712A22">
              <w:rPr>
                <w:rFonts w:ascii="Arial Narrow" w:hAnsi="Arial Narrow"/>
                <w:b/>
                <w:sz w:val="22"/>
                <w:szCs w:val="22"/>
              </w:rPr>
              <w:t xml:space="preserve"> do intubacji dróg łzowych</w:t>
            </w:r>
          </w:p>
          <w:p w:rsidR="00434163" w:rsidRPr="00E47707" w:rsidRDefault="00434163" w:rsidP="00434163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434163" w:rsidRPr="00E47707" w:rsidRDefault="00434163" w:rsidP="00434163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91327C" w:rsidRPr="00712A22" w:rsidRDefault="00434163" w:rsidP="00434163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91327C" w:rsidRPr="00712A22" w:rsidTr="00886EB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27C" w:rsidRPr="00712A22" w:rsidRDefault="0091327C" w:rsidP="00886EBE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712A22">
              <w:rPr>
                <w:rFonts w:ascii="Arial Narrow" w:hAnsi="Arial Narrow"/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27C" w:rsidRPr="00712A22" w:rsidRDefault="00434163" w:rsidP="00886EBE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12A22">
              <w:rPr>
                <w:rFonts w:ascii="Arial Narrow" w:hAnsi="Arial Narrow"/>
                <w:b/>
                <w:sz w:val="22"/>
                <w:szCs w:val="22"/>
              </w:rPr>
              <w:t>Marker</w:t>
            </w:r>
            <w:r w:rsidR="0091327C" w:rsidRPr="00712A22">
              <w:rPr>
                <w:rFonts w:ascii="Arial Narrow" w:hAnsi="Arial Narrow"/>
                <w:b/>
                <w:sz w:val="22"/>
                <w:szCs w:val="22"/>
              </w:rPr>
              <w:t>/pisak chirurgiczny</w:t>
            </w:r>
          </w:p>
          <w:p w:rsidR="00434163" w:rsidRPr="00E47707" w:rsidRDefault="00434163" w:rsidP="00434163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434163" w:rsidRPr="00E47707" w:rsidRDefault="00434163" w:rsidP="00434163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91327C" w:rsidRPr="00712A22" w:rsidRDefault="00434163" w:rsidP="00434163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91327C" w:rsidRPr="00712A22" w:rsidTr="00886EB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27C" w:rsidRPr="00712A22" w:rsidRDefault="0091327C" w:rsidP="00886EBE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712A22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27C" w:rsidRPr="00712A22" w:rsidRDefault="00434163" w:rsidP="00886EBE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12A22">
              <w:rPr>
                <w:rFonts w:ascii="Arial Narrow" w:hAnsi="Arial Narrow"/>
                <w:b/>
                <w:sz w:val="22"/>
                <w:szCs w:val="22"/>
              </w:rPr>
              <w:t>Soczewki</w:t>
            </w:r>
            <w:r w:rsidR="0091327C" w:rsidRPr="00712A22">
              <w:rPr>
                <w:rFonts w:ascii="Arial Narrow" w:hAnsi="Arial Narrow"/>
                <w:b/>
                <w:sz w:val="22"/>
                <w:szCs w:val="22"/>
              </w:rPr>
              <w:t xml:space="preserve"> wewnątrzgałkowe zwijalne hydrofilne</w:t>
            </w:r>
          </w:p>
          <w:p w:rsidR="00E61B3D" w:rsidRPr="00275401" w:rsidRDefault="00E61B3D" w:rsidP="00E61B3D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art. 255 pkt. 3 ustawy Prawo zamówień publicznych - cena lub koszt najkorzystniejszej oferty lub oferta z najniższą ceną przewyższa kwotę, którą zamawiający zamierza przeznaczyć na sfinansowanie zamówienia</w:t>
            </w:r>
          </w:p>
          <w:p w:rsidR="00E61B3D" w:rsidRPr="00275401" w:rsidRDefault="00E61B3D" w:rsidP="00E61B3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91327C" w:rsidRPr="00712A22" w:rsidRDefault="00E61B3D" w:rsidP="00E61B3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Cena najkorzystniejszej oferty przewyższa kwotę, którą zamawiający zamierza przeznaczyć na sfinansowanie zamówienia.</w:t>
            </w:r>
          </w:p>
        </w:tc>
      </w:tr>
      <w:tr w:rsidR="0091327C" w:rsidRPr="00712A22" w:rsidTr="00886EB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27C" w:rsidRPr="00712A22" w:rsidRDefault="0091327C" w:rsidP="00886EBE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712A22">
              <w:rPr>
                <w:rFonts w:ascii="Arial Narrow" w:hAnsi="Arial Narrow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27C" w:rsidRPr="00712A22" w:rsidRDefault="00434163" w:rsidP="00886EBE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12A22">
              <w:rPr>
                <w:rFonts w:ascii="Arial Narrow" w:hAnsi="Arial Narrow"/>
                <w:b/>
                <w:sz w:val="22"/>
                <w:szCs w:val="22"/>
              </w:rPr>
              <w:t>Materiały</w:t>
            </w:r>
            <w:r w:rsidR="0091327C" w:rsidRPr="00712A2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="0091327C" w:rsidRPr="00712A22">
              <w:rPr>
                <w:rFonts w:ascii="Arial Narrow" w:hAnsi="Arial Narrow"/>
                <w:b/>
                <w:sz w:val="22"/>
                <w:szCs w:val="22"/>
              </w:rPr>
              <w:t>wiskoelastyczne</w:t>
            </w:r>
            <w:proofErr w:type="spellEnd"/>
            <w:r w:rsidR="0091327C" w:rsidRPr="00712A22">
              <w:rPr>
                <w:rFonts w:ascii="Arial Narrow" w:hAnsi="Arial Narrow"/>
                <w:b/>
                <w:sz w:val="22"/>
                <w:szCs w:val="22"/>
              </w:rPr>
              <w:t xml:space="preserve"> kohezyjne</w:t>
            </w:r>
          </w:p>
          <w:p w:rsidR="00E61B3D" w:rsidRPr="00275401" w:rsidRDefault="00E61B3D" w:rsidP="00E61B3D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art. 255 pkt. 3 ustawy Prawo zamówień publicznych - cena lub koszt najkorzystniejszej oferty lub oferta z najniższą ceną przewyższa kwotę, którą zamawiający zamierza przeznaczyć na sfinansowanie zamówienia</w:t>
            </w:r>
          </w:p>
          <w:p w:rsidR="00E61B3D" w:rsidRPr="00275401" w:rsidRDefault="00E61B3D" w:rsidP="00E61B3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91327C" w:rsidRPr="00712A22" w:rsidRDefault="00E61B3D" w:rsidP="00E61B3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Cena najkorzystniejszej oferty przewyższa kwotę, którą zamawiający zamierza przeznaczyć na sfinansowanie zamówienia.</w:t>
            </w:r>
          </w:p>
        </w:tc>
      </w:tr>
      <w:tr w:rsidR="0091327C" w:rsidRPr="00712A22" w:rsidTr="00886EB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27C" w:rsidRPr="00712A22" w:rsidRDefault="0091327C" w:rsidP="00886EBE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712A22">
              <w:rPr>
                <w:rFonts w:ascii="Arial Narrow" w:hAnsi="Arial Narrow"/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27C" w:rsidRPr="00712A22" w:rsidRDefault="00434163" w:rsidP="00886EBE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12A22">
              <w:rPr>
                <w:rFonts w:ascii="Arial Narrow" w:hAnsi="Arial Narrow"/>
                <w:b/>
                <w:sz w:val="22"/>
                <w:szCs w:val="22"/>
              </w:rPr>
              <w:t>Narzędzia</w:t>
            </w:r>
            <w:r w:rsidR="0091327C" w:rsidRPr="00712A22">
              <w:rPr>
                <w:rFonts w:ascii="Arial Narrow" w:hAnsi="Arial Narrow"/>
                <w:b/>
                <w:sz w:val="22"/>
                <w:szCs w:val="22"/>
              </w:rPr>
              <w:t xml:space="preserve"> jednorazowe do witrektomii kompatybilne z aparatem </w:t>
            </w:r>
            <w:proofErr w:type="spellStart"/>
            <w:r w:rsidR="0091327C" w:rsidRPr="00712A22">
              <w:rPr>
                <w:rFonts w:ascii="Arial Narrow" w:hAnsi="Arial Narrow"/>
                <w:b/>
                <w:sz w:val="22"/>
                <w:szCs w:val="22"/>
              </w:rPr>
              <w:t>Geuder</w:t>
            </w:r>
            <w:proofErr w:type="spellEnd"/>
            <w:r w:rsidR="0091327C" w:rsidRPr="00712A2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="0091327C" w:rsidRPr="00712A22">
              <w:rPr>
                <w:rFonts w:ascii="Arial Narrow" w:hAnsi="Arial Narrow"/>
                <w:b/>
                <w:sz w:val="22"/>
                <w:szCs w:val="22"/>
              </w:rPr>
              <w:t>Megatron</w:t>
            </w:r>
            <w:proofErr w:type="spellEnd"/>
            <w:r w:rsidR="0091327C" w:rsidRPr="00712A22">
              <w:rPr>
                <w:rFonts w:ascii="Arial Narrow" w:hAnsi="Arial Narrow"/>
                <w:b/>
                <w:sz w:val="22"/>
                <w:szCs w:val="22"/>
              </w:rPr>
              <w:t xml:space="preserve"> S3</w:t>
            </w:r>
          </w:p>
          <w:p w:rsidR="0091327C" w:rsidRPr="00712A22" w:rsidRDefault="0091327C" w:rsidP="00886EB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12A22">
              <w:rPr>
                <w:rFonts w:ascii="Arial Narrow" w:hAnsi="Arial Narrow"/>
                <w:sz w:val="22"/>
                <w:szCs w:val="22"/>
              </w:rPr>
              <w:t>Uzasadnienie prawne:</w:t>
            </w:r>
          </w:p>
          <w:p w:rsidR="00E61B3D" w:rsidRPr="00275401" w:rsidRDefault="00E61B3D" w:rsidP="00E61B3D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art. 255 pkt. 3 ustawy Prawo zamówień publicznych - cena lub koszt najkorzystniejszej oferty lub oferta z najniższą ceną przewyższa kwotę, którą zamawiający zamierza prz</w:t>
            </w:r>
            <w:bookmarkStart w:id="0" w:name="_GoBack"/>
            <w:bookmarkEnd w:id="0"/>
            <w:r w:rsidRPr="00275401">
              <w:rPr>
                <w:rFonts w:ascii="Arial Narrow" w:hAnsi="Arial Narrow"/>
                <w:sz w:val="22"/>
                <w:szCs w:val="22"/>
              </w:rPr>
              <w:t>eznaczyć na sfinansowanie zamówienia</w:t>
            </w:r>
          </w:p>
          <w:p w:rsidR="00E61B3D" w:rsidRPr="00275401" w:rsidRDefault="00E61B3D" w:rsidP="00E61B3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91327C" w:rsidRPr="00712A22" w:rsidRDefault="00E61B3D" w:rsidP="00E61B3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Cena najkorzystniejszej oferty przewyższa kwotę, którą zamawiający zamierza przeznaczyć na sfinansowanie zamówienia.</w:t>
            </w:r>
          </w:p>
        </w:tc>
      </w:tr>
    </w:tbl>
    <w:p w:rsidR="00010B31" w:rsidRPr="00E61B3D" w:rsidRDefault="00010B31" w:rsidP="00E61B3D">
      <w:pPr>
        <w:pStyle w:val="Tekstpodstawowy"/>
        <w:spacing w:before="480" w:line="276" w:lineRule="auto"/>
        <w:ind w:left="6655" w:firstLine="425"/>
        <w:jc w:val="center"/>
        <w:rPr>
          <w:rFonts w:ascii="Arial Narrow" w:hAnsi="Arial Narrow"/>
          <w:i/>
          <w:sz w:val="22"/>
          <w:szCs w:val="22"/>
        </w:rPr>
      </w:pPr>
      <w:r w:rsidRPr="00E61B3D">
        <w:rPr>
          <w:rFonts w:ascii="Arial Narrow" w:hAnsi="Arial Narrow"/>
          <w:i/>
          <w:sz w:val="22"/>
          <w:szCs w:val="22"/>
        </w:rPr>
        <w:t>Zamawiający</w:t>
      </w:r>
    </w:p>
    <w:p w:rsidR="0011179E" w:rsidRDefault="0011179E" w:rsidP="0011179E">
      <w:pPr>
        <w:rPr>
          <w:rFonts w:ascii="Arial Narrow" w:hAnsi="Arial Narrow"/>
        </w:rPr>
      </w:pPr>
    </w:p>
    <w:p w:rsidR="0011179E" w:rsidRDefault="0011179E" w:rsidP="0011179E">
      <w:pPr>
        <w:rPr>
          <w:rFonts w:ascii="Arial Narrow" w:hAnsi="Arial Narrow"/>
        </w:rPr>
      </w:pPr>
    </w:p>
    <w:p w:rsidR="0011179E" w:rsidRDefault="0011179E" w:rsidP="0011179E">
      <w:pPr>
        <w:rPr>
          <w:rFonts w:ascii="Arial Narrow" w:hAnsi="Arial Narrow"/>
        </w:rPr>
      </w:pPr>
    </w:p>
    <w:p w:rsidR="0011179E" w:rsidRDefault="0011179E" w:rsidP="0011179E">
      <w:pPr>
        <w:rPr>
          <w:rFonts w:ascii="Arial Narrow" w:hAnsi="Arial Narrow"/>
        </w:rPr>
      </w:pPr>
    </w:p>
    <w:p w:rsidR="0011179E" w:rsidRDefault="0011179E" w:rsidP="0011179E">
      <w:pPr>
        <w:rPr>
          <w:rFonts w:ascii="Arial Narrow" w:hAnsi="Arial Narrow"/>
        </w:rPr>
      </w:pPr>
    </w:p>
    <w:p w:rsidR="0011179E" w:rsidRDefault="0011179E" w:rsidP="0011179E">
      <w:pPr>
        <w:rPr>
          <w:rFonts w:ascii="Arial Narrow" w:hAnsi="Arial Narrow"/>
        </w:rPr>
      </w:pPr>
    </w:p>
    <w:p w:rsidR="0011179E" w:rsidRPr="00222E4C" w:rsidRDefault="0011179E" w:rsidP="0011179E">
      <w:pPr>
        <w:rPr>
          <w:rFonts w:ascii="Arial Narrow" w:hAnsi="Arial Narrow"/>
        </w:rPr>
      </w:pPr>
      <w:r w:rsidRPr="00222E4C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222E4C">
        <w:rPr>
          <w:rFonts w:ascii="Arial Narrow" w:hAnsi="Arial Narrow"/>
        </w:rPr>
        <w:t xml:space="preserve"> ark.</w:t>
      </w:r>
    </w:p>
    <w:p w:rsidR="0011179E" w:rsidRPr="0092732B" w:rsidRDefault="0011179E" w:rsidP="0011179E">
      <w:pPr>
        <w:rPr>
          <w:rFonts w:ascii="Arial Narrow" w:hAnsi="Arial Narrow"/>
        </w:rPr>
      </w:pPr>
      <w:r w:rsidRPr="0092732B">
        <w:rPr>
          <w:rFonts w:ascii="Arial Narrow" w:hAnsi="Arial Narrow"/>
        </w:rPr>
        <w:t>Egz. 1 – a/a kancelaria</w:t>
      </w:r>
    </w:p>
    <w:p w:rsidR="0011179E" w:rsidRPr="0092732B" w:rsidRDefault="0011179E" w:rsidP="0011179E">
      <w:pPr>
        <w:rPr>
          <w:rFonts w:ascii="Arial Narrow" w:hAnsi="Arial Narrow"/>
        </w:rPr>
      </w:pPr>
      <w:r w:rsidRPr="0092732B">
        <w:rPr>
          <w:rFonts w:ascii="Arial Narrow" w:hAnsi="Arial Narrow"/>
        </w:rPr>
        <w:t xml:space="preserve">Egz. 2 – strona </w:t>
      </w:r>
      <w:proofErr w:type="spellStart"/>
      <w:r w:rsidRPr="0092732B">
        <w:rPr>
          <w:rFonts w:ascii="Arial Narrow" w:hAnsi="Arial Narrow"/>
        </w:rPr>
        <w:t>int</w:t>
      </w:r>
      <w:proofErr w:type="spellEnd"/>
      <w:r w:rsidRPr="0092732B">
        <w:rPr>
          <w:rFonts w:ascii="Arial Narrow" w:hAnsi="Arial Narrow"/>
        </w:rPr>
        <w:t xml:space="preserve">. Zamawiającego, </w:t>
      </w:r>
      <w:proofErr w:type="spellStart"/>
      <w:r w:rsidRPr="0092732B">
        <w:rPr>
          <w:rFonts w:ascii="Arial Narrow" w:hAnsi="Arial Narrow"/>
        </w:rPr>
        <w:t>uczestn</w:t>
      </w:r>
      <w:proofErr w:type="spellEnd"/>
      <w:r w:rsidRPr="0092732B">
        <w:rPr>
          <w:rFonts w:ascii="Arial Narrow" w:hAnsi="Arial Narrow"/>
        </w:rPr>
        <w:t xml:space="preserve">. </w:t>
      </w:r>
      <w:proofErr w:type="gramStart"/>
      <w:r w:rsidRPr="0092732B">
        <w:rPr>
          <w:rFonts w:ascii="Arial Narrow" w:hAnsi="Arial Narrow"/>
        </w:rPr>
        <w:t>post</w:t>
      </w:r>
      <w:proofErr w:type="gramEnd"/>
      <w:r w:rsidRPr="0092732B">
        <w:rPr>
          <w:rFonts w:ascii="Arial Narrow" w:hAnsi="Arial Narrow"/>
        </w:rPr>
        <w:t>. (platforma e-propublico.</w:t>
      </w:r>
      <w:proofErr w:type="gramStart"/>
      <w:r w:rsidRPr="0092732B">
        <w:rPr>
          <w:rFonts w:ascii="Arial Narrow" w:hAnsi="Arial Narrow"/>
        </w:rPr>
        <w:t>pl</w:t>
      </w:r>
      <w:proofErr w:type="gramEnd"/>
      <w:r w:rsidRPr="0092732B">
        <w:rPr>
          <w:rFonts w:ascii="Arial Narrow" w:hAnsi="Arial Narrow"/>
        </w:rPr>
        <w:t xml:space="preserve">), </w:t>
      </w:r>
      <w:proofErr w:type="spellStart"/>
      <w:r w:rsidRPr="0092732B">
        <w:rPr>
          <w:rFonts w:ascii="Arial Narrow" w:hAnsi="Arial Narrow"/>
        </w:rPr>
        <w:t>SZPubl</w:t>
      </w:r>
      <w:proofErr w:type="spellEnd"/>
      <w:r w:rsidRPr="0092732B">
        <w:rPr>
          <w:rFonts w:ascii="Arial Narrow" w:hAnsi="Arial Narrow"/>
        </w:rPr>
        <w:t>. T2612 B5</w:t>
      </w:r>
    </w:p>
    <w:p w:rsidR="0011179E" w:rsidRPr="00222E4C" w:rsidRDefault="0011179E" w:rsidP="0011179E">
      <w:pPr>
        <w:rPr>
          <w:rFonts w:ascii="Arial Narrow" w:hAnsi="Arial Narrow"/>
        </w:rPr>
      </w:pPr>
      <w:r w:rsidRPr="00222E4C">
        <w:rPr>
          <w:rFonts w:ascii="Arial Narrow" w:hAnsi="Arial Narrow"/>
        </w:rPr>
        <w:t>Wyk. B. Baranowska tel. 261 417 364</w:t>
      </w:r>
    </w:p>
    <w:p w:rsidR="0011179E" w:rsidRPr="003B6CA9" w:rsidRDefault="0011179E" w:rsidP="0011179E">
      <w:pPr>
        <w:rPr>
          <w:rFonts w:ascii="Arial Narrow" w:hAnsi="Arial Narrow"/>
        </w:rPr>
      </w:pPr>
      <w:r w:rsidRPr="00222E4C">
        <w:rPr>
          <w:rFonts w:ascii="Arial Narrow" w:hAnsi="Arial Narrow"/>
        </w:rPr>
        <w:t>Data: 2023-</w:t>
      </w:r>
      <w:r>
        <w:rPr>
          <w:rFonts w:ascii="Arial Narrow" w:hAnsi="Arial Narrow"/>
        </w:rPr>
        <w:t>06-16</w:t>
      </w:r>
    </w:p>
    <w:p w:rsidR="00010B31" w:rsidRPr="00712A22" w:rsidRDefault="00010B31">
      <w:pPr>
        <w:rPr>
          <w:rFonts w:ascii="Arial Narrow" w:hAnsi="Arial Narrow"/>
        </w:rPr>
      </w:pPr>
    </w:p>
    <w:sectPr w:rsidR="00010B31" w:rsidRPr="00712A2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327C" w:rsidRDefault="0091327C" w:rsidP="0091327C">
      <w:r>
        <w:separator/>
      </w:r>
    </w:p>
  </w:endnote>
  <w:endnote w:type="continuationSeparator" w:id="0">
    <w:p w:rsidR="0091327C" w:rsidRDefault="0091327C" w:rsidP="00913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27C" w:rsidRDefault="0091327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27C" w:rsidRDefault="0091327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27C" w:rsidRDefault="0091327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327C" w:rsidRDefault="0091327C" w:rsidP="0091327C">
      <w:r>
        <w:separator/>
      </w:r>
    </w:p>
  </w:footnote>
  <w:footnote w:type="continuationSeparator" w:id="0">
    <w:p w:rsidR="0091327C" w:rsidRDefault="0091327C" w:rsidP="009132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27C" w:rsidRDefault="009132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27C" w:rsidRDefault="0091327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27C" w:rsidRDefault="009132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0543"/>
    <w:rsid w:val="00010B31"/>
    <w:rsid w:val="00104963"/>
    <w:rsid w:val="0011179E"/>
    <w:rsid w:val="00150F65"/>
    <w:rsid w:val="00434163"/>
    <w:rsid w:val="00712A22"/>
    <w:rsid w:val="00823326"/>
    <w:rsid w:val="00856A3E"/>
    <w:rsid w:val="00894412"/>
    <w:rsid w:val="0091327C"/>
    <w:rsid w:val="0092732B"/>
    <w:rsid w:val="009462DF"/>
    <w:rsid w:val="009500EB"/>
    <w:rsid w:val="00993EFC"/>
    <w:rsid w:val="00AB3E72"/>
    <w:rsid w:val="00AC1A4B"/>
    <w:rsid w:val="00D41670"/>
    <w:rsid w:val="00D44D12"/>
    <w:rsid w:val="00E403D2"/>
    <w:rsid w:val="00E61B3D"/>
    <w:rsid w:val="00E742E3"/>
    <w:rsid w:val="00EB1359"/>
    <w:rsid w:val="00F00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9132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132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B77E8-F91B-4C02-8DDE-E3201E045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489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7</cp:revision>
  <cp:lastPrinted>2023-06-16T10:57:00Z</cp:lastPrinted>
  <dcterms:created xsi:type="dcterms:W3CDTF">2023-06-16T10:42:00Z</dcterms:created>
  <dcterms:modified xsi:type="dcterms:W3CDTF">2023-06-16T10:57:00Z</dcterms:modified>
</cp:coreProperties>
</file>