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CB78D2" w:rsidRDefault="00EB0D23" w:rsidP="006A5DF1">
      <w:pPr>
        <w:spacing w:after="240"/>
        <w:jc w:val="right"/>
        <w:rPr>
          <w:rFonts w:ascii="Arial Narrow" w:hAnsi="Arial Narrow" w:cs="Arial"/>
          <w:sz w:val="22"/>
          <w:szCs w:val="22"/>
        </w:rPr>
      </w:pPr>
      <w:r w:rsidRPr="00CB78D2">
        <w:rPr>
          <w:rFonts w:ascii="Arial Narrow" w:hAnsi="Arial Narrow" w:cs="Arial"/>
          <w:sz w:val="22"/>
          <w:szCs w:val="22"/>
        </w:rPr>
        <w:t>Bydgoszcz</w:t>
      </w:r>
      <w:r w:rsidR="006A5DF1" w:rsidRPr="00CB78D2">
        <w:rPr>
          <w:rFonts w:ascii="Arial Narrow" w:hAnsi="Arial Narrow" w:cs="Arial"/>
          <w:sz w:val="22"/>
          <w:szCs w:val="22"/>
        </w:rPr>
        <w:t xml:space="preserve"> dnia: </w:t>
      </w:r>
      <w:r w:rsidRPr="00CB78D2">
        <w:rPr>
          <w:rFonts w:ascii="Arial Narrow" w:hAnsi="Arial Narrow" w:cs="Arial"/>
          <w:sz w:val="22"/>
          <w:szCs w:val="22"/>
        </w:rPr>
        <w:t>2023-06-20</w:t>
      </w:r>
    </w:p>
    <w:p w:rsidR="0029606A" w:rsidRPr="00CB78D2" w:rsidRDefault="0029606A" w:rsidP="006A5DF1">
      <w:pPr>
        <w:spacing w:after="240"/>
        <w:jc w:val="right"/>
        <w:rPr>
          <w:rFonts w:ascii="Arial Narrow" w:hAnsi="Arial Narrow" w:cs="Arial"/>
          <w:sz w:val="22"/>
          <w:szCs w:val="22"/>
        </w:rPr>
      </w:pPr>
    </w:p>
    <w:p w:rsidR="006A5DF1" w:rsidRPr="00CB78D2" w:rsidRDefault="00EB0D23" w:rsidP="006A5DF1">
      <w:pPr>
        <w:rPr>
          <w:rFonts w:ascii="Arial Narrow" w:hAnsi="Arial Narrow" w:cs="Arial"/>
          <w:b/>
          <w:bCs/>
          <w:sz w:val="22"/>
          <w:szCs w:val="22"/>
        </w:rPr>
      </w:pPr>
      <w:r w:rsidRPr="00CB78D2">
        <w:rPr>
          <w:rFonts w:ascii="Arial Narrow" w:hAnsi="Arial Narrow" w:cs="Arial"/>
          <w:b/>
          <w:bCs/>
          <w:sz w:val="22"/>
          <w:szCs w:val="22"/>
        </w:rPr>
        <w:t>10WSzKzP SPZOZ</w:t>
      </w:r>
    </w:p>
    <w:p w:rsidR="006A5DF1" w:rsidRPr="00CB78D2" w:rsidRDefault="00EB0D23" w:rsidP="006A5DF1">
      <w:pPr>
        <w:rPr>
          <w:rFonts w:ascii="Arial Narrow" w:hAnsi="Arial Narrow" w:cs="Arial"/>
          <w:sz w:val="22"/>
          <w:szCs w:val="22"/>
        </w:rPr>
      </w:pPr>
      <w:r w:rsidRPr="00CB78D2">
        <w:rPr>
          <w:rFonts w:ascii="Arial Narrow" w:hAnsi="Arial Narrow" w:cs="Arial"/>
          <w:sz w:val="22"/>
          <w:szCs w:val="22"/>
        </w:rPr>
        <w:t>Powstańców Warszawy</w:t>
      </w:r>
      <w:r w:rsidR="006A5DF1" w:rsidRPr="00CB78D2">
        <w:rPr>
          <w:rFonts w:ascii="Arial Narrow" w:hAnsi="Arial Narrow" w:cs="Arial"/>
          <w:sz w:val="22"/>
          <w:szCs w:val="22"/>
        </w:rPr>
        <w:t xml:space="preserve"> </w:t>
      </w:r>
      <w:r w:rsidRPr="00CB78D2">
        <w:rPr>
          <w:rFonts w:ascii="Arial Narrow" w:hAnsi="Arial Narrow" w:cs="Arial"/>
          <w:sz w:val="22"/>
          <w:szCs w:val="22"/>
        </w:rPr>
        <w:t>5</w:t>
      </w:r>
    </w:p>
    <w:p w:rsidR="006A5DF1" w:rsidRPr="00CB78D2" w:rsidRDefault="00EB0D23" w:rsidP="006A5DF1">
      <w:pPr>
        <w:rPr>
          <w:rFonts w:ascii="Arial Narrow" w:hAnsi="Arial Narrow" w:cs="Arial"/>
          <w:sz w:val="22"/>
          <w:szCs w:val="22"/>
        </w:rPr>
      </w:pPr>
      <w:r w:rsidRPr="00CB78D2">
        <w:rPr>
          <w:rFonts w:ascii="Arial Narrow" w:hAnsi="Arial Narrow" w:cs="Arial"/>
          <w:sz w:val="22"/>
          <w:szCs w:val="22"/>
        </w:rPr>
        <w:t>85-681</w:t>
      </w:r>
      <w:r w:rsidR="006A5DF1" w:rsidRPr="00CB78D2">
        <w:rPr>
          <w:rFonts w:ascii="Arial Narrow" w:hAnsi="Arial Narrow" w:cs="Arial"/>
          <w:sz w:val="22"/>
          <w:szCs w:val="22"/>
        </w:rPr>
        <w:t xml:space="preserve"> </w:t>
      </w:r>
      <w:r w:rsidRPr="00CB78D2">
        <w:rPr>
          <w:rFonts w:ascii="Arial Narrow" w:hAnsi="Arial Narrow" w:cs="Arial"/>
          <w:sz w:val="22"/>
          <w:szCs w:val="22"/>
        </w:rPr>
        <w:t>Bydgoszcz</w:t>
      </w:r>
    </w:p>
    <w:p w:rsidR="006A5DF1" w:rsidRPr="00CB78D2" w:rsidRDefault="006A5DF1" w:rsidP="006A5DF1">
      <w:pPr>
        <w:jc w:val="both"/>
        <w:rPr>
          <w:rFonts w:ascii="Arial Narrow" w:hAnsi="Arial Narrow" w:cs="Arial"/>
          <w:bCs/>
        </w:rPr>
      </w:pPr>
      <w:r w:rsidRPr="00CB78D2">
        <w:rPr>
          <w:rFonts w:ascii="Arial Narrow" w:hAnsi="Arial Narrow" w:cs="Arial"/>
          <w:bCs/>
        </w:rPr>
        <w:t>……………………………………</w:t>
      </w:r>
    </w:p>
    <w:p w:rsidR="006A5DF1" w:rsidRPr="00CB78D2" w:rsidRDefault="006A5DF1" w:rsidP="006A5DF1">
      <w:pPr>
        <w:jc w:val="both"/>
        <w:rPr>
          <w:rFonts w:ascii="Arial Narrow" w:hAnsi="Arial Narrow" w:cs="Arial"/>
          <w:bCs/>
        </w:rPr>
      </w:pPr>
      <w:r w:rsidRPr="00CB78D2">
        <w:rPr>
          <w:rFonts w:ascii="Arial Narrow" w:hAnsi="Arial Narrow" w:cs="Arial"/>
          <w:bCs/>
        </w:rPr>
        <w:t>[nazwa zamawiającego, adres]</w:t>
      </w:r>
    </w:p>
    <w:p w:rsidR="006A5DF1" w:rsidRPr="00CB78D2" w:rsidRDefault="006A5DF1" w:rsidP="006A5DF1">
      <w:pPr>
        <w:pStyle w:val="Nagwek"/>
        <w:tabs>
          <w:tab w:val="clear" w:pos="4536"/>
          <w:tab w:val="clear" w:pos="9072"/>
        </w:tabs>
        <w:rPr>
          <w:rFonts w:ascii="Arial Narrow" w:hAnsi="Arial Narrow" w:cs="Arial"/>
          <w:sz w:val="24"/>
          <w:szCs w:val="24"/>
        </w:rPr>
      </w:pPr>
    </w:p>
    <w:p w:rsidR="006A5DF1" w:rsidRPr="00CB78D2" w:rsidRDefault="00CB78D2" w:rsidP="006A5DF1">
      <w:pPr>
        <w:pStyle w:val="Nagwek"/>
        <w:tabs>
          <w:tab w:val="clear" w:pos="4536"/>
        </w:tabs>
        <w:rPr>
          <w:rFonts w:ascii="Arial Narrow" w:hAnsi="Arial Narrow" w:cs="Arial"/>
          <w:sz w:val="24"/>
          <w:szCs w:val="24"/>
        </w:rPr>
      </w:pPr>
      <w:r>
        <w:rPr>
          <w:rFonts w:ascii="Arial Narrow" w:hAnsi="Arial Narrow" w:cs="Arial"/>
          <w:sz w:val="22"/>
          <w:szCs w:val="22"/>
        </w:rPr>
        <w:t xml:space="preserve">Pismo nr: </w:t>
      </w:r>
      <w:r w:rsidRPr="00CB78D2">
        <w:rPr>
          <w:rFonts w:ascii="Arial Narrow" w:hAnsi="Arial Narrow" w:cs="Arial"/>
          <w:b/>
          <w:sz w:val="22"/>
          <w:szCs w:val="22"/>
        </w:rPr>
        <w:t>4623/2023</w:t>
      </w:r>
      <w:r w:rsidR="006A5DF1" w:rsidRPr="00CB78D2">
        <w:rPr>
          <w:rFonts w:ascii="Arial Narrow" w:hAnsi="Arial Narrow" w:cs="Arial"/>
          <w:sz w:val="24"/>
          <w:szCs w:val="24"/>
        </w:rPr>
        <w:tab/>
        <w:t xml:space="preserve"> </w:t>
      </w:r>
    </w:p>
    <w:p w:rsidR="006A5DF1" w:rsidRPr="00CB78D2" w:rsidRDefault="006A5DF1" w:rsidP="006A5DF1">
      <w:pPr>
        <w:pStyle w:val="Nagwek"/>
        <w:tabs>
          <w:tab w:val="clear" w:pos="4536"/>
          <w:tab w:val="clear" w:pos="9072"/>
        </w:tabs>
        <w:rPr>
          <w:rFonts w:ascii="Arial Narrow" w:hAnsi="Arial Narrow" w:cs="Arial"/>
          <w:sz w:val="24"/>
          <w:szCs w:val="24"/>
        </w:rPr>
      </w:pPr>
    </w:p>
    <w:p w:rsidR="006A5DF1" w:rsidRPr="00CB78D2" w:rsidRDefault="006A5DF1" w:rsidP="00E935D6">
      <w:pPr>
        <w:tabs>
          <w:tab w:val="left" w:pos="708"/>
          <w:tab w:val="center" w:pos="4536"/>
          <w:tab w:val="right" w:pos="9072"/>
        </w:tabs>
        <w:spacing w:after="20"/>
        <w:ind w:left="4820"/>
        <w:rPr>
          <w:rFonts w:ascii="Arial Narrow" w:hAnsi="Arial Narrow" w:cs="Arial"/>
          <w:b/>
          <w:sz w:val="24"/>
          <w:szCs w:val="24"/>
        </w:rPr>
      </w:pPr>
      <w:r w:rsidRPr="00CB78D2">
        <w:rPr>
          <w:rFonts w:ascii="Arial Narrow" w:hAnsi="Arial Narrow" w:cs="Arial"/>
          <w:b/>
          <w:sz w:val="24"/>
          <w:szCs w:val="24"/>
        </w:rPr>
        <w:t>WYKONAWCY</w:t>
      </w:r>
    </w:p>
    <w:p w:rsidR="006A5DF1" w:rsidRPr="00CB78D2" w:rsidRDefault="006A5DF1" w:rsidP="00E935D6">
      <w:pPr>
        <w:tabs>
          <w:tab w:val="left" w:pos="708"/>
          <w:tab w:val="center" w:pos="4536"/>
          <w:tab w:val="right" w:pos="9072"/>
        </w:tabs>
        <w:spacing w:after="20"/>
        <w:ind w:left="4820"/>
        <w:rPr>
          <w:rFonts w:ascii="Arial Narrow" w:hAnsi="Arial Narrow" w:cs="Arial"/>
          <w:sz w:val="22"/>
          <w:szCs w:val="22"/>
        </w:rPr>
      </w:pPr>
      <w:proofErr w:type="gramStart"/>
      <w:r w:rsidRPr="00CB78D2">
        <w:rPr>
          <w:rFonts w:ascii="Arial Narrow" w:hAnsi="Arial Narrow" w:cs="Arial"/>
          <w:sz w:val="22"/>
          <w:szCs w:val="22"/>
        </w:rPr>
        <w:t>ubiegający</w:t>
      </w:r>
      <w:proofErr w:type="gramEnd"/>
      <w:r w:rsidRPr="00CB78D2">
        <w:rPr>
          <w:rFonts w:ascii="Arial Narrow" w:hAnsi="Arial Narrow" w:cs="Arial"/>
          <w:sz w:val="22"/>
          <w:szCs w:val="22"/>
        </w:rPr>
        <w:t xml:space="preserve"> się o zamówienie publiczne</w:t>
      </w:r>
    </w:p>
    <w:p w:rsidR="006D4AB3" w:rsidRPr="00CB78D2" w:rsidRDefault="006D4AB3">
      <w:pPr>
        <w:pStyle w:val="Nagwek"/>
        <w:tabs>
          <w:tab w:val="clear" w:pos="4536"/>
        </w:tabs>
        <w:rPr>
          <w:rFonts w:ascii="Arial Narrow" w:hAnsi="Arial Narrow" w:cs="Arial"/>
          <w:sz w:val="22"/>
          <w:szCs w:val="22"/>
        </w:rPr>
      </w:pPr>
    </w:p>
    <w:p w:rsidR="006D4AB3" w:rsidRPr="00CB78D2" w:rsidRDefault="006D4AB3">
      <w:pPr>
        <w:pStyle w:val="Nagwek"/>
        <w:tabs>
          <w:tab w:val="clear" w:pos="4536"/>
          <w:tab w:val="clear" w:pos="9072"/>
        </w:tabs>
        <w:rPr>
          <w:rFonts w:ascii="Arial Narrow" w:hAnsi="Arial Narrow" w:cs="Arial"/>
          <w:sz w:val="22"/>
          <w:szCs w:val="22"/>
        </w:rPr>
      </w:pPr>
    </w:p>
    <w:p w:rsidR="006D4AB3" w:rsidRPr="00CB78D2" w:rsidRDefault="006D4AB3">
      <w:pPr>
        <w:pStyle w:val="Nagwek"/>
        <w:tabs>
          <w:tab w:val="clear" w:pos="4536"/>
          <w:tab w:val="clear" w:pos="9072"/>
        </w:tabs>
        <w:rPr>
          <w:rFonts w:ascii="Arial Narrow" w:hAnsi="Arial Narrow" w:cs="Arial"/>
          <w:sz w:val="22"/>
          <w:szCs w:val="22"/>
        </w:rPr>
      </w:pPr>
    </w:p>
    <w:p w:rsidR="00632C3C" w:rsidRPr="00CB78D2" w:rsidRDefault="00E21B49" w:rsidP="0029606A">
      <w:pPr>
        <w:pStyle w:val="Nagwek1"/>
        <w:spacing w:after="480" w:line="276" w:lineRule="auto"/>
        <w:jc w:val="center"/>
        <w:rPr>
          <w:rFonts w:ascii="Arial Narrow" w:hAnsi="Arial Narrow" w:cs="Arial"/>
          <w:szCs w:val="28"/>
        </w:rPr>
      </w:pPr>
      <w:r w:rsidRPr="00CB78D2">
        <w:rPr>
          <w:rFonts w:ascii="Arial Narrow" w:hAnsi="Arial Narrow" w:cs="Arial"/>
          <w:szCs w:val="28"/>
        </w:rPr>
        <w:t>WYJAŚNIENI</w:t>
      </w:r>
      <w:r w:rsidR="00520165" w:rsidRPr="00CB78D2">
        <w:rPr>
          <w:rFonts w:ascii="Arial Narrow" w:hAnsi="Arial Narrow" w:cs="Arial"/>
          <w:szCs w:val="28"/>
        </w:rPr>
        <w:t>A</w:t>
      </w:r>
      <w:r w:rsidR="00632C3C" w:rsidRPr="00CB78D2">
        <w:rPr>
          <w:rFonts w:ascii="Arial Narrow" w:hAnsi="Arial Narrow" w:cs="Arial"/>
          <w:szCs w:val="28"/>
        </w:rPr>
        <w:t xml:space="preserve"> TREŚCI</w:t>
      </w:r>
      <w:r w:rsidR="0029606A" w:rsidRPr="00CB78D2">
        <w:rPr>
          <w:rFonts w:ascii="Arial Narrow" w:hAnsi="Arial Narrow" w:cs="Arial"/>
          <w:szCs w:val="28"/>
        </w:rPr>
        <w:t xml:space="preserve"> SWZ</w:t>
      </w:r>
    </w:p>
    <w:p w:rsidR="006D4AB3" w:rsidRPr="00CB78D2" w:rsidRDefault="00632C3C" w:rsidP="00520165">
      <w:pPr>
        <w:spacing w:after="360" w:line="276" w:lineRule="auto"/>
        <w:jc w:val="both"/>
        <w:rPr>
          <w:rFonts w:ascii="Arial Narrow" w:hAnsi="Arial Narrow" w:cs="Arial"/>
          <w:sz w:val="22"/>
          <w:szCs w:val="22"/>
        </w:rPr>
      </w:pPr>
      <w:r w:rsidRPr="00CB78D2">
        <w:rPr>
          <w:rFonts w:ascii="Arial Narrow" w:hAnsi="Arial Narrow" w:cs="Arial"/>
          <w:sz w:val="22"/>
          <w:szCs w:val="22"/>
        </w:rPr>
        <w:t xml:space="preserve">Dotyczy: </w:t>
      </w:r>
      <w:r w:rsidR="006A5DF1" w:rsidRPr="00CB78D2">
        <w:rPr>
          <w:rFonts w:ascii="Arial Narrow" w:hAnsi="Arial Narrow" w:cs="Arial"/>
          <w:sz w:val="22"/>
          <w:szCs w:val="22"/>
        </w:rPr>
        <w:t>p</w:t>
      </w:r>
      <w:r w:rsidRPr="00CB78D2">
        <w:rPr>
          <w:rFonts w:ascii="Arial Narrow" w:hAnsi="Arial Narrow" w:cs="Arial"/>
          <w:sz w:val="22"/>
          <w:szCs w:val="22"/>
        </w:rPr>
        <w:t>ostępowani</w:t>
      </w:r>
      <w:r w:rsidR="006A5DF1" w:rsidRPr="00CB78D2">
        <w:rPr>
          <w:rFonts w:ascii="Arial Narrow" w:hAnsi="Arial Narrow" w:cs="Arial"/>
          <w:sz w:val="22"/>
          <w:szCs w:val="22"/>
        </w:rPr>
        <w:t>a</w:t>
      </w:r>
      <w:r w:rsidRPr="00CB78D2">
        <w:rPr>
          <w:rFonts w:ascii="Arial Narrow" w:hAnsi="Arial Narrow" w:cs="Arial"/>
          <w:sz w:val="22"/>
          <w:szCs w:val="22"/>
        </w:rPr>
        <w:t xml:space="preserve"> o udzielenie zamówienia publicznego, prowadzone</w:t>
      </w:r>
      <w:r w:rsidR="006A5DF1" w:rsidRPr="00CB78D2">
        <w:rPr>
          <w:rFonts w:ascii="Arial Narrow" w:hAnsi="Arial Narrow" w:cs="Arial"/>
          <w:sz w:val="22"/>
          <w:szCs w:val="22"/>
        </w:rPr>
        <w:t>go</w:t>
      </w:r>
      <w:r w:rsidRPr="00CB78D2">
        <w:rPr>
          <w:rFonts w:ascii="Arial Narrow" w:hAnsi="Arial Narrow" w:cs="Arial"/>
          <w:sz w:val="22"/>
          <w:szCs w:val="22"/>
        </w:rPr>
        <w:t xml:space="preserve"> w trybie </w:t>
      </w:r>
      <w:r w:rsidR="00EB0D23" w:rsidRPr="00CB78D2">
        <w:rPr>
          <w:rFonts w:ascii="Arial Narrow" w:hAnsi="Arial Narrow" w:cs="Arial"/>
          <w:sz w:val="22"/>
          <w:szCs w:val="22"/>
        </w:rPr>
        <w:t>podstawowy</w:t>
      </w:r>
      <w:r w:rsidR="00CB78D2">
        <w:rPr>
          <w:rFonts w:ascii="Arial Narrow" w:hAnsi="Arial Narrow" w:cs="Arial"/>
          <w:sz w:val="22"/>
          <w:szCs w:val="22"/>
        </w:rPr>
        <w:t>m</w:t>
      </w:r>
      <w:r w:rsidR="00EB0D23" w:rsidRPr="00CB78D2">
        <w:rPr>
          <w:rFonts w:ascii="Arial Narrow" w:hAnsi="Arial Narrow" w:cs="Arial"/>
          <w:sz w:val="22"/>
          <w:szCs w:val="22"/>
        </w:rPr>
        <w:t xml:space="preserve"> bez negocjacji - art. 275 pkt. 1 ustawy Pzp</w:t>
      </w:r>
      <w:r w:rsidRPr="00CB78D2">
        <w:rPr>
          <w:rFonts w:ascii="Arial Narrow" w:hAnsi="Arial Narrow" w:cs="Arial"/>
          <w:b/>
          <w:sz w:val="22"/>
          <w:szCs w:val="22"/>
        </w:rPr>
        <w:t xml:space="preserve"> </w:t>
      </w:r>
      <w:r w:rsidRPr="00CB78D2">
        <w:rPr>
          <w:rFonts w:ascii="Arial Narrow" w:hAnsi="Arial Narrow" w:cs="Arial"/>
          <w:bCs/>
          <w:sz w:val="22"/>
          <w:szCs w:val="22"/>
        </w:rPr>
        <w:t>na</w:t>
      </w:r>
      <w:r w:rsidRPr="00CB78D2">
        <w:rPr>
          <w:rFonts w:ascii="Arial Narrow" w:hAnsi="Arial Narrow" w:cs="Arial"/>
          <w:b/>
          <w:sz w:val="22"/>
          <w:szCs w:val="22"/>
        </w:rPr>
        <w:t xml:space="preserve"> </w:t>
      </w:r>
      <w:r w:rsidR="00E72428" w:rsidRPr="00CB78D2">
        <w:rPr>
          <w:rFonts w:ascii="Arial Narrow" w:hAnsi="Arial Narrow" w:cs="Arial"/>
          <w:bCs/>
          <w:sz w:val="22"/>
          <w:szCs w:val="22"/>
        </w:rPr>
        <w:t>”</w:t>
      </w:r>
      <w:r w:rsidR="00EB0D23" w:rsidRPr="00CB78D2">
        <w:rPr>
          <w:rFonts w:ascii="Arial Narrow" w:hAnsi="Arial Narrow" w:cs="Arial"/>
          <w:b/>
          <w:bCs/>
          <w:sz w:val="22"/>
          <w:szCs w:val="22"/>
        </w:rPr>
        <w:t xml:space="preserve">Dostawy sukcesywne rękawic diagnostycznych na okres </w:t>
      </w:r>
      <w:r w:rsidR="00CB78D2">
        <w:rPr>
          <w:rFonts w:ascii="Arial Narrow" w:hAnsi="Arial Narrow" w:cs="Arial"/>
          <w:b/>
          <w:bCs/>
          <w:sz w:val="22"/>
          <w:szCs w:val="22"/>
        </w:rPr>
        <w:br/>
      </w:r>
      <w:r w:rsidR="00EB0D23" w:rsidRPr="00CB78D2">
        <w:rPr>
          <w:rFonts w:ascii="Arial Narrow" w:hAnsi="Arial Narrow" w:cs="Arial"/>
          <w:b/>
          <w:bCs/>
          <w:sz w:val="22"/>
          <w:szCs w:val="22"/>
        </w:rPr>
        <w:t>12 miesięcy</w:t>
      </w:r>
      <w:r w:rsidR="00E72428" w:rsidRPr="00CB78D2">
        <w:rPr>
          <w:rFonts w:ascii="Arial Narrow" w:hAnsi="Arial Narrow" w:cs="Arial"/>
          <w:bCs/>
          <w:sz w:val="22"/>
          <w:szCs w:val="22"/>
        </w:rPr>
        <w:t>”</w:t>
      </w:r>
      <w:r w:rsidRPr="00CB78D2">
        <w:rPr>
          <w:rFonts w:ascii="Arial Narrow" w:hAnsi="Arial Narrow" w:cs="Arial"/>
          <w:b/>
          <w:sz w:val="22"/>
          <w:szCs w:val="22"/>
        </w:rPr>
        <w:t xml:space="preserve"> </w:t>
      </w:r>
      <w:r w:rsidRPr="00CB78D2">
        <w:rPr>
          <w:rFonts w:ascii="Arial Narrow" w:hAnsi="Arial Narrow" w:cs="Arial"/>
          <w:bCs/>
          <w:sz w:val="22"/>
          <w:szCs w:val="22"/>
        </w:rPr>
        <w:t>– znak sprawy</w:t>
      </w:r>
      <w:r w:rsidRPr="00CB78D2">
        <w:rPr>
          <w:rFonts w:ascii="Arial Narrow" w:hAnsi="Arial Narrow" w:cs="Arial"/>
          <w:b/>
          <w:sz w:val="22"/>
          <w:szCs w:val="22"/>
        </w:rPr>
        <w:t xml:space="preserve"> </w:t>
      </w:r>
      <w:r w:rsidR="00EB0D23" w:rsidRPr="00CB78D2">
        <w:rPr>
          <w:rFonts w:ascii="Arial Narrow" w:hAnsi="Arial Narrow" w:cs="Arial"/>
          <w:b/>
          <w:sz w:val="22"/>
          <w:szCs w:val="22"/>
        </w:rPr>
        <w:t>57/2023</w:t>
      </w:r>
      <w:r w:rsidRPr="00CB78D2">
        <w:rPr>
          <w:rFonts w:ascii="Arial Narrow" w:hAnsi="Arial Narrow" w:cs="Arial"/>
          <w:b/>
          <w:sz w:val="22"/>
          <w:szCs w:val="22"/>
        </w:rPr>
        <w:t>.</w:t>
      </w:r>
    </w:p>
    <w:p w:rsidR="0012774F" w:rsidRPr="00CB78D2" w:rsidRDefault="00520165" w:rsidP="00D8461B">
      <w:pPr>
        <w:spacing w:after="240" w:line="276" w:lineRule="auto"/>
        <w:jc w:val="both"/>
        <w:rPr>
          <w:rFonts w:ascii="Arial Narrow" w:hAnsi="Arial Narrow" w:cs="Arial"/>
          <w:sz w:val="22"/>
          <w:szCs w:val="22"/>
        </w:rPr>
      </w:pPr>
      <w:r w:rsidRPr="00CB78D2">
        <w:rPr>
          <w:rFonts w:ascii="Arial Narrow" w:hAnsi="Arial Narrow" w:cs="Arial"/>
          <w:sz w:val="22"/>
          <w:szCs w:val="22"/>
        </w:rPr>
        <w:t xml:space="preserve">Zamawiający, </w:t>
      </w:r>
      <w:r w:rsidR="00EB0D23" w:rsidRPr="00CB78D2">
        <w:rPr>
          <w:rFonts w:ascii="Arial Narrow" w:hAnsi="Arial Narrow" w:cs="Arial"/>
          <w:b/>
          <w:sz w:val="22"/>
          <w:szCs w:val="22"/>
        </w:rPr>
        <w:t>10WSzKzP SPZOZ</w:t>
      </w:r>
      <w:r w:rsidRPr="00CB78D2">
        <w:rPr>
          <w:rFonts w:ascii="Arial Narrow" w:hAnsi="Arial Narrow" w:cs="Arial"/>
          <w:sz w:val="22"/>
          <w:szCs w:val="22"/>
        </w:rPr>
        <w:t xml:space="preserve">, działając na podstawie art. </w:t>
      </w:r>
      <w:r w:rsidR="00E74BC3" w:rsidRPr="00CB78D2">
        <w:rPr>
          <w:rFonts w:ascii="Arial Narrow" w:hAnsi="Arial Narrow" w:cs="Arial"/>
          <w:sz w:val="22"/>
          <w:szCs w:val="22"/>
        </w:rPr>
        <w:t>284</w:t>
      </w:r>
      <w:r w:rsidRPr="00CB78D2">
        <w:rPr>
          <w:rFonts w:ascii="Arial Narrow" w:hAnsi="Arial Narrow" w:cs="Arial"/>
          <w:sz w:val="22"/>
          <w:szCs w:val="22"/>
        </w:rPr>
        <w:t xml:space="preserve"> ust. </w:t>
      </w:r>
      <w:r w:rsidR="0029606A" w:rsidRPr="00CB78D2">
        <w:rPr>
          <w:rFonts w:ascii="Arial Narrow" w:hAnsi="Arial Narrow" w:cs="Arial"/>
          <w:sz w:val="22"/>
          <w:szCs w:val="22"/>
        </w:rPr>
        <w:t>6</w:t>
      </w:r>
      <w:r w:rsidRPr="00CB78D2">
        <w:rPr>
          <w:rFonts w:ascii="Arial Narrow" w:hAnsi="Arial Narrow" w:cs="Arial"/>
          <w:sz w:val="22"/>
          <w:szCs w:val="22"/>
        </w:rPr>
        <w:t xml:space="preserve"> ustawy z dnia </w:t>
      </w:r>
      <w:r w:rsidR="0029606A" w:rsidRPr="00CB78D2">
        <w:rPr>
          <w:rFonts w:ascii="Arial Narrow" w:hAnsi="Arial Narrow" w:cs="Arial"/>
          <w:sz w:val="22"/>
          <w:szCs w:val="22"/>
        </w:rPr>
        <w:t>11</w:t>
      </w:r>
      <w:r w:rsidRPr="00CB78D2">
        <w:rPr>
          <w:rFonts w:ascii="Arial Narrow" w:hAnsi="Arial Narrow" w:cs="Arial"/>
          <w:sz w:val="22"/>
          <w:szCs w:val="22"/>
        </w:rPr>
        <w:t xml:space="preserve"> </w:t>
      </w:r>
      <w:r w:rsidR="0029606A" w:rsidRPr="00CB78D2">
        <w:rPr>
          <w:rFonts w:ascii="Arial Narrow" w:hAnsi="Arial Narrow" w:cs="Arial"/>
          <w:sz w:val="22"/>
          <w:szCs w:val="22"/>
        </w:rPr>
        <w:t xml:space="preserve">września </w:t>
      </w:r>
      <w:r w:rsidRPr="00CB78D2">
        <w:rPr>
          <w:rFonts w:ascii="Arial Narrow" w:hAnsi="Arial Narrow" w:cs="Arial"/>
          <w:sz w:val="22"/>
          <w:szCs w:val="22"/>
        </w:rPr>
        <w:t>20</w:t>
      </w:r>
      <w:r w:rsidR="0029606A" w:rsidRPr="00CB78D2">
        <w:rPr>
          <w:rFonts w:ascii="Arial Narrow" w:hAnsi="Arial Narrow" w:cs="Arial"/>
          <w:sz w:val="22"/>
          <w:szCs w:val="22"/>
        </w:rPr>
        <w:t>19</w:t>
      </w:r>
      <w:r w:rsidRPr="00CB78D2">
        <w:rPr>
          <w:rFonts w:ascii="Arial Narrow" w:hAnsi="Arial Narrow" w:cs="Arial"/>
          <w:sz w:val="22"/>
          <w:szCs w:val="22"/>
        </w:rPr>
        <w:t xml:space="preserve"> r</w:t>
      </w:r>
      <w:r w:rsidR="0029606A" w:rsidRPr="00CB78D2">
        <w:rPr>
          <w:rFonts w:ascii="Arial Narrow" w:hAnsi="Arial Narrow" w:cs="Arial"/>
          <w:sz w:val="22"/>
          <w:szCs w:val="22"/>
        </w:rPr>
        <w:t>.</w:t>
      </w:r>
      <w:r w:rsidRPr="00CB78D2">
        <w:rPr>
          <w:rFonts w:ascii="Arial Narrow" w:hAnsi="Arial Narrow" w:cs="Arial"/>
          <w:sz w:val="22"/>
          <w:szCs w:val="22"/>
        </w:rPr>
        <w:t xml:space="preserve"> Prawo </w:t>
      </w:r>
      <w:r w:rsidR="0029606A" w:rsidRPr="00CB78D2">
        <w:rPr>
          <w:rFonts w:ascii="Arial Narrow" w:hAnsi="Arial Narrow" w:cs="Arial"/>
          <w:sz w:val="22"/>
          <w:szCs w:val="22"/>
        </w:rPr>
        <w:t>z</w:t>
      </w:r>
      <w:r w:rsidRPr="00CB78D2">
        <w:rPr>
          <w:rFonts w:ascii="Arial Narrow" w:hAnsi="Arial Narrow" w:cs="Arial"/>
          <w:sz w:val="22"/>
          <w:szCs w:val="22"/>
        </w:rPr>
        <w:t xml:space="preserve">amówień </w:t>
      </w:r>
      <w:r w:rsidR="0029606A" w:rsidRPr="00CB78D2">
        <w:rPr>
          <w:rFonts w:ascii="Arial Narrow" w:hAnsi="Arial Narrow" w:cs="Arial"/>
          <w:sz w:val="22"/>
          <w:szCs w:val="22"/>
        </w:rPr>
        <w:t>p</w:t>
      </w:r>
      <w:r w:rsidRPr="00CB78D2">
        <w:rPr>
          <w:rFonts w:ascii="Arial Narrow" w:hAnsi="Arial Narrow" w:cs="Arial"/>
          <w:sz w:val="22"/>
          <w:szCs w:val="22"/>
        </w:rPr>
        <w:t xml:space="preserve">ublicznych </w:t>
      </w:r>
      <w:r w:rsidR="00EB0D23" w:rsidRPr="00CB78D2">
        <w:rPr>
          <w:rFonts w:ascii="Arial Narrow" w:hAnsi="Arial Narrow" w:cs="Arial"/>
          <w:sz w:val="22"/>
          <w:szCs w:val="22"/>
        </w:rPr>
        <w:t xml:space="preserve">(t.j. Dz. U. </w:t>
      </w:r>
      <w:proofErr w:type="gramStart"/>
      <w:r w:rsidR="00EB0D23" w:rsidRPr="00CB78D2">
        <w:rPr>
          <w:rFonts w:ascii="Arial Narrow" w:hAnsi="Arial Narrow" w:cs="Arial"/>
          <w:sz w:val="22"/>
          <w:szCs w:val="22"/>
        </w:rPr>
        <w:t>z</w:t>
      </w:r>
      <w:proofErr w:type="gramEnd"/>
      <w:r w:rsidR="00EB0D23" w:rsidRPr="00CB78D2">
        <w:rPr>
          <w:rFonts w:ascii="Arial Narrow" w:hAnsi="Arial Narrow" w:cs="Arial"/>
          <w:sz w:val="22"/>
          <w:szCs w:val="22"/>
        </w:rPr>
        <w:t xml:space="preserve"> 2022r. poz. 1710)</w:t>
      </w:r>
      <w:r w:rsidR="00BE7BFD" w:rsidRPr="00CB78D2">
        <w:rPr>
          <w:rFonts w:ascii="Arial Narrow" w:hAnsi="Arial Narrow" w:cs="Arial"/>
          <w:sz w:val="22"/>
          <w:szCs w:val="22"/>
        </w:rPr>
        <w:t xml:space="preserve">, </w:t>
      </w:r>
      <w:r w:rsidR="00E74BC3" w:rsidRPr="00CB78D2">
        <w:rPr>
          <w:rFonts w:ascii="Arial Narrow" w:hAnsi="Arial Narrow" w:cs="Arial"/>
          <w:sz w:val="22"/>
          <w:szCs w:val="22"/>
        </w:rPr>
        <w:t>udostępnia</w:t>
      </w:r>
      <w:r w:rsidR="00BE7BFD" w:rsidRPr="00CB78D2">
        <w:rPr>
          <w:rFonts w:ascii="Arial Narrow" w:hAnsi="Arial Narrow" w:cs="Arial"/>
          <w:sz w:val="22"/>
          <w:szCs w:val="22"/>
        </w:rPr>
        <w:t xml:space="preserve"> poniżej treść zapytań do S</w:t>
      </w:r>
      <w:r w:rsidR="0012774F" w:rsidRPr="00CB78D2">
        <w:rPr>
          <w:rFonts w:ascii="Arial Narrow" w:hAnsi="Arial Narrow" w:cs="Arial"/>
          <w:sz w:val="22"/>
          <w:szCs w:val="22"/>
        </w:rPr>
        <w:t>pecyfikacji Warunków Zamówienia (</w:t>
      </w:r>
      <w:r w:rsidR="0012774F" w:rsidRPr="00CB78D2">
        <w:rPr>
          <w:rFonts w:ascii="Arial Narrow" w:hAnsi="Arial Narrow" w:cs="Arial"/>
          <w:sz w:val="22"/>
          <w:szCs w:val="22"/>
          <w:lang w:eastAsia="ar-SA"/>
        </w:rPr>
        <w:t>zwanej dalej</w:t>
      </w:r>
      <w:r w:rsidR="0012774F" w:rsidRPr="00CB78D2">
        <w:rPr>
          <w:rFonts w:ascii="Arial Narrow" w:hAnsi="Arial Narrow" w:cs="Arial"/>
          <w:b/>
          <w:sz w:val="22"/>
          <w:szCs w:val="22"/>
          <w:lang w:eastAsia="ar-SA"/>
        </w:rPr>
        <w:t xml:space="preserve"> </w:t>
      </w:r>
      <w:r w:rsidR="0012774F" w:rsidRPr="00CB78D2">
        <w:rPr>
          <w:rFonts w:ascii="Arial Narrow" w:hAnsi="Arial Narrow" w:cs="Arial"/>
          <w:bCs/>
          <w:sz w:val="22"/>
          <w:szCs w:val="22"/>
          <w:lang w:eastAsia="ar-SA"/>
        </w:rPr>
        <w:t>”SWZ”)</w:t>
      </w:r>
      <w:r w:rsidR="00E74BC3" w:rsidRPr="00CB78D2">
        <w:rPr>
          <w:rFonts w:ascii="Arial Narrow" w:hAnsi="Arial Narrow" w:cs="Arial"/>
          <w:bCs/>
          <w:sz w:val="22"/>
          <w:szCs w:val="22"/>
          <w:lang w:eastAsia="ar-SA"/>
        </w:rPr>
        <w:t xml:space="preserve"> </w:t>
      </w:r>
      <w:r w:rsidR="00E74BC3" w:rsidRPr="00CB78D2">
        <w:rPr>
          <w:rFonts w:ascii="Arial Narrow" w:hAnsi="Arial Narrow" w:cs="Arial"/>
          <w:sz w:val="22"/>
          <w:szCs w:val="22"/>
        </w:rPr>
        <w:t>wraz z wyjaśnieniami</w:t>
      </w:r>
      <w:r w:rsidR="0012774F" w:rsidRPr="00CB78D2">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356"/>
      </w:tblGrid>
      <w:tr w:rsidR="00EB0D23" w:rsidRPr="00CB78D2" w:rsidTr="00370DAC">
        <w:tc>
          <w:tcPr>
            <w:tcW w:w="9356" w:type="dxa"/>
            <w:shd w:val="clear" w:color="auto" w:fill="auto"/>
          </w:tcPr>
          <w:p w:rsidR="00EB0D23" w:rsidRPr="00CB78D2" w:rsidRDefault="00EB0D23" w:rsidP="00370DAC">
            <w:pPr>
              <w:spacing w:before="60" w:after="60"/>
              <w:ind w:left="30" w:right="-72"/>
              <w:rPr>
                <w:rFonts w:ascii="Arial Narrow" w:hAnsi="Arial Narrow" w:cs="Arial"/>
                <w:b/>
                <w:bCs/>
                <w:sz w:val="22"/>
                <w:szCs w:val="22"/>
              </w:rPr>
            </w:pPr>
            <w:r w:rsidRPr="00CB78D2">
              <w:rPr>
                <w:rFonts w:ascii="Arial Narrow" w:hAnsi="Arial Narrow" w:cs="Arial"/>
                <w:b/>
                <w:bCs/>
                <w:sz w:val="22"/>
                <w:szCs w:val="22"/>
              </w:rPr>
              <w:t>Pytanie nr 1</w:t>
            </w:r>
          </w:p>
          <w:p w:rsidR="00EB0D23" w:rsidRPr="00CB78D2" w:rsidRDefault="00EB0D23" w:rsidP="00370DAC">
            <w:pPr>
              <w:spacing w:after="60"/>
              <w:ind w:left="30" w:right="-72"/>
              <w:jc w:val="both"/>
              <w:rPr>
                <w:rFonts w:ascii="Arial Narrow" w:hAnsi="Arial Narrow" w:cs="Arial"/>
                <w:sz w:val="22"/>
                <w:szCs w:val="22"/>
              </w:rPr>
            </w:pPr>
            <w:r w:rsidRPr="00CB78D2">
              <w:rPr>
                <w:rFonts w:ascii="Arial Narrow" w:hAnsi="Arial Narrow" w:cs="Arial"/>
                <w:sz w:val="22"/>
                <w:szCs w:val="22"/>
              </w:rPr>
              <w:t>1. Dot. zdania 1</w:t>
            </w:r>
          </w:p>
          <w:p w:rsidR="00EB0D23" w:rsidRPr="00CB78D2" w:rsidRDefault="00EB0D23" w:rsidP="00370DAC">
            <w:pPr>
              <w:spacing w:after="60"/>
              <w:ind w:left="30" w:right="-72"/>
              <w:jc w:val="both"/>
              <w:rPr>
                <w:rFonts w:ascii="Arial Narrow" w:hAnsi="Arial Narrow" w:cs="Arial"/>
                <w:sz w:val="22"/>
                <w:szCs w:val="22"/>
              </w:rPr>
            </w:pPr>
            <w:r w:rsidRPr="00CB78D2">
              <w:rPr>
                <w:rFonts w:ascii="Arial Narrow" w:hAnsi="Arial Narrow" w:cs="Arial"/>
                <w:sz w:val="22"/>
                <w:szCs w:val="22"/>
              </w:rPr>
              <w:t xml:space="preserve">Prosimy Zamawiającego o dopuszczenie rękawic pakowanych po 100 szt. (90 szt. dla </w:t>
            </w:r>
            <w:proofErr w:type="spellStart"/>
            <w:r w:rsidRPr="00CB78D2">
              <w:rPr>
                <w:rFonts w:ascii="Arial Narrow" w:hAnsi="Arial Narrow" w:cs="Arial"/>
                <w:sz w:val="22"/>
                <w:szCs w:val="22"/>
              </w:rPr>
              <w:t>rozm</w:t>
            </w:r>
            <w:proofErr w:type="spellEnd"/>
            <w:r w:rsidRPr="00CB78D2">
              <w:rPr>
                <w:rFonts w:ascii="Arial Narrow" w:hAnsi="Arial Narrow" w:cs="Arial"/>
                <w:sz w:val="22"/>
                <w:szCs w:val="22"/>
              </w:rPr>
              <w:t xml:space="preserve">. XL) z odpowiednim przeliczeniem ilości. </w:t>
            </w:r>
          </w:p>
          <w:p w:rsidR="00EB0D23" w:rsidRPr="00CB78D2" w:rsidRDefault="00EB0D23" w:rsidP="00370DAC">
            <w:pPr>
              <w:spacing w:after="60"/>
              <w:ind w:left="30" w:right="-72"/>
              <w:jc w:val="both"/>
              <w:rPr>
                <w:rFonts w:ascii="Arial Narrow" w:hAnsi="Arial Narrow" w:cs="Arial"/>
                <w:b/>
                <w:sz w:val="22"/>
                <w:szCs w:val="22"/>
              </w:rPr>
            </w:pPr>
            <w:r w:rsidRPr="00CB78D2">
              <w:rPr>
                <w:rFonts w:ascii="Arial Narrow" w:hAnsi="Arial Narrow" w:cs="Arial"/>
                <w:b/>
                <w:sz w:val="22"/>
                <w:szCs w:val="22"/>
              </w:rPr>
              <w:t>Odpowiedź: Zgodnie z zapisami</w:t>
            </w:r>
            <w:r w:rsidR="00CB78D2">
              <w:rPr>
                <w:rFonts w:ascii="Arial Narrow" w:hAnsi="Arial Narrow" w:cs="Arial"/>
                <w:b/>
                <w:sz w:val="22"/>
                <w:szCs w:val="22"/>
              </w:rPr>
              <w:t xml:space="preserve"> SWZ i</w:t>
            </w:r>
            <w:r w:rsidRPr="00CB78D2">
              <w:rPr>
                <w:rFonts w:ascii="Arial Narrow" w:hAnsi="Arial Narrow" w:cs="Arial"/>
                <w:b/>
                <w:sz w:val="22"/>
                <w:szCs w:val="22"/>
              </w:rPr>
              <w:t xml:space="preserve"> formularza cenowego,</w:t>
            </w:r>
            <w:r w:rsidR="00CB78D2">
              <w:rPr>
                <w:rFonts w:ascii="Arial Narrow" w:hAnsi="Arial Narrow" w:cs="Arial"/>
                <w:b/>
                <w:sz w:val="22"/>
                <w:szCs w:val="22"/>
              </w:rPr>
              <w:t xml:space="preserve"> dla </w:t>
            </w:r>
            <w:proofErr w:type="spellStart"/>
            <w:r w:rsidR="00CB78D2">
              <w:rPr>
                <w:rFonts w:ascii="Arial Narrow" w:hAnsi="Arial Narrow" w:cs="Arial"/>
                <w:b/>
                <w:sz w:val="22"/>
                <w:szCs w:val="22"/>
              </w:rPr>
              <w:t>rozm</w:t>
            </w:r>
            <w:proofErr w:type="spellEnd"/>
            <w:r w:rsidR="00CB78D2">
              <w:rPr>
                <w:rFonts w:ascii="Arial Narrow" w:hAnsi="Arial Narrow" w:cs="Arial"/>
                <w:b/>
                <w:sz w:val="22"/>
                <w:szCs w:val="22"/>
              </w:rPr>
              <w:t xml:space="preserve">. </w:t>
            </w:r>
            <w:proofErr w:type="gramStart"/>
            <w:r w:rsidR="00CB78D2">
              <w:rPr>
                <w:rFonts w:ascii="Arial Narrow" w:hAnsi="Arial Narrow" w:cs="Arial"/>
                <w:b/>
                <w:sz w:val="22"/>
                <w:szCs w:val="22"/>
              </w:rPr>
              <w:t>S-L .</w:t>
            </w:r>
            <w:proofErr w:type="gramEnd"/>
            <w:r w:rsidR="00CB78D2">
              <w:rPr>
                <w:rFonts w:ascii="Arial Narrow" w:hAnsi="Arial Narrow" w:cs="Arial"/>
                <w:b/>
                <w:sz w:val="22"/>
                <w:szCs w:val="22"/>
              </w:rPr>
              <w:t>a'100 szt.,</w:t>
            </w:r>
            <w:r w:rsidRPr="00CB78D2">
              <w:rPr>
                <w:rFonts w:ascii="Arial Narrow" w:hAnsi="Arial Narrow" w:cs="Arial"/>
                <w:b/>
                <w:sz w:val="22"/>
                <w:szCs w:val="22"/>
              </w:rPr>
              <w:t xml:space="preserve"> pozostałe rozmiary XS-XL zgodnie z wielkością producenta</w:t>
            </w:r>
          </w:p>
          <w:p w:rsidR="00EB0D23" w:rsidRPr="00CB78D2" w:rsidRDefault="00EB0D23" w:rsidP="00370DAC">
            <w:pPr>
              <w:spacing w:after="60"/>
              <w:ind w:left="30" w:right="-72"/>
              <w:jc w:val="both"/>
              <w:rPr>
                <w:rFonts w:ascii="Arial Narrow" w:hAnsi="Arial Narrow" w:cs="Arial"/>
                <w:sz w:val="22"/>
                <w:szCs w:val="22"/>
              </w:rPr>
            </w:pPr>
            <w:r w:rsidRPr="00CB78D2">
              <w:rPr>
                <w:rFonts w:ascii="Arial Narrow" w:hAnsi="Arial Narrow" w:cs="Arial"/>
                <w:sz w:val="22"/>
                <w:szCs w:val="22"/>
              </w:rPr>
              <w:t xml:space="preserve">2. </w:t>
            </w:r>
            <w:r w:rsidR="00CB78D2" w:rsidRPr="00CB78D2">
              <w:rPr>
                <w:rFonts w:ascii="Arial Narrow" w:hAnsi="Arial Narrow" w:cs="Arial"/>
                <w:sz w:val="22"/>
                <w:szCs w:val="22"/>
              </w:rPr>
              <w:t>Dot</w:t>
            </w:r>
            <w:r w:rsidRPr="00CB78D2">
              <w:rPr>
                <w:rFonts w:ascii="Arial Narrow" w:hAnsi="Arial Narrow" w:cs="Arial"/>
                <w:sz w:val="22"/>
                <w:szCs w:val="22"/>
              </w:rPr>
              <w:t>. zadania 1</w:t>
            </w:r>
          </w:p>
          <w:p w:rsidR="00EB0D23" w:rsidRPr="00CB78D2" w:rsidRDefault="00EB0D23" w:rsidP="00370DAC">
            <w:pPr>
              <w:spacing w:after="60"/>
              <w:ind w:left="30" w:right="-72"/>
              <w:jc w:val="both"/>
              <w:rPr>
                <w:rFonts w:ascii="Arial Narrow" w:hAnsi="Arial Narrow" w:cs="Arial"/>
                <w:sz w:val="22"/>
                <w:szCs w:val="22"/>
              </w:rPr>
            </w:pPr>
            <w:r w:rsidRPr="00CB78D2">
              <w:rPr>
                <w:rFonts w:ascii="Arial Narrow" w:hAnsi="Arial Narrow" w:cs="Arial"/>
                <w:sz w:val="22"/>
                <w:szCs w:val="22"/>
              </w:rPr>
              <w:t xml:space="preserve">Prosimy Zamawiającego o dopuszczenie rękawic nitrylowych diagnostyczno-ochronnych, </w:t>
            </w:r>
            <w:proofErr w:type="spellStart"/>
            <w:r w:rsidRPr="00CB78D2">
              <w:rPr>
                <w:rFonts w:ascii="Arial Narrow" w:hAnsi="Arial Narrow" w:cs="Arial"/>
                <w:sz w:val="22"/>
                <w:szCs w:val="22"/>
              </w:rPr>
              <w:t>bezpudrowych</w:t>
            </w:r>
            <w:proofErr w:type="spellEnd"/>
            <w:r w:rsidRPr="00CB78D2">
              <w:rPr>
                <w:rFonts w:ascii="Arial Narrow" w:hAnsi="Arial Narrow" w:cs="Arial"/>
                <w:sz w:val="22"/>
                <w:szCs w:val="22"/>
              </w:rPr>
              <w:t xml:space="preserve">, koloru jasnoniebieskiego, delikatnie teksturowanych z dodatkową teksturą na końcach palców, mankiet rolowany. Dające się łatwo i pojedynczo wyciągać z opakowania. </w:t>
            </w:r>
            <w:proofErr w:type="gramStart"/>
            <w:r w:rsidRPr="00CB78D2">
              <w:rPr>
                <w:rFonts w:ascii="Arial Narrow" w:hAnsi="Arial Narrow" w:cs="Arial"/>
                <w:sz w:val="22"/>
                <w:szCs w:val="22"/>
              </w:rPr>
              <w:t>Zarejestrowane jako</w:t>
            </w:r>
            <w:proofErr w:type="gramEnd"/>
            <w:r w:rsidRPr="00CB78D2">
              <w:rPr>
                <w:rFonts w:ascii="Arial Narrow" w:hAnsi="Arial Narrow" w:cs="Arial"/>
                <w:sz w:val="22"/>
                <w:szCs w:val="22"/>
              </w:rPr>
              <w:t xml:space="preserve"> wyrób medyczny w klasie I, reguła V zgodnie z Rozporządzeniem EU 2017/475 oraz środek ochrony indywidualnej w kategorii III, Typ C wg EN ISO 374-1. AQL </w:t>
            </w:r>
            <w:r w:rsidR="00CB78D2">
              <w:rPr>
                <w:rFonts w:ascii="Arial Narrow" w:hAnsi="Arial Narrow" w:cs="Arial"/>
                <w:sz w:val="22"/>
                <w:szCs w:val="22"/>
              </w:rPr>
              <w:t>≤</w:t>
            </w:r>
            <w:r w:rsidRPr="00CB78D2">
              <w:rPr>
                <w:rFonts w:ascii="Arial Narrow" w:hAnsi="Arial Narrow" w:cs="Arial"/>
                <w:sz w:val="22"/>
                <w:szCs w:val="22"/>
              </w:rPr>
              <w:t xml:space="preserve">1,5, siła zrywania po starzeniu zgodnie z EN 455-2 min. 7,1N. Grubość na palcach min. 0,10 ±0,02 mm. Odporne na penetrację wirusów, bakterii i grzybów zgodnie z EN 374-5. Gramatura dla rozmiaru M min. 3,5g /1 rękawica. Przebadane na penetrację min. 14 </w:t>
            </w:r>
            <w:proofErr w:type="spellStart"/>
            <w:r w:rsidRPr="00CB78D2">
              <w:rPr>
                <w:rFonts w:ascii="Arial Narrow" w:hAnsi="Arial Narrow" w:cs="Arial"/>
                <w:sz w:val="22"/>
                <w:szCs w:val="22"/>
              </w:rPr>
              <w:t>cytostatyków</w:t>
            </w:r>
            <w:proofErr w:type="spellEnd"/>
            <w:r w:rsidRPr="00CB78D2">
              <w:rPr>
                <w:rFonts w:ascii="Arial Narrow" w:hAnsi="Arial Narrow" w:cs="Arial"/>
                <w:sz w:val="22"/>
                <w:szCs w:val="22"/>
              </w:rPr>
              <w:t xml:space="preserve"> zgodnie z ASTM D 6978 (potwierdzone informacją na opakowaniu). Fabrycznie naniesiona na opakowaniu informacja o akceleratorach użytych w procesie produkcji. Zgodne z REG. 1935/2004 </w:t>
            </w:r>
            <w:proofErr w:type="gramStart"/>
            <w:r w:rsidRPr="00CB78D2">
              <w:rPr>
                <w:rFonts w:ascii="Arial Narrow" w:hAnsi="Arial Narrow" w:cs="Arial"/>
                <w:sz w:val="22"/>
                <w:szCs w:val="22"/>
              </w:rPr>
              <w:t>w</w:t>
            </w:r>
            <w:proofErr w:type="gramEnd"/>
            <w:r w:rsidRPr="00CB78D2">
              <w:rPr>
                <w:rFonts w:ascii="Arial Narrow" w:hAnsi="Arial Narrow" w:cs="Arial"/>
                <w:sz w:val="22"/>
                <w:szCs w:val="22"/>
              </w:rPr>
              <w:t xml:space="preserve"> sprawie kontaktu z żywności, z odpowiednim oznakowaniem na opakowaniu. Producent stosuje systemy </w:t>
            </w:r>
            <w:proofErr w:type="gramStart"/>
            <w:r w:rsidRPr="00CB78D2">
              <w:rPr>
                <w:rFonts w:ascii="Arial Narrow" w:hAnsi="Arial Narrow" w:cs="Arial"/>
                <w:sz w:val="22"/>
                <w:szCs w:val="22"/>
              </w:rPr>
              <w:t>zarządzania jakością</w:t>
            </w:r>
            <w:proofErr w:type="gramEnd"/>
            <w:r w:rsidRPr="00CB78D2">
              <w:rPr>
                <w:rFonts w:ascii="Arial Narrow" w:hAnsi="Arial Narrow" w:cs="Arial"/>
                <w:sz w:val="22"/>
                <w:szCs w:val="22"/>
              </w:rPr>
              <w:t xml:space="preserve"> zgodnie z ISO 13485, ISO 9001, potwierdzone informacją na opakowaniu. Instrukcja zakładania i zdejmowania rękawic umieszona bezpośrednio na opakowaniu. Rozmiary XS-XL, oznaczone kolorystycznie minimum na 5-ciu ściankach dyspensera, pakowane po 100 szt. </w:t>
            </w:r>
          </w:p>
          <w:p w:rsidR="00EB0D23" w:rsidRPr="00CB78D2" w:rsidRDefault="00EB0D23" w:rsidP="00370DAC">
            <w:pPr>
              <w:spacing w:after="60"/>
              <w:ind w:left="30" w:right="-72"/>
              <w:jc w:val="both"/>
              <w:rPr>
                <w:rFonts w:ascii="Arial Narrow" w:hAnsi="Arial Narrow" w:cs="Arial"/>
                <w:b/>
                <w:sz w:val="22"/>
                <w:szCs w:val="22"/>
              </w:rPr>
            </w:pPr>
            <w:r w:rsidRPr="00CB78D2">
              <w:rPr>
                <w:rFonts w:ascii="Arial Narrow" w:hAnsi="Arial Narrow" w:cs="Arial"/>
                <w:b/>
                <w:sz w:val="22"/>
                <w:szCs w:val="22"/>
              </w:rPr>
              <w:t>Odpowiedź: Zgodnie z minimalnymi parametrami SWZ.</w:t>
            </w:r>
          </w:p>
          <w:p w:rsidR="00CB78D2" w:rsidRDefault="00CB78D2" w:rsidP="00370DAC">
            <w:pPr>
              <w:spacing w:after="60"/>
              <w:ind w:left="30" w:right="-72"/>
              <w:jc w:val="both"/>
              <w:rPr>
                <w:rFonts w:ascii="Arial Narrow" w:hAnsi="Arial Narrow" w:cs="Arial"/>
                <w:sz w:val="22"/>
                <w:szCs w:val="22"/>
              </w:rPr>
            </w:pPr>
          </w:p>
          <w:p w:rsidR="00CB78D2" w:rsidRDefault="00CB78D2" w:rsidP="00370DAC">
            <w:pPr>
              <w:spacing w:after="60"/>
              <w:ind w:left="30" w:right="-72"/>
              <w:jc w:val="both"/>
              <w:rPr>
                <w:rFonts w:ascii="Arial Narrow" w:hAnsi="Arial Narrow" w:cs="Arial"/>
                <w:sz w:val="22"/>
                <w:szCs w:val="22"/>
              </w:rPr>
            </w:pPr>
          </w:p>
          <w:p w:rsidR="00EB0D23" w:rsidRPr="00CB78D2" w:rsidRDefault="00EB0D23" w:rsidP="00370DAC">
            <w:pPr>
              <w:spacing w:after="60"/>
              <w:ind w:left="30" w:right="-72"/>
              <w:jc w:val="both"/>
              <w:rPr>
                <w:rFonts w:ascii="Arial Narrow" w:hAnsi="Arial Narrow" w:cs="Arial"/>
                <w:sz w:val="22"/>
                <w:szCs w:val="22"/>
              </w:rPr>
            </w:pPr>
            <w:r w:rsidRPr="00CB78D2">
              <w:rPr>
                <w:rFonts w:ascii="Arial Narrow" w:hAnsi="Arial Narrow" w:cs="Arial"/>
                <w:sz w:val="22"/>
                <w:szCs w:val="22"/>
              </w:rPr>
              <w:lastRenderedPageBreak/>
              <w:t>3. Dot. zadania 1</w:t>
            </w:r>
          </w:p>
          <w:p w:rsidR="00EB0D23" w:rsidRPr="00CB78D2" w:rsidRDefault="00EB0D23" w:rsidP="00370DAC">
            <w:pPr>
              <w:spacing w:after="60"/>
              <w:ind w:left="30" w:right="-72"/>
              <w:jc w:val="both"/>
              <w:rPr>
                <w:rFonts w:ascii="Arial Narrow" w:hAnsi="Arial Narrow" w:cs="Arial"/>
                <w:sz w:val="22"/>
                <w:szCs w:val="22"/>
              </w:rPr>
            </w:pPr>
            <w:r w:rsidRPr="00CB78D2">
              <w:rPr>
                <w:rFonts w:ascii="Arial Narrow" w:hAnsi="Arial Narrow" w:cs="Arial"/>
                <w:sz w:val="22"/>
                <w:szCs w:val="22"/>
              </w:rPr>
              <w:t>Czy w celu zabezpieczania zawartości opakowania przed wypadaniem rękawic oraz dostaniem się do wnętrza mikroorganizmów, bakterii, czy kurzu Zamawiający oczekuje oby opakowanie rękawic posiadało otwór dozujący zabezpieczony dodatkową folią chroniącą zawartość przed kontaminacją?</w:t>
            </w:r>
          </w:p>
          <w:p w:rsidR="00EB0D23" w:rsidRPr="00CB78D2" w:rsidRDefault="00EB0D23" w:rsidP="00370DAC">
            <w:pPr>
              <w:spacing w:after="60"/>
              <w:ind w:left="30" w:right="-72"/>
              <w:jc w:val="both"/>
              <w:rPr>
                <w:rFonts w:ascii="Arial Narrow" w:hAnsi="Arial Narrow" w:cs="Arial"/>
                <w:b/>
                <w:sz w:val="22"/>
                <w:szCs w:val="22"/>
              </w:rPr>
            </w:pPr>
            <w:r w:rsidRPr="00CB78D2">
              <w:rPr>
                <w:rFonts w:ascii="Arial Narrow" w:hAnsi="Arial Narrow" w:cs="Arial"/>
                <w:b/>
                <w:sz w:val="22"/>
                <w:szCs w:val="22"/>
              </w:rPr>
              <w:t>Odpowiedź: Zgodnie z minimalnymi parametrami SWZ.</w:t>
            </w:r>
          </w:p>
          <w:p w:rsidR="00EB0D23" w:rsidRPr="00CB78D2" w:rsidRDefault="00EB0D23" w:rsidP="00370DAC">
            <w:pPr>
              <w:spacing w:after="60"/>
              <w:ind w:left="30" w:right="-72"/>
              <w:jc w:val="both"/>
              <w:rPr>
                <w:rFonts w:ascii="Arial Narrow" w:hAnsi="Arial Narrow" w:cs="Arial"/>
                <w:sz w:val="22"/>
                <w:szCs w:val="22"/>
              </w:rPr>
            </w:pPr>
            <w:r w:rsidRPr="00CB78D2">
              <w:rPr>
                <w:rFonts w:ascii="Arial Narrow" w:hAnsi="Arial Narrow" w:cs="Arial"/>
                <w:sz w:val="22"/>
                <w:szCs w:val="22"/>
              </w:rPr>
              <w:t>4. Dot. zadania 1</w:t>
            </w:r>
          </w:p>
          <w:p w:rsidR="00EB0D23" w:rsidRPr="00CB78D2" w:rsidRDefault="00EB0D23" w:rsidP="00370DAC">
            <w:pPr>
              <w:spacing w:after="60"/>
              <w:ind w:left="30" w:right="-72"/>
              <w:jc w:val="both"/>
              <w:rPr>
                <w:rFonts w:ascii="Arial Narrow" w:hAnsi="Arial Narrow" w:cs="Arial"/>
                <w:sz w:val="22"/>
                <w:szCs w:val="22"/>
              </w:rPr>
            </w:pPr>
            <w:r w:rsidRPr="00CB78D2">
              <w:rPr>
                <w:rFonts w:ascii="Arial Narrow" w:hAnsi="Arial Narrow" w:cs="Arial"/>
                <w:sz w:val="22"/>
                <w:szCs w:val="22"/>
              </w:rPr>
              <w:t xml:space="preserve">Czy zgodnie z nową ustawą o wyrobach medycznych Zamawiający oczekuje, aby na opakowaniu umieszczona była informacja o wszystkich substancjach mogących powodować podrażnienia lub alergie skórne tj. akceleratorach chemicznych (np. </w:t>
            </w:r>
            <w:proofErr w:type="spellStart"/>
            <w:r w:rsidRPr="00CB78D2">
              <w:rPr>
                <w:rFonts w:ascii="Arial Narrow" w:hAnsi="Arial Narrow" w:cs="Arial"/>
                <w:sz w:val="22"/>
                <w:szCs w:val="22"/>
              </w:rPr>
              <w:t>tiuramy</w:t>
            </w:r>
            <w:proofErr w:type="spellEnd"/>
            <w:r w:rsidRPr="00CB78D2">
              <w:rPr>
                <w:rFonts w:ascii="Arial Narrow" w:hAnsi="Arial Narrow" w:cs="Arial"/>
                <w:sz w:val="22"/>
                <w:szCs w:val="22"/>
              </w:rPr>
              <w:t xml:space="preserve">, </w:t>
            </w:r>
            <w:proofErr w:type="spellStart"/>
            <w:r w:rsidRPr="00CB78D2">
              <w:rPr>
                <w:rFonts w:ascii="Arial Narrow" w:hAnsi="Arial Narrow" w:cs="Arial"/>
                <w:sz w:val="22"/>
                <w:szCs w:val="22"/>
              </w:rPr>
              <w:t>ditiokarbaminiany</w:t>
            </w:r>
            <w:proofErr w:type="spellEnd"/>
            <w:r w:rsidRPr="00CB78D2">
              <w:rPr>
                <w:rFonts w:ascii="Arial Narrow" w:hAnsi="Arial Narrow" w:cs="Arial"/>
                <w:sz w:val="22"/>
                <w:szCs w:val="22"/>
              </w:rPr>
              <w:t xml:space="preserve">) jak są stosowane w procesie produkcji zgodnie z normą EN 455-3, których śladowe ilości są przyczyną uczuleń u personelu medycznego noszącego rękawiczki?   </w:t>
            </w:r>
          </w:p>
          <w:p w:rsidR="00EB0D23" w:rsidRPr="00CB78D2" w:rsidRDefault="00EB0D23" w:rsidP="00370DAC">
            <w:pPr>
              <w:spacing w:after="60"/>
              <w:ind w:left="30" w:right="-72"/>
              <w:jc w:val="both"/>
              <w:rPr>
                <w:rFonts w:ascii="Arial Narrow" w:hAnsi="Arial Narrow" w:cs="Arial"/>
                <w:b/>
                <w:sz w:val="22"/>
                <w:szCs w:val="22"/>
              </w:rPr>
            </w:pPr>
            <w:r w:rsidRPr="00CB78D2">
              <w:rPr>
                <w:rFonts w:ascii="Arial Narrow" w:hAnsi="Arial Narrow" w:cs="Arial"/>
                <w:b/>
                <w:sz w:val="22"/>
                <w:szCs w:val="22"/>
              </w:rPr>
              <w:t>Odpowiedź: Zgodnie z minimalnymi parametrami SWZ.</w:t>
            </w:r>
          </w:p>
          <w:p w:rsidR="00EB0D23" w:rsidRPr="00CB78D2" w:rsidRDefault="00EB0D23" w:rsidP="00370DAC">
            <w:pPr>
              <w:spacing w:after="60"/>
              <w:ind w:left="30" w:right="-72"/>
              <w:jc w:val="both"/>
              <w:rPr>
                <w:rFonts w:ascii="Arial Narrow" w:hAnsi="Arial Narrow" w:cs="Arial"/>
                <w:sz w:val="22"/>
                <w:szCs w:val="22"/>
              </w:rPr>
            </w:pPr>
            <w:r w:rsidRPr="00CB78D2">
              <w:rPr>
                <w:rFonts w:ascii="Arial Narrow" w:hAnsi="Arial Narrow" w:cs="Arial"/>
                <w:sz w:val="22"/>
                <w:szCs w:val="22"/>
              </w:rPr>
              <w:t>5. Dot. zadania 1</w:t>
            </w:r>
          </w:p>
          <w:p w:rsidR="00EB0D23" w:rsidRPr="00CB78D2" w:rsidRDefault="00EB0D23" w:rsidP="00370DAC">
            <w:pPr>
              <w:spacing w:after="60"/>
              <w:ind w:left="30" w:right="-72"/>
              <w:jc w:val="both"/>
              <w:rPr>
                <w:rFonts w:ascii="Arial Narrow" w:hAnsi="Arial Narrow" w:cs="Arial"/>
                <w:sz w:val="22"/>
                <w:szCs w:val="22"/>
              </w:rPr>
            </w:pPr>
            <w:r w:rsidRPr="00CB78D2">
              <w:rPr>
                <w:rFonts w:ascii="Arial Narrow" w:hAnsi="Arial Narrow" w:cs="Arial"/>
                <w:sz w:val="22"/>
                <w:szCs w:val="22"/>
              </w:rPr>
              <w:t>Prosimy Zamawiającego o wyjaśnienie czy oczekuje, aby instrukcja zakładania i zdejmowania rękawic umieszona bezpośrednio na opakowaniu?</w:t>
            </w:r>
          </w:p>
          <w:p w:rsidR="00EB0D23" w:rsidRPr="00CB78D2" w:rsidRDefault="00EB0D23" w:rsidP="00370DAC">
            <w:pPr>
              <w:spacing w:after="60"/>
              <w:ind w:left="30" w:right="-72"/>
              <w:jc w:val="both"/>
              <w:rPr>
                <w:rFonts w:ascii="Arial Narrow" w:hAnsi="Arial Narrow" w:cs="Arial"/>
                <w:b/>
                <w:sz w:val="22"/>
                <w:szCs w:val="22"/>
              </w:rPr>
            </w:pPr>
            <w:r w:rsidRPr="00CB78D2">
              <w:rPr>
                <w:rFonts w:ascii="Arial Narrow" w:hAnsi="Arial Narrow" w:cs="Arial"/>
                <w:b/>
                <w:sz w:val="22"/>
                <w:szCs w:val="22"/>
              </w:rPr>
              <w:t xml:space="preserve">Odpowiedź: </w:t>
            </w:r>
            <w:r w:rsidR="00CB78D2" w:rsidRPr="00CB78D2">
              <w:rPr>
                <w:rFonts w:ascii="Arial Narrow" w:hAnsi="Arial Narrow" w:cs="Arial"/>
                <w:b/>
                <w:sz w:val="22"/>
                <w:szCs w:val="22"/>
              </w:rPr>
              <w:t>Zamawiający</w:t>
            </w:r>
            <w:r w:rsidRPr="00CB78D2">
              <w:rPr>
                <w:rFonts w:ascii="Arial Narrow" w:hAnsi="Arial Narrow" w:cs="Arial"/>
                <w:b/>
                <w:sz w:val="22"/>
                <w:szCs w:val="22"/>
              </w:rPr>
              <w:t xml:space="preserve"> dopuszcza takie </w:t>
            </w:r>
            <w:r w:rsidR="00CB78D2" w:rsidRPr="00CB78D2">
              <w:rPr>
                <w:rFonts w:ascii="Arial Narrow" w:hAnsi="Arial Narrow" w:cs="Arial"/>
                <w:b/>
                <w:sz w:val="22"/>
                <w:szCs w:val="22"/>
              </w:rPr>
              <w:t>rozwiązanie</w:t>
            </w:r>
            <w:r w:rsidRPr="00CB78D2">
              <w:rPr>
                <w:rFonts w:ascii="Arial Narrow" w:hAnsi="Arial Narrow" w:cs="Arial"/>
                <w:b/>
                <w:sz w:val="22"/>
                <w:szCs w:val="22"/>
              </w:rPr>
              <w:t xml:space="preserve">. </w:t>
            </w:r>
          </w:p>
          <w:p w:rsidR="00EB0D23" w:rsidRPr="00CB78D2" w:rsidRDefault="00EB0D23" w:rsidP="00370DAC">
            <w:pPr>
              <w:spacing w:after="60"/>
              <w:ind w:left="30" w:right="-72"/>
              <w:jc w:val="both"/>
              <w:rPr>
                <w:rFonts w:ascii="Arial Narrow" w:hAnsi="Arial Narrow" w:cs="Arial"/>
                <w:sz w:val="22"/>
                <w:szCs w:val="22"/>
              </w:rPr>
            </w:pPr>
            <w:r w:rsidRPr="00CB78D2">
              <w:rPr>
                <w:rFonts w:ascii="Arial Narrow" w:hAnsi="Arial Narrow" w:cs="Arial"/>
                <w:sz w:val="22"/>
                <w:szCs w:val="22"/>
              </w:rPr>
              <w:t>6. Dot. zadania 1</w:t>
            </w:r>
          </w:p>
          <w:p w:rsidR="00EB0D23" w:rsidRPr="00CB78D2" w:rsidRDefault="00EB0D23" w:rsidP="00370DAC">
            <w:pPr>
              <w:spacing w:after="60"/>
              <w:ind w:left="30" w:right="-72"/>
              <w:jc w:val="both"/>
              <w:rPr>
                <w:rFonts w:ascii="Arial Narrow" w:hAnsi="Arial Narrow" w:cs="Arial"/>
                <w:sz w:val="22"/>
                <w:szCs w:val="22"/>
              </w:rPr>
            </w:pPr>
            <w:r w:rsidRPr="00CB78D2">
              <w:rPr>
                <w:rFonts w:ascii="Arial Narrow" w:hAnsi="Arial Narrow" w:cs="Arial"/>
                <w:sz w:val="22"/>
                <w:szCs w:val="22"/>
              </w:rPr>
              <w:t xml:space="preserve">Czy w celu </w:t>
            </w:r>
            <w:proofErr w:type="gramStart"/>
            <w:r w:rsidRPr="00CB78D2">
              <w:rPr>
                <w:rFonts w:ascii="Arial Narrow" w:hAnsi="Arial Narrow" w:cs="Arial"/>
                <w:sz w:val="22"/>
                <w:szCs w:val="22"/>
              </w:rPr>
              <w:t>zapewnienia jakości</w:t>
            </w:r>
            <w:proofErr w:type="gramEnd"/>
            <w:r w:rsidRPr="00CB78D2">
              <w:rPr>
                <w:rFonts w:ascii="Arial Narrow" w:hAnsi="Arial Narrow" w:cs="Arial"/>
                <w:sz w:val="22"/>
                <w:szCs w:val="22"/>
              </w:rPr>
              <w:t xml:space="preserve"> produktu w całym okresie użytkowania Zamawiający oczekuje, aby wymagana zgodność z normami EN 455 1-3, EN 374-1,4.5, EN 420 oraz systemy </w:t>
            </w:r>
            <w:proofErr w:type="gramStart"/>
            <w:r w:rsidRPr="00CB78D2">
              <w:rPr>
                <w:rFonts w:ascii="Arial Narrow" w:hAnsi="Arial Narrow" w:cs="Arial"/>
                <w:sz w:val="22"/>
                <w:szCs w:val="22"/>
              </w:rPr>
              <w:t>zarządzania jakością</w:t>
            </w:r>
            <w:proofErr w:type="gramEnd"/>
            <w:r w:rsidRPr="00CB78D2">
              <w:rPr>
                <w:rFonts w:ascii="Arial Narrow" w:hAnsi="Arial Narrow" w:cs="Arial"/>
                <w:sz w:val="22"/>
                <w:szCs w:val="22"/>
              </w:rPr>
              <w:t xml:space="preserve"> ISO 13485 potwierdzone były certyfikatami wystawionymi przez jednostkę notyfikowaną dla producenta oferowanego asortymentu?</w:t>
            </w:r>
          </w:p>
          <w:p w:rsidR="00EB0D23" w:rsidRPr="00CB78D2" w:rsidRDefault="00EB0D23" w:rsidP="00370DAC">
            <w:pPr>
              <w:spacing w:after="60"/>
              <w:ind w:left="30" w:right="-72"/>
              <w:jc w:val="both"/>
              <w:rPr>
                <w:rFonts w:ascii="Arial Narrow" w:hAnsi="Arial Narrow" w:cs="Arial"/>
                <w:b/>
                <w:sz w:val="22"/>
                <w:szCs w:val="22"/>
              </w:rPr>
            </w:pPr>
            <w:r w:rsidRPr="00CB78D2">
              <w:rPr>
                <w:rFonts w:ascii="Arial Narrow" w:hAnsi="Arial Narrow" w:cs="Arial"/>
                <w:b/>
                <w:sz w:val="22"/>
                <w:szCs w:val="22"/>
              </w:rPr>
              <w:t>Odpowiedź: Zgodnie z minimalnymi parametrami SWZ.</w:t>
            </w:r>
          </w:p>
        </w:tc>
      </w:tr>
    </w:tbl>
    <w:p w:rsidR="00BE7BFD" w:rsidRPr="00CB78D2" w:rsidRDefault="00BE7BFD" w:rsidP="00520165">
      <w:pPr>
        <w:jc w:val="both"/>
        <w:rPr>
          <w:rFonts w:ascii="Arial Narrow" w:hAnsi="Arial Narrow" w:cs="Arial"/>
          <w:sz w:val="22"/>
          <w:szCs w:val="22"/>
        </w:rPr>
      </w:pPr>
    </w:p>
    <w:p w:rsidR="00CB78D2" w:rsidRDefault="00CB78D2" w:rsidP="00CB78D2">
      <w:pPr>
        <w:pStyle w:val="Tekstpodstawowy"/>
        <w:spacing w:before="120" w:after="480"/>
        <w:ind w:left="3119" w:firstLine="425"/>
        <w:jc w:val="center"/>
        <w:rPr>
          <w:rFonts w:ascii="Arial Narrow" w:hAnsi="Arial Narrow" w:cs="Arial"/>
          <w:sz w:val="22"/>
          <w:szCs w:val="22"/>
        </w:rPr>
      </w:pPr>
    </w:p>
    <w:p w:rsidR="006D4AB3" w:rsidRDefault="006D4AB3" w:rsidP="00CB78D2">
      <w:pPr>
        <w:pStyle w:val="Tekstpodstawowy"/>
        <w:spacing w:before="120" w:after="480"/>
        <w:ind w:left="5239" w:firstLine="425"/>
        <w:jc w:val="center"/>
        <w:rPr>
          <w:rFonts w:ascii="Arial Narrow" w:hAnsi="Arial Narrow" w:cs="Arial"/>
          <w:i/>
          <w:sz w:val="22"/>
          <w:szCs w:val="22"/>
        </w:rPr>
      </w:pPr>
      <w:r w:rsidRPr="00CB78D2">
        <w:rPr>
          <w:rFonts w:ascii="Arial Narrow" w:hAnsi="Arial Narrow" w:cs="Arial"/>
          <w:i/>
          <w:sz w:val="22"/>
          <w:szCs w:val="22"/>
        </w:rPr>
        <w:t>Zamawiający</w:t>
      </w:r>
    </w:p>
    <w:p w:rsidR="006719F4" w:rsidRDefault="006719F4" w:rsidP="00CB78D2">
      <w:pPr>
        <w:pStyle w:val="Tekstpodstawowy"/>
        <w:spacing w:before="120" w:after="480"/>
        <w:ind w:left="5239" w:firstLine="425"/>
        <w:jc w:val="center"/>
        <w:rPr>
          <w:rFonts w:ascii="Arial Narrow" w:hAnsi="Arial Narrow" w:cs="Arial"/>
          <w:i/>
          <w:sz w:val="22"/>
          <w:szCs w:val="22"/>
        </w:rPr>
      </w:pPr>
    </w:p>
    <w:p w:rsidR="006719F4" w:rsidRDefault="006719F4" w:rsidP="006719F4">
      <w:pPr>
        <w:rPr>
          <w:rFonts w:ascii="Arial Narrow" w:hAnsi="Arial Narrow"/>
        </w:rPr>
      </w:pPr>
    </w:p>
    <w:p w:rsidR="006719F4" w:rsidRDefault="006719F4" w:rsidP="006719F4">
      <w:pPr>
        <w:rPr>
          <w:rFonts w:ascii="Arial Narrow" w:hAnsi="Arial Narrow"/>
        </w:rPr>
      </w:pPr>
    </w:p>
    <w:p w:rsidR="006719F4" w:rsidRDefault="006719F4" w:rsidP="006719F4">
      <w:pPr>
        <w:rPr>
          <w:rFonts w:ascii="Arial Narrow" w:hAnsi="Arial Narrow"/>
        </w:rPr>
      </w:pPr>
    </w:p>
    <w:p w:rsidR="006719F4" w:rsidRDefault="006719F4" w:rsidP="006719F4">
      <w:pPr>
        <w:rPr>
          <w:rFonts w:ascii="Arial Narrow" w:hAnsi="Arial Narrow"/>
        </w:rPr>
      </w:pPr>
    </w:p>
    <w:p w:rsidR="006719F4" w:rsidRDefault="006719F4" w:rsidP="006719F4">
      <w:pPr>
        <w:rPr>
          <w:rFonts w:ascii="Arial Narrow" w:hAnsi="Arial Narrow"/>
        </w:rPr>
      </w:pPr>
    </w:p>
    <w:p w:rsidR="006719F4" w:rsidRDefault="006719F4" w:rsidP="006719F4">
      <w:pPr>
        <w:rPr>
          <w:rFonts w:ascii="Arial Narrow" w:hAnsi="Arial Narrow"/>
        </w:rPr>
      </w:pPr>
    </w:p>
    <w:p w:rsidR="006719F4" w:rsidRDefault="006719F4" w:rsidP="006719F4">
      <w:pPr>
        <w:rPr>
          <w:rFonts w:ascii="Arial Narrow" w:hAnsi="Arial Narrow"/>
        </w:rPr>
      </w:pPr>
    </w:p>
    <w:p w:rsidR="006719F4" w:rsidRDefault="006719F4" w:rsidP="006719F4">
      <w:pPr>
        <w:rPr>
          <w:rFonts w:ascii="Arial Narrow" w:hAnsi="Arial Narrow"/>
        </w:rPr>
      </w:pPr>
    </w:p>
    <w:p w:rsidR="006719F4" w:rsidRDefault="006719F4" w:rsidP="006719F4">
      <w:pPr>
        <w:rPr>
          <w:rFonts w:ascii="Arial Narrow" w:hAnsi="Arial Narrow"/>
        </w:rPr>
      </w:pPr>
    </w:p>
    <w:p w:rsidR="006719F4" w:rsidRDefault="006719F4" w:rsidP="006719F4">
      <w:pPr>
        <w:rPr>
          <w:rFonts w:ascii="Arial Narrow" w:hAnsi="Arial Narrow"/>
        </w:rPr>
      </w:pPr>
    </w:p>
    <w:p w:rsidR="006719F4" w:rsidRDefault="006719F4" w:rsidP="006719F4">
      <w:pPr>
        <w:rPr>
          <w:rFonts w:ascii="Arial Narrow" w:hAnsi="Arial Narrow"/>
        </w:rPr>
      </w:pPr>
    </w:p>
    <w:p w:rsidR="006719F4" w:rsidRDefault="006719F4" w:rsidP="006719F4">
      <w:pPr>
        <w:rPr>
          <w:rFonts w:ascii="Arial Narrow" w:hAnsi="Arial Narrow"/>
        </w:rPr>
      </w:pPr>
    </w:p>
    <w:p w:rsidR="006719F4" w:rsidRDefault="006719F4" w:rsidP="006719F4">
      <w:pPr>
        <w:rPr>
          <w:rFonts w:ascii="Arial Narrow" w:hAnsi="Arial Narrow"/>
        </w:rPr>
      </w:pPr>
    </w:p>
    <w:p w:rsidR="006719F4" w:rsidRDefault="006719F4" w:rsidP="006719F4">
      <w:pPr>
        <w:rPr>
          <w:rFonts w:ascii="Arial Narrow" w:hAnsi="Arial Narrow"/>
        </w:rPr>
      </w:pPr>
    </w:p>
    <w:p w:rsidR="00044C1A" w:rsidRDefault="00044C1A" w:rsidP="006719F4">
      <w:pPr>
        <w:rPr>
          <w:rFonts w:ascii="Arial Narrow" w:hAnsi="Arial Narrow"/>
        </w:rPr>
      </w:pPr>
    </w:p>
    <w:p w:rsidR="006719F4" w:rsidRDefault="006719F4" w:rsidP="006719F4">
      <w:pPr>
        <w:rPr>
          <w:rFonts w:ascii="Arial Narrow" w:hAnsi="Arial Narrow"/>
        </w:rPr>
      </w:pPr>
    </w:p>
    <w:p w:rsidR="006719F4" w:rsidRPr="008844BF" w:rsidRDefault="006719F4" w:rsidP="006719F4">
      <w:pPr>
        <w:rPr>
          <w:rFonts w:ascii="Arial Narrow" w:hAnsi="Arial Narrow"/>
        </w:rPr>
      </w:pPr>
      <w:r w:rsidRPr="008844BF">
        <w:rPr>
          <w:rFonts w:ascii="Arial Narrow" w:hAnsi="Arial Narrow"/>
        </w:rPr>
        <w:t xml:space="preserve">Wykonano w 2 egz. na </w:t>
      </w:r>
      <w:r w:rsidR="00044C1A">
        <w:rPr>
          <w:rFonts w:ascii="Arial Narrow" w:hAnsi="Arial Narrow"/>
        </w:rPr>
        <w:t xml:space="preserve">1 </w:t>
      </w:r>
      <w:r w:rsidRPr="008844BF">
        <w:rPr>
          <w:rFonts w:ascii="Arial Narrow" w:hAnsi="Arial Narrow"/>
        </w:rPr>
        <w:t>ark.</w:t>
      </w:r>
    </w:p>
    <w:p w:rsidR="006719F4" w:rsidRPr="00044C1A" w:rsidRDefault="006719F4" w:rsidP="006719F4">
      <w:pPr>
        <w:rPr>
          <w:rFonts w:ascii="Arial Narrow" w:hAnsi="Arial Narrow"/>
        </w:rPr>
      </w:pPr>
      <w:proofErr w:type="gramStart"/>
      <w:r w:rsidRPr="00044C1A">
        <w:rPr>
          <w:rFonts w:ascii="Arial Narrow" w:hAnsi="Arial Narrow"/>
        </w:rPr>
        <w:t>egz</w:t>
      </w:r>
      <w:proofErr w:type="gramEnd"/>
      <w:r w:rsidRPr="00044C1A">
        <w:rPr>
          <w:rFonts w:ascii="Arial Narrow" w:hAnsi="Arial Narrow"/>
        </w:rPr>
        <w:t>. 1 – a/a kancelaria</w:t>
      </w:r>
    </w:p>
    <w:p w:rsidR="006719F4" w:rsidRPr="00044C1A" w:rsidRDefault="006719F4" w:rsidP="006719F4">
      <w:pPr>
        <w:rPr>
          <w:rFonts w:ascii="Arial Narrow" w:hAnsi="Arial Narrow"/>
        </w:rPr>
      </w:pPr>
      <w:bookmarkStart w:id="0" w:name="_GoBack"/>
      <w:proofErr w:type="gramStart"/>
      <w:r w:rsidRPr="00044C1A">
        <w:rPr>
          <w:rFonts w:ascii="Arial Narrow" w:hAnsi="Arial Narrow"/>
        </w:rPr>
        <w:t>egz</w:t>
      </w:r>
      <w:proofErr w:type="gramEnd"/>
      <w:r w:rsidRPr="00044C1A">
        <w:rPr>
          <w:rFonts w:ascii="Arial Narrow" w:hAnsi="Arial Narrow"/>
        </w:rPr>
        <w:t xml:space="preserve">. 2 – strona </w:t>
      </w:r>
      <w:proofErr w:type="spellStart"/>
      <w:r w:rsidRPr="00044C1A">
        <w:rPr>
          <w:rFonts w:ascii="Arial Narrow" w:hAnsi="Arial Narrow"/>
        </w:rPr>
        <w:t>int</w:t>
      </w:r>
      <w:proofErr w:type="spellEnd"/>
      <w:r w:rsidRPr="00044C1A">
        <w:rPr>
          <w:rFonts w:ascii="Arial Narrow" w:hAnsi="Arial Narrow"/>
        </w:rPr>
        <w:t>. Zamawiającego, platforma e-propublico.</w:t>
      </w:r>
      <w:proofErr w:type="gramStart"/>
      <w:r w:rsidRPr="00044C1A">
        <w:rPr>
          <w:rFonts w:ascii="Arial Narrow" w:hAnsi="Arial Narrow"/>
        </w:rPr>
        <w:t>pl</w:t>
      </w:r>
      <w:proofErr w:type="gramEnd"/>
      <w:r w:rsidRPr="00044C1A">
        <w:rPr>
          <w:rFonts w:ascii="Arial Narrow" w:hAnsi="Arial Narrow"/>
        </w:rPr>
        <w:t xml:space="preserve">, </w:t>
      </w:r>
      <w:proofErr w:type="spellStart"/>
      <w:r w:rsidRPr="00044C1A">
        <w:rPr>
          <w:rFonts w:ascii="Arial Narrow" w:hAnsi="Arial Narrow"/>
        </w:rPr>
        <w:t>SZPubl</w:t>
      </w:r>
      <w:proofErr w:type="spellEnd"/>
      <w:r w:rsidRPr="00044C1A">
        <w:rPr>
          <w:rFonts w:ascii="Arial Narrow" w:hAnsi="Arial Narrow"/>
        </w:rPr>
        <w:t>. T2612 B5</w:t>
      </w:r>
    </w:p>
    <w:bookmarkEnd w:id="0"/>
    <w:p w:rsidR="006719F4" w:rsidRPr="008844BF" w:rsidRDefault="006719F4" w:rsidP="006719F4">
      <w:pPr>
        <w:rPr>
          <w:rFonts w:ascii="Arial Narrow" w:hAnsi="Arial Narrow"/>
        </w:rPr>
      </w:pPr>
      <w:r w:rsidRPr="008844BF">
        <w:rPr>
          <w:rFonts w:ascii="Arial Narrow" w:hAnsi="Arial Narrow"/>
        </w:rPr>
        <w:t>Wyk. B. Baranowska tel. 261 417 364</w:t>
      </w:r>
    </w:p>
    <w:p w:rsidR="006719F4" w:rsidRPr="00CB78D2" w:rsidRDefault="006719F4" w:rsidP="00044C1A">
      <w:pPr>
        <w:rPr>
          <w:rFonts w:ascii="Arial Narrow" w:hAnsi="Arial Narrow" w:cs="Arial"/>
          <w:i/>
          <w:sz w:val="22"/>
          <w:szCs w:val="22"/>
        </w:rPr>
      </w:pPr>
      <w:r w:rsidRPr="008844BF">
        <w:rPr>
          <w:rFonts w:ascii="Arial Narrow" w:hAnsi="Arial Narrow"/>
        </w:rPr>
        <w:t>Data: 202</w:t>
      </w:r>
      <w:r>
        <w:rPr>
          <w:rFonts w:ascii="Arial Narrow" w:hAnsi="Arial Narrow"/>
        </w:rPr>
        <w:t>3-</w:t>
      </w:r>
      <w:r w:rsidR="00044C1A">
        <w:rPr>
          <w:rFonts w:ascii="Arial Narrow" w:hAnsi="Arial Narrow"/>
        </w:rPr>
        <w:t>06-20</w:t>
      </w:r>
    </w:p>
    <w:sectPr w:rsidR="006719F4" w:rsidRPr="00CB78D2" w:rsidSect="0012774F">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08EA" w:rsidRDefault="007408EA">
      <w:r>
        <w:separator/>
      </w:r>
    </w:p>
  </w:endnote>
  <w:endnote w:type="continuationSeparator" w:id="0">
    <w:p w:rsidR="007408EA" w:rsidRDefault="007408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044C1A">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044C1A">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08EA" w:rsidRDefault="007408EA">
      <w:r>
        <w:separator/>
      </w:r>
    </w:p>
  </w:footnote>
  <w:footnote w:type="continuationSeparator" w:id="0">
    <w:p w:rsidR="007408EA" w:rsidRDefault="007408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D23" w:rsidRDefault="00EB0D2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D23" w:rsidRDefault="00EB0D23">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D23" w:rsidRDefault="00EB0D2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08EA"/>
    <w:rsid w:val="00031374"/>
    <w:rsid w:val="00044C1A"/>
    <w:rsid w:val="000A1097"/>
    <w:rsid w:val="000E2A8F"/>
    <w:rsid w:val="0012774F"/>
    <w:rsid w:val="00144B7A"/>
    <w:rsid w:val="00180C6E"/>
    <w:rsid w:val="0029606A"/>
    <w:rsid w:val="004848F3"/>
    <w:rsid w:val="004A75F2"/>
    <w:rsid w:val="005144A9"/>
    <w:rsid w:val="00520165"/>
    <w:rsid w:val="005B1B08"/>
    <w:rsid w:val="00632C3C"/>
    <w:rsid w:val="00662BDB"/>
    <w:rsid w:val="006719F4"/>
    <w:rsid w:val="006A5DF1"/>
    <w:rsid w:val="006B7198"/>
    <w:rsid w:val="006D4AB3"/>
    <w:rsid w:val="006F3B81"/>
    <w:rsid w:val="007408EA"/>
    <w:rsid w:val="007D7198"/>
    <w:rsid w:val="00864A4B"/>
    <w:rsid w:val="00870F9F"/>
    <w:rsid w:val="008804B6"/>
    <w:rsid w:val="00897AB0"/>
    <w:rsid w:val="008A3553"/>
    <w:rsid w:val="00A905AC"/>
    <w:rsid w:val="00BA6584"/>
    <w:rsid w:val="00BE7BFD"/>
    <w:rsid w:val="00C370F2"/>
    <w:rsid w:val="00C44EEC"/>
    <w:rsid w:val="00CB78D2"/>
    <w:rsid w:val="00D22FFA"/>
    <w:rsid w:val="00D8461B"/>
    <w:rsid w:val="00D915F2"/>
    <w:rsid w:val="00DF32E8"/>
    <w:rsid w:val="00DF53CA"/>
    <w:rsid w:val="00E21B49"/>
    <w:rsid w:val="00E2789F"/>
    <w:rsid w:val="00E72428"/>
    <w:rsid w:val="00E74BC3"/>
    <w:rsid w:val="00E935D6"/>
    <w:rsid w:val="00EA14B3"/>
    <w:rsid w:val="00EA416E"/>
    <w:rsid w:val="00EB0D23"/>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2D6C66-79B8-4CF5-B3A0-4D00327E8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2</Pages>
  <Words>536</Words>
  <Characters>3448</Characters>
  <Application>Microsoft Office Word</Application>
  <DocSecurity>0</DocSecurity>
  <Lines>28</Lines>
  <Paragraphs>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5</cp:revision>
  <cp:lastPrinted>2023-06-20T08:21:00Z</cp:lastPrinted>
  <dcterms:created xsi:type="dcterms:W3CDTF">2023-06-20T08:08:00Z</dcterms:created>
  <dcterms:modified xsi:type="dcterms:W3CDTF">2023-06-20T08:21:00Z</dcterms:modified>
</cp:coreProperties>
</file>