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50C" w:rsidRPr="00562DC4" w:rsidRDefault="00562DC4" w:rsidP="00562DC4">
      <w:pPr>
        <w:jc w:val="right"/>
        <w:rPr>
          <w:b/>
        </w:rPr>
      </w:pPr>
      <w:r w:rsidRPr="00562DC4">
        <w:rPr>
          <w:b/>
        </w:rPr>
        <w:t xml:space="preserve">Sprawa  53/2023 </w:t>
      </w:r>
    </w:p>
    <w:p w:rsidR="00562DC4" w:rsidRPr="00562DC4" w:rsidRDefault="00562DC4" w:rsidP="00562DC4">
      <w:pPr>
        <w:jc w:val="center"/>
        <w:rPr>
          <w:b/>
          <w:sz w:val="28"/>
        </w:rPr>
      </w:pPr>
      <w:r w:rsidRPr="00562DC4">
        <w:rPr>
          <w:b/>
          <w:sz w:val="28"/>
        </w:rPr>
        <w:t>2023/BZP 00267738/01</w:t>
      </w:r>
    </w:p>
    <w:p w:rsidR="00562DC4" w:rsidRPr="00562DC4" w:rsidRDefault="00562DC4" w:rsidP="00562DC4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62DC4">
        <w:rPr>
          <w:rFonts w:ascii="Times New Roman" w:hAnsi="Times New Roman" w:cs="Times New Roman"/>
          <w:b/>
          <w:sz w:val="28"/>
          <w:szCs w:val="24"/>
        </w:rPr>
        <w:t>Ogłoszenie o zmianie ogłoszenia z dnia 20.06.2023</w:t>
      </w:r>
    </w:p>
    <w:p w:rsidR="00562DC4" w:rsidRPr="00562DC4" w:rsidRDefault="00562DC4" w:rsidP="00562DC4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62DC4">
        <w:rPr>
          <w:rFonts w:ascii="Times New Roman" w:hAnsi="Times New Roman" w:cs="Times New Roman"/>
          <w:b/>
          <w:sz w:val="28"/>
          <w:szCs w:val="24"/>
        </w:rPr>
        <w:t>Ogłoszenie o zmianie ogłoszenia</w:t>
      </w:r>
    </w:p>
    <w:p w:rsidR="00562DC4" w:rsidRPr="00562DC4" w:rsidRDefault="00562DC4" w:rsidP="00562DC4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62DC4">
        <w:rPr>
          <w:rFonts w:ascii="Times New Roman" w:hAnsi="Times New Roman" w:cs="Times New Roman"/>
          <w:b/>
          <w:sz w:val="28"/>
          <w:szCs w:val="24"/>
        </w:rPr>
        <w:t>Dostawy sukcesywne sprzętu jednorazowego użytku dla Oddziału Laryngologii oraz dostawy czujników do monitorów głębokości znieczulenia z dzierżawą monitorów</w:t>
      </w:r>
    </w:p>
    <w:p w:rsidR="00562DC4" w:rsidRDefault="00562DC4" w:rsidP="00562DC4">
      <w:pPr>
        <w:rPr>
          <w:rFonts w:ascii="Times New Roman" w:hAnsi="Times New Roman" w:cs="Times New Roman"/>
          <w:sz w:val="24"/>
          <w:szCs w:val="24"/>
        </w:rPr>
      </w:pP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SEKCJA I - ZAMAWIAJĄCY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1.1.) Nazwa zamawiającego: 10 Wojskowy Szpital Kliniczny z Polikliniką Samodzielny Publiczny Zakład Opieki Zdrowotnej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1.2.) Oddział zamawiającego: Sekcja Zamówień Publicznych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1.3.) Krajowy Numer Identyfikacyjny: REGON 090538318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1.4.) Adres zamawiającego: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1.4.1.) Ulica: Powstańców Warszawy 5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1.4.2.) Miejscowość: Bydgoszcz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1.4.3.) Kod pocztowy: 85-681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1.4.4.) Województwo: kujawsko-pomorskie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1.4.5.) Kraj: Polska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1.4.6.) Lokalizacja NUTS 3: PL613 - Bydgosko-toruński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1.4.7.) Numer telefonu: 261 417 001; 261 417 448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1.4.9.) Adres poczty elektronicznej: dariuszwzp@10wsk.mil.pl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1.4.10.) Adres strony internetowej zamawiającego: www.10wsk.mil.pl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1.5.) Rodzaj zamawiającego: Zamawiający publiczny - jednostka sektora finansów publicznych - samodzielny publiczny zakład opieki zdrowotnej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1.6.) Przedmiot działalności zamawiającego: Zdrowie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SEKCJA II – INFORMACJE PODSTAWOWE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2.1.) Numer ogłoszenia: 2023/BZP 00267738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2.2.) Data ogłoszenia: 2023-06-20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SEKCJA III ZMIANA OGŁOSZENIA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3.1.) Nazwa zmienianego ogłoszenia: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Ogłoszenie o zamówieniu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3.2.) Numer zmienianego ogłoszenia w BZP: 2023/BZP 00260759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3.3.) Identyfikator ostatniej wersji zmienianego ogłoszenia: 01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3.4.) Identyfikator sekcji zmienianego ogłoszenia: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SEKCJA VIII - PROCEDURA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3.4.1.) Opis zmiany, w tym tekst, który należy dodać lub zmienić: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8.1. Termin składania ofert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Przed zmianą: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lastRenderedPageBreak/>
        <w:t>2023-06-23 08:30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Po zmianie: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2023-06-26 08:30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3.4.1.) Opis zmiany, w tym tekst, który należy dodać lub zmienić: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8.3. Termin otwarcia ofert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Przed zmianą: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2023-06-23 08:45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Po zmianie: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2023-06-26 08:45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3.4.1.) Opis zmiany, w tym tekst, który należy dodać lub zmienić: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8.4. Termin związania ofertą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Przed zmianą: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2023-07-22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Po zmianie:</w:t>
      </w:r>
    </w:p>
    <w:p w:rsid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2DC4">
        <w:rPr>
          <w:rFonts w:ascii="Times New Roman" w:hAnsi="Times New Roman" w:cs="Times New Roman"/>
          <w:sz w:val="24"/>
          <w:szCs w:val="24"/>
        </w:rPr>
        <w:t>2023-07-25</w:t>
      </w:r>
    </w:p>
    <w:p w:rsid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2DC4" w:rsidRDefault="00562DC4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793E" w:rsidRDefault="0067793E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793E" w:rsidRDefault="0067793E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793E" w:rsidRDefault="0067793E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793E" w:rsidRDefault="0067793E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793E" w:rsidRDefault="0067793E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793E" w:rsidRDefault="0067793E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793E" w:rsidRDefault="0067793E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793E" w:rsidRDefault="0067793E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793E" w:rsidRDefault="0067793E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793E" w:rsidRDefault="0067793E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793E" w:rsidRDefault="0067793E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793E" w:rsidRDefault="0067793E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793E" w:rsidRDefault="0067793E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793E" w:rsidRDefault="0067793E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793E" w:rsidRDefault="0067793E" w:rsidP="00562D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0"/>
          <w:szCs w:val="24"/>
        </w:rPr>
      </w:pPr>
      <w:r w:rsidRPr="00562DC4">
        <w:rPr>
          <w:rFonts w:ascii="Times New Roman" w:hAnsi="Times New Roman" w:cs="Times New Roman"/>
          <w:sz w:val="20"/>
          <w:szCs w:val="24"/>
        </w:rPr>
        <w:t>wyk. w 2 egz. n</w:t>
      </w:r>
      <w:r w:rsidR="0067793E">
        <w:rPr>
          <w:rFonts w:ascii="Times New Roman" w:hAnsi="Times New Roman" w:cs="Times New Roman"/>
          <w:sz w:val="20"/>
          <w:szCs w:val="24"/>
        </w:rPr>
        <w:t>a 1</w:t>
      </w:r>
      <w:r w:rsidRPr="00562DC4">
        <w:rPr>
          <w:rFonts w:ascii="Times New Roman" w:hAnsi="Times New Roman" w:cs="Times New Roman"/>
          <w:sz w:val="20"/>
          <w:szCs w:val="24"/>
        </w:rPr>
        <w:t xml:space="preserve">  ark.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0"/>
          <w:szCs w:val="24"/>
        </w:rPr>
      </w:pPr>
      <w:r w:rsidRPr="00562DC4">
        <w:rPr>
          <w:rFonts w:ascii="Times New Roman" w:hAnsi="Times New Roman" w:cs="Times New Roman"/>
          <w:sz w:val="20"/>
          <w:szCs w:val="24"/>
        </w:rPr>
        <w:t xml:space="preserve">egz. 1 – </w:t>
      </w:r>
      <w:bookmarkStart w:id="0" w:name="_GoBack"/>
      <w:proofErr w:type="spellStart"/>
      <w:r w:rsidRPr="0067793E">
        <w:rPr>
          <w:rFonts w:ascii="Times New Roman" w:hAnsi="Times New Roman" w:cs="Times New Roman"/>
          <w:b/>
          <w:sz w:val="20"/>
          <w:szCs w:val="24"/>
          <w:u w:val="single"/>
        </w:rPr>
        <w:t>str</w:t>
      </w:r>
      <w:proofErr w:type="spellEnd"/>
      <w:r w:rsidRPr="0067793E">
        <w:rPr>
          <w:rFonts w:ascii="Times New Roman" w:hAnsi="Times New Roman" w:cs="Times New Roman"/>
          <w:b/>
          <w:sz w:val="20"/>
          <w:szCs w:val="24"/>
          <w:u w:val="single"/>
        </w:rPr>
        <w:t xml:space="preserve">  intern.10wsk,  e-</w:t>
      </w:r>
      <w:proofErr w:type="spellStart"/>
      <w:r w:rsidRPr="0067793E">
        <w:rPr>
          <w:rFonts w:ascii="Times New Roman" w:hAnsi="Times New Roman" w:cs="Times New Roman"/>
          <w:b/>
          <w:sz w:val="20"/>
          <w:szCs w:val="24"/>
          <w:u w:val="single"/>
        </w:rPr>
        <w:t>propublico</w:t>
      </w:r>
      <w:proofErr w:type="spellEnd"/>
      <w:r w:rsidRPr="0067793E">
        <w:rPr>
          <w:rFonts w:ascii="Times New Roman" w:hAnsi="Times New Roman" w:cs="Times New Roman"/>
          <w:b/>
          <w:sz w:val="20"/>
          <w:szCs w:val="24"/>
          <w:u w:val="single"/>
        </w:rPr>
        <w:t>, Biuro Przepustek;</w:t>
      </w:r>
      <w:r w:rsidRPr="00562DC4">
        <w:rPr>
          <w:rFonts w:ascii="Times New Roman" w:hAnsi="Times New Roman" w:cs="Times New Roman"/>
          <w:sz w:val="20"/>
          <w:szCs w:val="24"/>
        </w:rPr>
        <w:t xml:space="preserve"> </w:t>
      </w:r>
      <w:bookmarkEnd w:id="0"/>
      <w:r w:rsidRPr="00562DC4">
        <w:rPr>
          <w:rFonts w:ascii="Times New Roman" w:hAnsi="Times New Roman" w:cs="Times New Roman"/>
          <w:sz w:val="20"/>
          <w:szCs w:val="24"/>
        </w:rPr>
        <w:t xml:space="preserve">  wywieszono dnia </w:t>
      </w:r>
      <w:r w:rsidRPr="0067793E">
        <w:rPr>
          <w:rFonts w:ascii="Times New Roman" w:hAnsi="Times New Roman" w:cs="Times New Roman"/>
          <w:b/>
          <w:sz w:val="20"/>
          <w:szCs w:val="24"/>
        </w:rPr>
        <w:t>20.06.</w:t>
      </w:r>
      <w:r w:rsidRPr="0067793E">
        <w:rPr>
          <w:rFonts w:ascii="Times New Roman" w:hAnsi="Times New Roman" w:cs="Times New Roman"/>
          <w:b/>
          <w:sz w:val="20"/>
          <w:szCs w:val="24"/>
        </w:rPr>
        <w:t>2023r.</w:t>
      </w:r>
      <w:r w:rsidRPr="00562DC4">
        <w:rPr>
          <w:rFonts w:ascii="Times New Roman" w:hAnsi="Times New Roman" w:cs="Times New Roman"/>
          <w:sz w:val="20"/>
          <w:szCs w:val="24"/>
        </w:rPr>
        <w:t xml:space="preserve">  </w:t>
      </w:r>
    </w:p>
    <w:p w:rsidR="00562DC4" w:rsidRPr="00562DC4" w:rsidRDefault="00562DC4" w:rsidP="00562DC4">
      <w:pPr>
        <w:spacing w:after="0"/>
        <w:rPr>
          <w:rFonts w:ascii="Times New Roman" w:hAnsi="Times New Roman" w:cs="Times New Roman"/>
          <w:sz w:val="20"/>
          <w:szCs w:val="24"/>
        </w:rPr>
      </w:pPr>
      <w:r w:rsidRPr="00562DC4">
        <w:rPr>
          <w:rFonts w:ascii="Times New Roman" w:hAnsi="Times New Roman" w:cs="Times New Roman"/>
          <w:sz w:val="20"/>
          <w:szCs w:val="24"/>
        </w:rPr>
        <w:t xml:space="preserve">egz. 2 –  </w:t>
      </w:r>
      <w:r w:rsidRPr="0067793E">
        <w:rPr>
          <w:rFonts w:ascii="Times New Roman" w:hAnsi="Times New Roman" w:cs="Times New Roman"/>
          <w:sz w:val="20"/>
          <w:szCs w:val="24"/>
        </w:rPr>
        <w:t>hol szpitala bud  nr 3</w:t>
      </w:r>
      <w:r w:rsidRPr="00562DC4">
        <w:rPr>
          <w:rFonts w:ascii="Times New Roman" w:hAnsi="Times New Roman" w:cs="Times New Roman"/>
          <w:sz w:val="20"/>
          <w:szCs w:val="24"/>
        </w:rPr>
        <w:t xml:space="preserve">   T 2612 B5                                                 </w:t>
      </w:r>
      <w:r w:rsidRPr="00562DC4">
        <w:rPr>
          <w:rFonts w:ascii="Times New Roman" w:hAnsi="Times New Roman" w:cs="Times New Roman"/>
          <w:sz w:val="20"/>
          <w:szCs w:val="24"/>
        </w:rPr>
        <w:tab/>
        <w:t xml:space="preserve">   </w:t>
      </w:r>
      <w:proofErr w:type="spellStart"/>
      <w:r w:rsidRPr="00562DC4">
        <w:rPr>
          <w:rFonts w:ascii="Times New Roman" w:hAnsi="Times New Roman" w:cs="Times New Roman"/>
          <w:sz w:val="20"/>
          <w:szCs w:val="24"/>
        </w:rPr>
        <w:t>zdjeto</w:t>
      </w:r>
      <w:proofErr w:type="spellEnd"/>
      <w:r w:rsidRPr="00562DC4">
        <w:rPr>
          <w:rFonts w:ascii="Times New Roman" w:hAnsi="Times New Roman" w:cs="Times New Roman"/>
          <w:sz w:val="20"/>
          <w:szCs w:val="24"/>
        </w:rPr>
        <w:t xml:space="preserve"> ………………………</w:t>
      </w:r>
    </w:p>
    <w:p w:rsidR="00562DC4" w:rsidRPr="0067793E" w:rsidRDefault="00562DC4" w:rsidP="00562DC4">
      <w:pPr>
        <w:spacing w:after="0"/>
        <w:rPr>
          <w:rFonts w:ascii="Times New Roman" w:hAnsi="Times New Roman" w:cs="Times New Roman"/>
          <w:sz w:val="20"/>
          <w:szCs w:val="24"/>
        </w:rPr>
      </w:pPr>
      <w:r w:rsidRPr="00562DC4">
        <w:rPr>
          <w:rFonts w:ascii="Times New Roman" w:hAnsi="Times New Roman" w:cs="Times New Roman"/>
          <w:sz w:val="20"/>
          <w:szCs w:val="24"/>
        </w:rPr>
        <w:t>wyk.  D. Wojcieszak  261 417</w:t>
      </w:r>
      <w:r w:rsidR="0067793E">
        <w:rPr>
          <w:rFonts w:ascii="Times New Roman" w:hAnsi="Times New Roman" w:cs="Times New Roman"/>
          <w:sz w:val="20"/>
          <w:szCs w:val="24"/>
        </w:rPr>
        <w:t> </w:t>
      </w:r>
      <w:r w:rsidRPr="00562DC4">
        <w:rPr>
          <w:rFonts w:ascii="Times New Roman" w:hAnsi="Times New Roman" w:cs="Times New Roman"/>
          <w:sz w:val="20"/>
          <w:szCs w:val="24"/>
        </w:rPr>
        <w:t>448</w:t>
      </w:r>
    </w:p>
    <w:sectPr w:rsidR="00562DC4" w:rsidRPr="006779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E6D"/>
    <w:rsid w:val="00562DC4"/>
    <w:rsid w:val="00663E6D"/>
    <w:rsid w:val="0067793E"/>
    <w:rsid w:val="00B2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324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2</cp:revision>
  <cp:lastPrinted>2023-06-20T12:10:00Z</cp:lastPrinted>
  <dcterms:created xsi:type="dcterms:W3CDTF">2023-06-20T11:56:00Z</dcterms:created>
  <dcterms:modified xsi:type="dcterms:W3CDTF">2023-06-20T12:10:00Z</dcterms:modified>
</cp:coreProperties>
</file>