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7F6" w:rsidRDefault="008157F6" w:rsidP="008157F6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8157F6" w:rsidRPr="00AB2762" w:rsidRDefault="008157F6" w:rsidP="008157F6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ZP/3145/D/23</w:t>
      </w:r>
    </w:p>
    <w:p w:rsidR="008157F6" w:rsidRPr="0022522C" w:rsidRDefault="008157F6" w:rsidP="008157F6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8157F6" w:rsidRPr="0022522C" w:rsidRDefault="008157F6" w:rsidP="008157F6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8157F6" w:rsidRPr="0048697C" w:rsidRDefault="008157F6" w:rsidP="008157F6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Pr="00CE518C">
        <w:rPr>
          <w:rFonts w:ascii="Arial" w:hAnsi="Arial" w:cs="Arial"/>
          <w:b/>
          <w:sz w:val="22"/>
          <w:szCs w:val="22"/>
        </w:rPr>
        <w:t>na</w:t>
      </w:r>
      <w:r>
        <w:rPr>
          <w:rFonts w:ascii="Arial" w:hAnsi="Arial" w:cs="Arial"/>
          <w:b/>
          <w:sz w:val="22"/>
          <w:szCs w:val="22"/>
        </w:rPr>
        <w:t xml:space="preserve"> zakup 6 szt. zrobotyzowanych kamer, zdalnie sterowanych </w:t>
      </w:r>
      <w:r>
        <w:rPr>
          <w:rFonts w:ascii="Arial" w:hAnsi="Arial" w:cs="Arial"/>
          <w:b/>
          <w:sz w:val="22"/>
          <w:szCs w:val="22"/>
        </w:rPr>
        <w:br/>
      </w:r>
      <w:r w:rsidRPr="00380C90">
        <w:rPr>
          <w:rFonts w:ascii="Arial" w:hAnsi="Arial" w:cs="Arial"/>
          <w:b/>
          <w:sz w:val="22"/>
          <w:szCs w:val="22"/>
        </w:rPr>
        <w:t>z pa</w:t>
      </w:r>
      <w:r>
        <w:rPr>
          <w:rFonts w:ascii="Arial" w:hAnsi="Arial" w:cs="Arial"/>
          <w:b/>
          <w:sz w:val="22"/>
          <w:szCs w:val="22"/>
        </w:rPr>
        <w:t xml:space="preserve">nelem sterowania i konwerterami </w:t>
      </w:r>
      <w:r w:rsidRPr="0022522C">
        <w:rPr>
          <w:rFonts w:ascii="Arial" w:hAnsi="Arial" w:cs="Arial"/>
          <w:sz w:val="22"/>
          <w:szCs w:val="22"/>
        </w:rPr>
        <w:t>oferujemy realizację zamówienia zgodnie z poniższymi cenami i opisem przedmiotu zamó</w:t>
      </w:r>
      <w:r>
        <w:rPr>
          <w:rFonts w:ascii="Arial" w:hAnsi="Arial" w:cs="Arial"/>
          <w:sz w:val="22"/>
          <w:szCs w:val="22"/>
        </w:rPr>
        <w:t>wienia zawartym w załączniku A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30"/>
        <w:gridCol w:w="1418"/>
        <w:gridCol w:w="1984"/>
        <w:gridCol w:w="2127"/>
        <w:gridCol w:w="1134"/>
        <w:gridCol w:w="2693"/>
      </w:tblGrid>
      <w:tr w:rsidR="008157F6" w:rsidRPr="0022522C" w:rsidTr="00F747E5">
        <w:trPr>
          <w:trHeight w:val="1067"/>
        </w:trPr>
        <w:tc>
          <w:tcPr>
            <w:tcW w:w="693" w:type="dxa"/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730" w:type="dxa"/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8157F6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157F6" w:rsidRPr="009E0990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vAlign w:val="center"/>
          </w:tcPr>
          <w:p w:rsidR="008157F6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4]</w:t>
            </w:r>
          </w:p>
        </w:tc>
        <w:tc>
          <w:tcPr>
            <w:tcW w:w="1134" w:type="dxa"/>
            <w:vAlign w:val="center"/>
          </w:tcPr>
          <w:p w:rsidR="008157F6" w:rsidRPr="0022522C" w:rsidRDefault="008157F6" w:rsidP="00F747E5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157F6" w:rsidRPr="0022522C" w:rsidRDefault="008157F6" w:rsidP="00F747E5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8157F6" w:rsidRPr="0022522C" w:rsidRDefault="008157F6" w:rsidP="00F747E5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8157F6" w:rsidRPr="0022522C" w:rsidTr="00F747E5">
        <w:tc>
          <w:tcPr>
            <w:tcW w:w="693" w:type="dxa"/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30" w:type="dxa"/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8157F6" w:rsidRPr="0022522C" w:rsidTr="00F747E5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157F6" w:rsidRDefault="008157F6" w:rsidP="00F747E5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  <w:p w:rsidR="008157F6" w:rsidRDefault="008157F6" w:rsidP="00F747E5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157F6" w:rsidRPr="0022522C" w:rsidRDefault="008157F6" w:rsidP="00F747E5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157F6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8157F6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8157F6" w:rsidRPr="009E0990" w:rsidRDefault="008157F6" w:rsidP="00F747E5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157F6" w:rsidRPr="009E0990" w:rsidRDefault="008157F6" w:rsidP="00F747E5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</w:rPr>
              <w:t>… 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157F6" w:rsidRPr="0022522C" w:rsidTr="00F747E5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157F6" w:rsidRDefault="008157F6" w:rsidP="00F747E5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2.</w:t>
            </w: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157F6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157F6" w:rsidRPr="009E0990" w:rsidRDefault="008157F6" w:rsidP="00F747E5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</w:rPr>
              <w:t>… 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157F6" w:rsidRPr="0022522C" w:rsidTr="00F747E5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157F6" w:rsidRDefault="008157F6" w:rsidP="00F747E5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157F6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157F6" w:rsidRDefault="008157F6" w:rsidP="00F747E5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</w:rPr>
              <w:t>… 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157F6" w:rsidRPr="0022522C" w:rsidRDefault="008157F6" w:rsidP="00F747E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157F6" w:rsidRPr="0022522C" w:rsidTr="00F747E5">
        <w:trPr>
          <w:trHeight w:hRule="exact" w:val="80"/>
        </w:trPr>
        <w:tc>
          <w:tcPr>
            <w:tcW w:w="13779" w:type="dxa"/>
            <w:gridSpan w:val="7"/>
            <w:tcBorders>
              <w:top w:val="nil"/>
              <w:bottom w:val="nil"/>
            </w:tcBorders>
          </w:tcPr>
          <w:p w:rsidR="008157F6" w:rsidRPr="0022522C" w:rsidRDefault="008157F6" w:rsidP="00F747E5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157F6" w:rsidRPr="0022522C" w:rsidTr="00F747E5">
        <w:trPr>
          <w:trHeight w:val="401"/>
        </w:trPr>
        <w:tc>
          <w:tcPr>
            <w:tcW w:w="11086" w:type="dxa"/>
            <w:gridSpan w:val="6"/>
            <w:tcBorders>
              <w:top w:val="nil"/>
            </w:tcBorders>
          </w:tcPr>
          <w:p w:rsidR="008157F6" w:rsidRPr="0022522C" w:rsidRDefault="008157F6" w:rsidP="00F747E5">
            <w:pPr>
              <w:pStyle w:val="Zwykytekst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tcBorders>
              <w:top w:val="nil"/>
            </w:tcBorders>
          </w:tcPr>
          <w:p w:rsidR="008157F6" w:rsidRPr="0022522C" w:rsidRDefault="008157F6" w:rsidP="00F747E5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157F6" w:rsidRPr="00AB2762" w:rsidRDefault="008157F6" w:rsidP="008157F6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instalacji i uruchomienia (jeśli dotyczy) przedmiotu zamówienia w siedzibie Zamawiającego, </w:t>
      </w:r>
      <w:r w:rsidRPr="00AB2762">
        <w:rPr>
          <w:rFonts w:ascii="Arial" w:hAnsi="Arial" w:cs="Arial"/>
          <w:bCs/>
          <w:sz w:val="20"/>
          <w:szCs w:val="20"/>
        </w:rPr>
        <w:t xml:space="preserve">oraz ubezpieczenie przedmiotu zamówienia do czasu podpisania protokołu odbioru. </w:t>
      </w:r>
    </w:p>
    <w:p w:rsidR="008157F6" w:rsidRDefault="008157F6" w:rsidP="008157F6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8157F6" w:rsidRDefault="008157F6" w:rsidP="008157F6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8157F6" w:rsidRPr="0022522C" w:rsidRDefault="008157F6" w:rsidP="008157F6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E77B0" w:rsidRDefault="008157F6" w:rsidP="008157F6">
      <w:pPr>
        <w:suppressAutoHyphens/>
        <w:ind w:left="4956" w:right="-1"/>
        <w:jc w:val="both"/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  <w:bookmarkStart w:id="0" w:name="_GoBack"/>
      <w:bookmarkEnd w:id="0"/>
    </w:p>
    <w:sectPr w:rsidR="007E77B0" w:rsidSect="008157F6">
      <w:headerReference w:type="default" r:id="rId4"/>
      <w:pgSz w:w="16838" w:h="11906" w:orient="landscape"/>
      <w:pgMar w:top="1134" w:right="1417" w:bottom="161" w:left="1417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49E" w:rsidRDefault="008157F6" w:rsidP="0027449E">
    <w:pPr>
      <w:pStyle w:val="Nagwek"/>
      <w:jc w:val="center"/>
    </w:pPr>
    <w:r>
      <w:rPr>
        <w:noProof/>
      </w:rPr>
      <w:drawing>
        <wp:inline distT="0" distB="0" distL="0" distR="0" wp14:anchorId="769A3369" wp14:editId="14B34599">
          <wp:extent cx="5761355" cy="70739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7449E" w:rsidRDefault="008157F6" w:rsidP="0027449E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F6"/>
    <w:rsid w:val="007E77B0"/>
    <w:rsid w:val="0081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54FB17-EC07-4B1D-A2FB-AE2F54C1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5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8157F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157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8157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157F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8157F6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157F6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157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57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1</cp:revision>
  <dcterms:created xsi:type="dcterms:W3CDTF">2023-06-27T08:53:00Z</dcterms:created>
  <dcterms:modified xsi:type="dcterms:W3CDTF">2023-06-27T08:55:00Z</dcterms:modified>
</cp:coreProperties>
</file>