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45D08" w:rsidRDefault="00657A47" w:rsidP="00145D08">
      <w:pPr>
        <w:pStyle w:val="Nagwek4"/>
        <w:spacing w:after="12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145D08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145D08" w:rsidRPr="00145D08">
        <w:rPr>
          <w:rFonts w:ascii="Arial" w:hAnsi="Arial" w:cs="Arial"/>
          <w:bCs/>
          <w:i w:val="0"/>
          <w:sz w:val="22"/>
          <w:szCs w:val="24"/>
        </w:rPr>
        <w:t>5</w:t>
      </w:r>
      <w:r w:rsidR="007666D6" w:rsidRPr="00145D08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145D08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45D08" w:rsidRDefault="0071340C" w:rsidP="00145D08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145D08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145D08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145D08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145D08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145D08">
        <w:rPr>
          <w:rFonts w:ascii="Arial" w:hAnsi="Arial" w:cs="Arial"/>
          <w:szCs w:val="24"/>
        </w:rPr>
        <w:t xml:space="preserve"> ustawy </w:t>
      </w:r>
      <w:r w:rsidR="00EF3368" w:rsidRPr="00145D08">
        <w:rPr>
          <w:rFonts w:ascii="Arial" w:hAnsi="Arial" w:cs="Arial"/>
          <w:szCs w:val="24"/>
        </w:rPr>
        <w:t xml:space="preserve">z dnia 11 września 2019r. Prawo zamówień publicznych </w:t>
      </w:r>
      <w:r w:rsidR="008E52B1" w:rsidRPr="00145D08">
        <w:rPr>
          <w:rFonts w:ascii="Arial" w:hAnsi="Arial" w:cs="Arial"/>
          <w:szCs w:val="24"/>
        </w:rPr>
        <w:t>(</w:t>
      </w:r>
      <w:proofErr w:type="spellStart"/>
      <w:r w:rsidR="008E52B1" w:rsidRPr="00145D08">
        <w:rPr>
          <w:rFonts w:ascii="Arial" w:hAnsi="Arial" w:cs="Arial"/>
          <w:szCs w:val="24"/>
        </w:rPr>
        <w:t>t.j</w:t>
      </w:r>
      <w:proofErr w:type="spellEnd"/>
      <w:r w:rsidR="008E52B1" w:rsidRPr="00145D08">
        <w:rPr>
          <w:rFonts w:ascii="Arial" w:hAnsi="Arial" w:cs="Arial"/>
          <w:szCs w:val="24"/>
        </w:rPr>
        <w:t>. Dz. U. z 2022r. poz. 1710)</w:t>
      </w:r>
      <w:r w:rsidR="00E27ABB" w:rsidRPr="00145D08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145D08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145D08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145D08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145D08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145D08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Pr="0071340C" w:rsidRDefault="008E52B1" w:rsidP="00145D08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E52B1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sprzętu jednorazowego użytku dla Anestezjologii ii Intensywnej Terapii</w:t>
      </w:r>
      <w:r w:rsidR="00145D0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</w:t>
      </w:r>
      <w:bookmarkStart w:id="1" w:name="_GoBack"/>
      <w:bookmarkEnd w:id="1"/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8E52B1">
        <w:rPr>
          <w:rFonts w:ascii="Arial" w:eastAsia="Times New Roman" w:hAnsi="Arial" w:cs="Arial"/>
          <w:b/>
          <w:sz w:val="24"/>
          <w:szCs w:val="24"/>
          <w:lang w:eastAsia="pl-PL"/>
        </w:rPr>
        <w:t>72/2023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145D0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145D08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145D08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145D08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145D0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145D08">
        <w:rPr>
          <w:rFonts w:ascii="Arial" w:eastAsia="Times New Roman" w:hAnsi="Arial" w:cs="Arial"/>
          <w:szCs w:val="24"/>
          <w:lang w:eastAsia="pl-PL"/>
        </w:rPr>
        <w:t>u</w:t>
      </w:r>
      <w:r w:rsidR="00DC652A" w:rsidRPr="00145D08">
        <w:rPr>
          <w:rFonts w:ascii="Arial" w:eastAsia="Times New Roman" w:hAnsi="Arial" w:cs="Arial"/>
          <w:szCs w:val="24"/>
          <w:lang w:eastAsia="pl-PL"/>
        </w:rPr>
        <w:t>dostę</w:t>
      </w:r>
      <w:r w:rsidRPr="00145D08">
        <w:rPr>
          <w:rFonts w:ascii="Arial" w:eastAsia="Times New Roman" w:hAnsi="Arial" w:cs="Arial"/>
          <w:szCs w:val="24"/>
          <w:lang w:eastAsia="pl-PL"/>
        </w:rPr>
        <w:t>p</w:t>
      </w:r>
      <w:r w:rsidR="00DC652A" w:rsidRPr="00145D08">
        <w:rPr>
          <w:rFonts w:ascii="Arial" w:eastAsia="Times New Roman" w:hAnsi="Arial" w:cs="Arial"/>
          <w:szCs w:val="24"/>
          <w:lang w:eastAsia="pl-PL"/>
        </w:rPr>
        <w:t>ni</w:t>
      </w:r>
      <w:r w:rsidRPr="00145D08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145D08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145D08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145D0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145D0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45D0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145D08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45D0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145D0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45D0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145D08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145D0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145D0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45D0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145D08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145D08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145D08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145D08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145D0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145D0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D9" w:rsidRDefault="004679D9" w:rsidP="00025386">
      <w:pPr>
        <w:spacing w:after="0" w:line="240" w:lineRule="auto"/>
      </w:pPr>
      <w:r>
        <w:separator/>
      </w:r>
    </w:p>
  </w:endnote>
  <w:endnote w:type="continuationSeparator" w:id="0">
    <w:p w:rsidR="004679D9" w:rsidRDefault="004679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2B1" w:rsidRDefault="008E52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4A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4A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2B1" w:rsidRDefault="008E52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D9" w:rsidRDefault="004679D9" w:rsidP="00025386">
      <w:pPr>
        <w:spacing w:after="0" w:line="240" w:lineRule="auto"/>
      </w:pPr>
      <w:r>
        <w:separator/>
      </w:r>
    </w:p>
  </w:footnote>
  <w:footnote w:type="continuationSeparator" w:id="0">
    <w:p w:rsidR="004679D9" w:rsidRDefault="004679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2B1" w:rsidRDefault="008E52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2B1" w:rsidRDefault="008E52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2B1" w:rsidRDefault="008E52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9D9"/>
    <w:rsid w:val="00025386"/>
    <w:rsid w:val="000423B9"/>
    <w:rsid w:val="00053927"/>
    <w:rsid w:val="00066C44"/>
    <w:rsid w:val="00071D4C"/>
    <w:rsid w:val="00084786"/>
    <w:rsid w:val="00145D08"/>
    <w:rsid w:val="0016158F"/>
    <w:rsid w:val="001C2314"/>
    <w:rsid w:val="00213980"/>
    <w:rsid w:val="004374F2"/>
    <w:rsid w:val="00460705"/>
    <w:rsid w:val="004679D9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34A3A"/>
    <w:rsid w:val="008833CF"/>
    <w:rsid w:val="008B797E"/>
    <w:rsid w:val="008E52B1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2023-06-28T08:43:00Z</cp:lastPrinted>
  <dcterms:created xsi:type="dcterms:W3CDTF">2023-06-28T08:42:00Z</dcterms:created>
  <dcterms:modified xsi:type="dcterms:W3CDTF">2023-06-28T08:43:00Z</dcterms:modified>
</cp:coreProperties>
</file>