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7DF4E2" w14:textId="094082DB" w:rsidR="00386159" w:rsidRDefault="00386159" w:rsidP="003C0578">
      <w:pPr>
        <w:tabs>
          <w:tab w:val="left" w:pos="363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  <w:tab/>
      </w:r>
      <w:r w:rsidR="003C0578" w:rsidRPr="003C0578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B419B71" wp14:editId="5EF517D0">
            <wp:extent cx="5700395" cy="74993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8700C4" w14:textId="77777777"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14:paraId="2F3530CD" w14:textId="77777777" w:rsidR="00386159" w:rsidRDefault="00386159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ar-SA"/>
        </w:rPr>
      </w:pPr>
    </w:p>
    <w:p w14:paraId="269DFAE5" w14:textId="1C60402E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Załącznik nr </w:t>
      </w:r>
      <w:r w:rsidR="003C057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6</w:t>
      </w:r>
      <w:bookmarkStart w:id="0" w:name="_GoBack"/>
      <w:bookmarkEnd w:id="0"/>
      <w:r w:rsidRPr="00CF104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do </w:t>
      </w:r>
      <w:r w:rsidR="00F72353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SWZ</w:t>
      </w:r>
    </w:p>
    <w:p w14:paraId="15AEF58A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40E7A82" w14:textId="1B0E2FA7" w:rsidR="00CF1048" w:rsidRPr="00CF1048" w:rsidRDefault="00F72353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PROJEKTOWNE</w:t>
      </w:r>
      <w:r w:rsidR="00CF1048"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POSTANOWIENIA UMOWY </w:t>
      </w:r>
    </w:p>
    <w:p w14:paraId="6A7EC316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C0F188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Poznaniu w dniu ………………..  roku pomiędzy:</w:t>
      </w:r>
    </w:p>
    <w:p w14:paraId="0A2DD934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F25CA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Uniwersytetem im. Adama Mickiewicza w Poznaniu</w:t>
      </w: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ul. Wieniawskiego 1, 61-712 Poznań NIP 777-00-06-350, Regon 000001293  reprezentowany przez: </w:t>
      </w:r>
    </w:p>
    <w:p w14:paraId="3BD97EC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........................................................................... </w:t>
      </w:r>
    </w:p>
    <w:p w14:paraId="21E1B21F" w14:textId="77777777"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przy kontrasygnacie Kwestora  - …………………………………………………</w:t>
      </w:r>
    </w:p>
    <w:p w14:paraId="6A7B2594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15D8233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realizującym Projekt: </w:t>
      </w:r>
    </w:p>
    <w:p w14:paraId="7E786CD5" w14:textId="77777777" w:rsidR="00D92760" w:rsidRDefault="00D92760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927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„UNIWERSYTET JUTRA II – zintegrowany program rozwoju Uniwersytetu im. Adama Mickiewicza w Poznaniu”</w:t>
      </w:r>
    </w:p>
    <w:p w14:paraId="0522C896" w14:textId="6B3229BF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Zamawiającym”</w:t>
      </w:r>
    </w:p>
    <w:p w14:paraId="2275D17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14:paraId="1CF1E487" w14:textId="77777777" w:rsidR="00CF1048" w:rsidRPr="00CF1048" w:rsidRDefault="00CF1048" w:rsidP="00CF1048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06D8D328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reprezentowanym przez: </w:t>
      </w:r>
    </w:p>
    <w:p w14:paraId="47295D47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…………………………………...………………………………………………………</w:t>
      </w:r>
    </w:p>
    <w:p w14:paraId="18EC4C08" w14:textId="77777777" w:rsidR="00CF1048" w:rsidRPr="00CF1048" w:rsidRDefault="00CF1048" w:rsidP="00CF104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 dalej „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Wykonawcą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</w:p>
    <w:p w14:paraId="3C2D7D36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8296433" w14:textId="2687165B" w:rsidR="00F72353" w:rsidRPr="00F72353" w:rsidRDefault="00F72353" w:rsidP="00F723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</w:pP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W wyniku postępowania o udzielenie zamówienia publicznego w trybie 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podstawowym</w:t>
      </w:r>
      <w:r w:rsidR="00C30FBA" w:rsidRPr="00C30FBA">
        <w:rPr>
          <w:rFonts w:ascii="Arial" w:eastAsia="Times New Roman" w:hAnsi="Arial" w:cs="Arial"/>
          <w:bCs/>
          <w:lang w:eastAsia="pl-PL"/>
        </w:rPr>
        <w:t xml:space="preserve"> </w:t>
      </w:r>
      <w:r w:rsidR="00C30FBA" w:rsidRPr="00C30F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bez negocjacji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– art.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275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</w:t>
      </w:r>
      <w:r w:rsidR="00C30F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ust. 1</w:t>
      </w:r>
      <w:r w:rsidR="00070C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ustawy Prawo zamówień publicznych 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>(Dz. U. 20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D927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 xml:space="preserve">, poz. </w:t>
      </w:r>
      <w:r w:rsidR="00D927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1710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t.j</w:t>
      </w:r>
      <w:proofErr w:type="spellEnd"/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F72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  <w:t>)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została zawarta umowa </w:t>
      </w:r>
      <w:r w:rsidR="00A92F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usługi społeczne, o których mowa w art. 359 ust. 1 ustawy Prawo zamówień publicznych, o </w:t>
      </w:r>
      <w:r w:rsidRPr="00F72353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>następującej treści:</w:t>
      </w:r>
    </w:p>
    <w:p w14:paraId="26F5BB5E" w14:textId="77777777" w:rsidR="00CF1048" w:rsidRPr="00CF1048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3C21B986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D7223E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</w:p>
    <w:p w14:paraId="7C49992F" w14:textId="0AEA73F2" w:rsidR="00CF1048" w:rsidRPr="00D92760" w:rsidRDefault="00CF1048" w:rsidP="00D9276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="00D92760" w:rsidRPr="00D927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przeprowadzenie szkolenia z zakresu obsługi aplikacji Microsoft Excel dla około 450 pracowników administracyjnych Uniwersytetu im. Adama Mickiewicza w Poznaniu na trzech poziomach zaawansowania: początkującym, średn</w:t>
      </w:r>
      <w:r w:rsidR="00D927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iozaawansowanym i zaawansowanym</w:t>
      </w:r>
      <w:r w:rsidR="005B18D1" w:rsidRPr="00D927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92760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 stanowiącą załącznik nr …. do umowy, opisem przedmiotu umowy zawartym w załączniku nr …. oraz postanowieniami niniejszej umowy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31517" w:rsidRPr="00D927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86993C" w14:textId="78A2471D" w:rsidR="00CF1048" w:rsidRPr="00386159" w:rsidRDefault="00CF1048" w:rsidP="00CF10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zobowiązuje się do wykonania wszystkich czynności objętych przedmiotem umowy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 </w:t>
      </w:r>
      <w:r w:rsidR="00D927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31.10.2023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r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>, z zastrzeżeniem § 1 ust. 7.</w:t>
      </w:r>
    </w:p>
    <w:p w14:paraId="7CB161B1" w14:textId="012C25DB" w:rsidR="00CF1048" w:rsidRPr="00386159" w:rsidRDefault="00CF1048" w:rsidP="00CF1048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 realizacji przedmiotu umowy Wykonawca wyznacza osoby prowadzące </w:t>
      </w:r>
      <w:r w:rsidR="00D927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szkolenie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(imię i nazwisko): ……………………………………..</w:t>
      </w:r>
    </w:p>
    <w:p w14:paraId="3BFDCDC5" w14:textId="012B65E6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Zmiana osób wskazanych w ust. 3 możliwa jest 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wyłącznie za uprzednią zgodą Zamawiającego wyrażoną w formie pisemnej</w:t>
      </w:r>
      <w:r w:rsidR="00D05E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pod rygorem nieważności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,  z zastrzeżeniem, że nowa osoba musi spełniać warunki udziału w postępowaniu wskazan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e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SWZ</w:t>
      </w:r>
      <w:r w:rsidR="008315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12CBCBD2" w14:textId="486B7355" w:rsidR="002C29F3" w:rsidRDefault="00D92760" w:rsidP="00F7235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Szkolenia</w:t>
      </w:r>
      <w:r w:rsidR="00CF1048"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odbywać się będą w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formie zdalnej</w:t>
      </w:r>
      <w:r w:rsid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F72353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100% </w:t>
      </w:r>
      <w:r w:rsidR="00D05E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</w:t>
      </w:r>
      <w:r w:rsidR="00F72353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czasie rzeczywistym.</w:t>
      </w:r>
    </w:p>
    <w:p w14:paraId="2F56F52E" w14:textId="6C4B9FAA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Przedmiot umowy realizowany będzie w okresie obowiązywania umowy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05E2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konkretne terminy szkoleń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w zależności od potrzeb Zamawiającego</w:t>
      </w:r>
      <w:r w:rsid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zgodnie z § 1 ust. 7.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608C0E6" w14:textId="67250702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Zamawiający po przeprowadzeniu rekrutacji uczestników danego cyklu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zgłosi Wykonawcy możliwość rozpoczęcia </w:t>
      </w:r>
      <w:r w:rsidR="002E32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danego cyklu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="002E32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wedle zapotrzebowania Zamawiającego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Wykonawca zobowiązany jest do rozpoczęcia realizacji </w:t>
      </w:r>
      <w:r w:rsidR="002E32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danego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cyklu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zgodnie ze zgłoszeniem otrzymanym od Zamawiającego, w terminie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od daty otrzymania zgłoszenia przesłanego przez Zamawiającego na adres mailowy: ………………..</w:t>
      </w:r>
    </w:p>
    <w:p w14:paraId="08DD1392" w14:textId="6E9500B4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przygotuje i przedstawi Zamawiającemu </w:t>
      </w:r>
      <w:r w:rsidR="002E32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jeden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>raport</w:t>
      </w:r>
      <w:r w:rsidR="002E32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zbiorczy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przeprowadzenia </w:t>
      </w:r>
      <w:r w:rsidR="002E32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wszystkich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wskazujący 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daty poszczególnych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i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li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stę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uczestników</w:t>
      </w:r>
      <w:r w:rsid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poszczególnych szkoleń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24447D9D" w14:textId="0C761BB8" w:rsidR="002C29F3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terminie </w:t>
      </w:r>
      <w:r w:rsid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roboczych od dnia przekazania raportu, o którym mowa w ust. 8, Zamawiający dokona jego sprawdzenia i weryfikacji. Odbiór raportu oraz wykonania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objęt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ych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przedmiotem umowy potwierdzony zostanie pisemnym protokołem odbioru, podpisanym przez przedstawicieli obu stron wskazanych w § 7. Jeżeli w trakcie odbioru stwierdzone zostaną wady, to Zamawiającemu przysługuje prawo odmowy odbioru  przedmiotu umowy do czasu usunięcia wad.</w:t>
      </w:r>
    </w:p>
    <w:p w14:paraId="7293C500" w14:textId="0FE3A3F1" w:rsidR="00CF1048" w:rsidRPr="00C30FBA" w:rsidRDefault="00CF1048" w:rsidP="002C29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zgłoszenia przez Zamawiającego zastrzeżeń co do wykonania przedmiotu umowy podczas dokonywania jego odbioru, Zamawiający może odmówić podpisania protokołu odbioru, a Wykonawca zobowiązany jest ponownie wykonać przedmiot umowy w sposób uwzględniający zgłoszone zastrzeżenia w terminie </w:t>
      </w:r>
      <w:r w:rsid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wskazanym przez Zamawiającego, nie krótszym niż </w:t>
      </w:r>
      <w:r w:rsid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2C29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 roboczych od dnia zgłoszenia zastrzeżeń przez Zamawiającego. Przedmiot umowy uważa się za odebrany w przypadku gdy Zamawiający podpisze p</w:t>
      </w:r>
      <w:r w:rsidR="00C30FBA">
        <w:rPr>
          <w:rFonts w:ascii="Times New Roman" w:eastAsia="Times New Roman" w:hAnsi="Times New Roman" w:cs="Times New Roman"/>
          <w:sz w:val="24"/>
          <w:szCs w:val="24"/>
          <w:lang w:eastAsia="ar-SA"/>
        </w:rPr>
        <w:t>rotokół odbioru bez zastrzeżeń.</w:t>
      </w:r>
    </w:p>
    <w:p w14:paraId="1DB4AFD9" w14:textId="5CEE27C4" w:rsidR="00C30FBA" w:rsidRDefault="00C30FBA" w:rsidP="00C30FB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30F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w terminie do 7 dni od daty zawarcia umowy zobowiązany jest do przedstawienia do akceptacji Zamawiającego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szczegółowych </w:t>
      </w:r>
      <w:r w:rsidRPr="00C30FBA">
        <w:rPr>
          <w:rFonts w:ascii="Times New Roman" w:eastAsia="Times New Roman" w:hAnsi="Times New Roman" w:cs="Times New Roman"/>
          <w:sz w:val="24"/>
          <w:szCs w:val="24"/>
          <w:lang w:eastAsia="ar-SA"/>
        </w:rPr>
        <w:t>program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ów</w:t>
      </w:r>
      <w:r w:rsidRPr="00C30F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szkoleń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C30F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zgodnie z pkt. 8 Opisu przedmiotu zamówienia stanowiąc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ego</w:t>
      </w:r>
      <w:r w:rsidRPr="00C30F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załącznik nr … do niniejszej umowy.</w:t>
      </w:r>
    </w:p>
    <w:p w14:paraId="26827A2D" w14:textId="77777777" w:rsidR="00070C4F" w:rsidRPr="001D466F" w:rsidRDefault="00070C4F" w:rsidP="00C30FB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466F">
        <w:rPr>
          <w:rFonts w:ascii="Times New Roman" w:hAnsi="Times New Roman" w:cs="Times New Roman"/>
          <w:sz w:val="24"/>
          <w:szCs w:val="24"/>
        </w:rPr>
        <w:t xml:space="preserve">Wykonawca oświadcza, iż umowę zrealizuje bez udziału podwykonawców / Wykonawca oświadcza, iż zgodnie ze swoją ofertą zamierza powierzyć podwykonawcom następujące części zamówienia:……………………………………………… </w:t>
      </w:r>
    </w:p>
    <w:p w14:paraId="0F8C6713" w14:textId="77777777" w:rsidR="00070C4F" w:rsidRPr="001D466F" w:rsidRDefault="00070C4F" w:rsidP="00C30FB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466F">
        <w:rPr>
          <w:rFonts w:ascii="Times New Roman" w:hAnsi="Times New Roman" w:cs="Times New Roman"/>
          <w:sz w:val="24"/>
          <w:szCs w:val="24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</w:t>
      </w:r>
    </w:p>
    <w:p w14:paraId="3831ECF6" w14:textId="311497FD" w:rsidR="00070C4F" w:rsidRPr="001D466F" w:rsidRDefault="00070C4F" w:rsidP="00C30FB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466F">
        <w:rPr>
          <w:rFonts w:ascii="Times New Roman" w:hAnsi="Times New Roman" w:cs="Times New Roman"/>
          <w:sz w:val="24"/>
          <w:szCs w:val="24"/>
        </w:rPr>
        <w:t xml:space="preserve">Zmiana umowy polegająca na powierzeniu w trakcie realizacji niniejszej umowy wykonania części przedmiotu umowy podwykonawcom, niewskazanym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 </w:t>
      </w:r>
    </w:p>
    <w:p w14:paraId="37788084" w14:textId="5DA90C5C" w:rsidR="00070C4F" w:rsidRPr="002E320B" w:rsidRDefault="00070C4F" w:rsidP="00C30FB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466F">
        <w:rPr>
          <w:rFonts w:ascii="Times New Roman" w:hAnsi="Times New Roman" w:cs="Times New Roman"/>
          <w:sz w:val="24"/>
          <w:szCs w:val="24"/>
        </w:rPr>
        <w:t>Powierzenie wykonania części zamówienia podwykonawcom nie zwalnia Wykonawcy z odpowiedzialności za należyte wykonanie zamówienia objętego niniejszą umową.</w:t>
      </w:r>
    </w:p>
    <w:p w14:paraId="394C17B0" w14:textId="0A1726AD" w:rsidR="002E320B" w:rsidRPr="00070C4F" w:rsidRDefault="002E320B" w:rsidP="00C30FB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Jeden cykl szkoleń w rozumieniu niniejszej umowy obejmuje 2 dni po 8 godzin szkoleniowych.</w:t>
      </w:r>
    </w:p>
    <w:p w14:paraId="29F99074" w14:textId="2759FB7A" w:rsidR="00CF1048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21145FF" w14:textId="77777777" w:rsidR="002E320B" w:rsidRPr="00386159" w:rsidRDefault="002E320B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278AEE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2</w:t>
      </w:r>
    </w:p>
    <w:p w14:paraId="1609AFAB" w14:textId="03B895E2" w:rsidR="00CF1048" w:rsidRPr="00386159" w:rsidRDefault="00CF1048" w:rsidP="00C30FBA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Wykonawcy za 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prawidłowe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wykonanie przedmiotu umowy określonego w § 1 przysługuje wynagrodzenie w maksymalnej wysokości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…………….. zł brutto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(słownie: </w:t>
      </w: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……………………………………… 00/100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w tym ……………………….…. zł brutto (słownie: ………………………. 00/100) za 1 jeden cykl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Wynagrodzenie brutto Wykonawcy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kwocie jw.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 1 cykl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="001375A4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obejmuje wszelkie koszty poniesione przez Wykonawcę w celu prawidłowej realizacji przedmiotu umowy w tym zakresie</w:t>
      </w:r>
      <w:r w:rsidR="0001192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0CA4F97B" w14:textId="0F228FFB" w:rsidR="00CF1048" w:rsidRPr="00386159" w:rsidRDefault="00CF1048" w:rsidP="00C30FBA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ustalają, że Zamawiający zapłaci Wykonawcy wynagrodzenie za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rzeczywiście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przeprowadzone cykle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wedle zapotrzebowania Zamawiającego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ustalone na podstawie ceny jednostkowej za jeden cykl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określonej w ust. 1. </w:t>
      </w:r>
    </w:p>
    <w:p w14:paraId="1803CC74" w14:textId="5D346A9B" w:rsidR="00CF1048" w:rsidRPr="005B18D1" w:rsidRDefault="00CF1048" w:rsidP="00C30FBA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zastrzega sobie prawo do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jednostronnego 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zmniejszenia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przez Zamawiającego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ilości cykli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objętych przedmiotem umowy w zależności od rzeczywistych potrzeb uwzględniających w szczególności efekty rekrutacji uczestników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Ostateczna ilość zrealizowanych na podstawie niniejszej umowy cykli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całym okresie jej obowiązywania, </w:t>
      </w:r>
      <w:r w:rsidR="002A5049"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jest 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uzależniona od rzeczywistych potrzeb Zamawiającego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jednostronnej decyzji Zamawiającego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>, może więc być mniejsza od liczby cykli wskazan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ej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ofercie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Wykonawcy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, służącej do wyliczenia ceny oferty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W związku z tym całkowita wartość umowy może być niższa od jej wartości maksymalnej wskazanej w ust. 1. W takim wypadku Wykonawcy nie przysługuje roszczenie o zapłatę różnicy pomiędzy wartością całkowitą, wynikającą z zsumowania cen cykli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5B18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zrealizowanych w okresie trwania umowy, a maksymalną wartością umowy wskazaną w ust. 1.</w:t>
      </w:r>
      <w:r w:rsidR="005B18D1" w:rsidRPr="005B18D1">
        <w:t xml:space="preserve"> </w:t>
      </w:r>
      <w:r w:rsidR="005B18D1" w:rsidRPr="001D466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Zamawiający wskazuje, iż minimalna wartość zamówienia, która zostanie na pewno przez niego wykorzystana stanowi </w:t>
      </w:r>
      <w:r w:rsidR="00D92760" w:rsidRPr="001D466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</w:t>
      </w:r>
      <w:r w:rsidR="005B18D1" w:rsidRPr="001D466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0% maksymalnej wartości brutto wskazanej w ust. 1, jako zamówienie minimalne.</w:t>
      </w:r>
    </w:p>
    <w:p w14:paraId="64C737AF" w14:textId="517F06A3" w:rsidR="00CF1048" w:rsidRPr="00386159" w:rsidRDefault="00CF1048" w:rsidP="00C30FBA">
      <w:pPr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dokon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ają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rozliczenia realizacji umowy na podstawie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jednej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faktur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y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wystawi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onej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na podstawie podpisan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ego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bez zastrzeżeń protokoł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u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odbioru, o który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m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mowa w § 1 ust. </w:t>
      </w:r>
      <w:r w:rsidR="00C30FBA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po zakończeniu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realizacji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całego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przedmiot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u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umowy.</w:t>
      </w:r>
    </w:p>
    <w:p w14:paraId="49B02198" w14:textId="3C47FBB1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Zapłata wynagrodzenia za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przedmiot umowy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nastąpi </w:t>
      </w:r>
      <w:r w:rsidRPr="00070C4F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 xml:space="preserve">na </w:t>
      </w:r>
      <w:r w:rsidRP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konto Wykonawcy, w terminie 14 dni od dnia otrzymania </w:t>
      </w:r>
      <w:r w:rsidR="00D92760" w:rsidRP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>prawidłowo wystawionej</w:t>
      </w:r>
      <w:r w:rsidRP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faktury</w:t>
      </w:r>
      <w:r w:rsidR="00D92760" w:rsidRP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przez Zamawiającego</w:t>
      </w:r>
      <w:r w:rsidRP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070C4F" w:rsidRPr="00070C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70C4F" w:rsidRPr="001D466F">
        <w:rPr>
          <w:rFonts w:ascii="Times New Roman" w:hAnsi="Times New Roman" w:cs="Times New Roman"/>
          <w:sz w:val="24"/>
          <w:szCs w:val="24"/>
        </w:rPr>
        <w:t>W przypadku przedłożenia Zamawiającemu protokołu odbioru bez zastrzeżeń w dacie późniejszej niż data przedłożenia faktury, termin zapłaty biegnie od tej późniejszej daty.</w:t>
      </w:r>
    </w:p>
    <w:p w14:paraId="0505A913" w14:textId="77777777" w:rsidR="00CF1048" w:rsidRPr="00386159" w:rsidRDefault="00CF1048" w:rsidP="00CF1048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534041C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 dzień zapłaty uważany będzie dzień obciążenia rachunku Zamawiającego.</w:t>
      </w:r>
    </w:p>
    <w:p w14:paraId="778E8793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6" w:history="1">
        <w:r w:rsidRPr="0038615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ar-SA"/>
          </w:rPr>
          <w:t>https://efaktura.gov.pl</w:t>
        </w:r>
      </w:hyperlink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31F417B3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.: Dz.U. 2019, poz. 118 z </w:t>
      </w:r>
      <w:proofErr w:type="spellStart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7C3E0D42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38F9802" w14:textId="77777777" w:rsidR="00CF1048" w:rsidRPr="00386159" w:rsidRDefault="00CF1048" w:rsidP="00CF10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Wynagrodzenie należne Wykonawcy jest współfinansowane przez Unię Europejską w ramach Europejskiego Funduszu Społecznego. </w:t>
      </w:r>
    </w:p>
    <w:p w14:paraId="66C76874" w14:textId="77777777" w:rsidR="00CF1048" w:rsidRPr="00386159" w:rsidRDefault="00CF1048" w:rsidP="00CF10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AFF215B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3</w:t>
      </w:r>
    </w:p>
    <w:p w14:paraId="78AF5328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zapłaci na rzecz Zamawiającego karę umowną: </w:t>
      </w:r>
    </w:p>
    <w:p w14:paraId="79162116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odstąpienie od umowy </w:t>
      </w:r>
      <w:r w:rsidR="00451CF5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lub jej części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przez którąkolwiek ze stron z przyczyn leżących po stronie Wykonawcy w wysokości 10% maksymalnej wartości umowy brutto określonej w § 2 ust. 1.; </w:t>
      </w:r>
    </w:p>
    <w:p w14:paraId="6100370F" w14:textId="3E6735C1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200,00 zł (dwieście złotych) za każdy dzień </w:t>
      </w:r>
      <w:r w:rsid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zwłoki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rozpoczęciu realizacji danego cyklu </w:t>
      </w:r>
      <w:r w:rsidR="00D92760">
        <w:rPr>
          <w:rFonts w:ascii="Times New Roman" w:eastAsia="Times New Roman" w:hAnsi="Times New Roman" w:cs="Times New Roman"/>
          <w:sz w:val="24"/>
          <w:szCs w:val="24"/>
          <w:lang w:eastAsia="ar-SA"/>
        </w:rPr>
        <w:t>szkoleń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objętych przedmiotem umowy, licząc od terminu wynikającego z § 1 ust. 7; </w:t>
      </w:r>
    </w:p>
    <w:p w14:paraId="604D3435" w14:textId="77777777" w:rsidR="00CF1048" w:rsidRPr="00386159" w:rsidRDefault="00CF1048" w:rsidP="00CF104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 niewłaściwe oznaczanie materiałów szkoleniowych zgodnie z wytycznymi zawartymi w opisie przedmiotu umowy, stanowiącym załącznik nr … do niniejszej umowy – 500,00 zł za każdy przypadek błędnego oznaczenia. </w:t>
      </w:r>
    </w:p>
    <w:p w14:paraId="0CD8B577" w14:textId="77777777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Łączna wartość kar umownych naliczonych na podstawie § 3 ust. 1 pkt. b) z nie może przekroczyć 50% maksymalnej wartości umowy brutto określonej w § 2 ust. 1.</w:t>
      </w:r>
    </w:p>
    <w:p w14:paraId="70B65265" w14:textId="3EEA9746" w:rsidR="00CF1048" w:rsidRPr="00386159" w:rsidRDefault="00CF1048" w:rsidP="00CF1048">
      <w:pPr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ustalają, że w razie naliczenia kar umownych zgodnie z ust. 1, Zamawiający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ma prawo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potrąci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ć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 w pierwszej kolejności z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należności ujętych w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wystawionej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przez Wykonawcę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faktur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ze</w:t>
      </w:r>
      <w:r w:rsidR="00A42618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chyba że obowiązujące przepisy stanowią inaczej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0DD24429" w14:textId="48BA1F89" w:rsidR="00E50F04" w:rsidRPr="00E50F04" w:rsidRDefault="00CF1048" w:rsidP="00E50F0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Strony zastrzegają sobie prawo dochodzenia odszkodowania przenoszącego wysokość </w:t>
      </w:r>
      <w:r w:rsidRP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zastrzeżonych kar na zasadach ogólnych.</w:t>
      </w:r>
    </w:p>
    <w:p w14:paraId="68520874" w14:textId="2C3BDB36" w:rsidR="00CF1048" w:rsidRPr="00E50F04" w:rsidRDefault="00E50F04" w:rsidP="001D466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466F">
        <w:rPr>
          <w:rFonts w:ascii="Times New Roman" w:hAnsi="Times New Roman" w:cs="Times New Roman"/>
          <w:sz w:val="24"/>
          <w:szCs w:val="24"/>
        </w:rPr>
        <w:t xml:space="preserve">Łączna maksymalna wysokość kar umownych, których może dochodzić Zamawiający na podstawie niniejszej umowy nie może przekroczyć 50% </w:t>
      </w:r>
      <w:r w:rsidRP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maksymalnej wartości umowy brutto określonej w § 2 ust. 1</w:t>
      </w:r>
      <w:r w:rsidRPr="001D466F">
        <w:rPr>
          <w:rFonts w:ascii="Times New Roman" w:hAnsi="Times New Roman" w:cs="Times New Roman"/>
          <w:sz w:val="24"/>
          <w:szCs w:val="24"/>
        </w:rPr>
        <w:t>.</w:t>
      </w:r>
    </w:p>
    <w:p w14:paraId="2E1B2B66" w14:textId="77777777" w:rsidR="00CF1048" w:rsidRPr="00386159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4</w:t>
      </w:r>
    </w:p>
    <w:p w14:paraId="1D9CB4C4" w14:textId="549EC9C8" w:rsidR="00E50F04" w:rsidRPr="00F72353" w:rsidRDefault="00E50F04" w:rsidP="00F7235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D466F">
        <w:rPr>
          <w:rFonts w:ascii="Times New Roman" w:hAnsi="Times New Roman" w:cs="Times New Roman"/>
          <w:sz w:val="24"/>
          <w:szCs w:val="24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D466F">
        <w:rPr>
          <w:rFonts w:ascii="Times New Roman" w:hAnsi="Times New Roman" w:cs="Times New Roman"/>
          <w:sz w:val="24"/>
          <w:szCs w:val="24"/>
        </w:rPr>
        <w:t xml:space="preserve"> Zamawiający może odstąpić od umowy w terminie 30 dni od dnia powzięcia wiadomości o tych okolicznościach.</w:t>
      </w:r>
    </w:p>
    <w:p w14:paraId="77340F1F" w14:textId="28EAB94B" w:rsidR="00F72353" w:rsidRPr="00F72353" w:rsidRDefault="00F72353" w:rsidP="00F72353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w terminie do 3 (trzech) miesięcy liczonych od terminu wykonania przedmiotu umowy określonego w §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ust.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niniejszej umowy, jest uprawniony do odstąpienia od niniejszej umowy, w całości lub w części, w przypadku naruszenia któregokolwiek z jej postanowień przez Wykonawcę, o ile Wykonawca nie usunie takiego naruszenia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jego skutku</w:t>
      </w: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terminie 5 dni roboczych od wezwania go przez Zamawiającego do prawidłowego wykonania umowy.</w:t>
      </w:r>
    </w:p>
    <w:p w14:paraId="23350B94" w14:textId="77777777" w:rsidR="00CF1048" w:rsidRPr="00CF1048" w:rsidRDefault="00CF1048" w:rsidP="00F72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1157FC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5</w:t>
      </w:r>
    </w:p>
    <w:p w14:paraId="766934F0" w14:textId="77777777" w:rsidR="00F72353" w:rsidRDefault="00CF1048" w:rsidP="00F72353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postanowień niniejszej umowy może nastąpić za zgodą obu stron, wyrażoną na piśmie pod rygorem nieważności, z zastrzeżeniem ust. 2.</w:t>
      </w:r>
    </w:p>
    <w:p w14:paraId="3D20C596" w14:textId="77777777" w:rsidR="00CF1048" w:rsidRPr="00F72353" w:rsidRDefault="00F72353" w:rsidP="00F72353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Strony przewidują możliwość istotnej zmiany postanowień zawartej umowy w następujących przypadkach:</w:t>
      </w:r>
    </w:p>
    <w:p w14:paraId="2D48E2A3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podwykonawcy, o którym mowa w § 6 ust. 1,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zrezygnowano,</w:t>
      </w:r>
    </w:p>
    <w:p w14:paraId="602B4434" w14:textId="4FD33083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rezygnacji z podwykonawcy, o którym mowa w § 6 ust. 1, a Wykonawca udowodni Zamawiającemu przez przedstawienie odpowiednich dokumentów, że 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Wykonawca samodzielnie spełnienia warunki udziału w postępowaniu, o których mowa w art. 22 ust. 1 ustawy Prawo zamówień publicznych w stopniu nie mniejszym niż podwykonawca, z którego usług zrezygnowano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76E4798C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</w:t>
      </w:r>
    </w:p>
    <w:p w14:paraId="3617D6F6" w14:textId="4810B6EA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umowy o dofinasowanie projekt</w:t>
      </w:r>
      <w:r w:rsidRP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u</w:t>
      </w:r>
      <w:r w:rsidR="00E50F04" w:rsidRP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„</w:t>
      </w:r>
      <w:r w:rsidR="00E50F04" w:rsidRPr="001D466F">
        <w:rPr>
          <w:rFonts w:ascii="Times New Roman" w:eastAsia="Times New Roman" w:hAnsi="Times New Roman" w:cs="Times New Roman"/>
          <w:sz w:val="24"/>
          <w:szCs w:val="24"/>
          <w:lang w:eastAsia="ar-SA"/>
        </w:rPr>
        <w:t>UNIWERSYTET JUTRA II – zintegrowany program rozwoju Uniwersytetu im. Adama Mickiewicza w Poznaniu”</w:t>
      </w:r>
      <w:r w:rsidR="00E50F04" w:rsidRP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lub zmiany wytycznych dotyczących tego projektu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w zakresie odpowiadającym lub wynikającym z tych zmian,</w:t>
      </w:r>
    </w:p>
    <w:p w14:paraId="4B9E72CF" w14:textId="03CEF19A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terminu realizacji umowy wynikające z potrzeb prawidłowej realizacji projektu</w:t>
      </w:r>
      <w:r w:rsid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50F04" w:rsidRPr="00E50F04">
        <w:rPr>
          <w:rFonts w:ascii="Times New Roman" w:eastAsia="Times New Roman" w:hAnsi="Times New Roman" w:cs="Times New Roman"/>
          <w:sz w:val="24"/>
          <w:szCs w:val="24"/>
          <w:lang w:eastAsia="ar-SA"/>
        </w:rPr>
        <w:t>„</w:t>
      </w:r>
      <w:r w:rsidR="00E50F04" w:rsidRPr="00A34A44">
        <w:rPr>
          <w:rFonts w:ascii="Times New Roman" w:eastAsia="Times New Roman" w:hAnsi="Times New Roman" w:cs="Times New Roman"/>
          <w:sz w:val="24"/>
          <w:szCs w:val="24"/>
          <w:lang w:eastAsia="ar-SA"/>
        </w:rPr>
        <w:t>UNIWERSYTET JUTRA II – zintegrowany program rozwoju Uniwersytetu im. Adama Mickiewicza w Poznaniu”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14:paraId="18A74811" w14:textId="77777777" w:rsidR="00CF1048" w:rsidRPr="00CF1048" w:rsidRDefault="00CF1048" w:rsidP="00CF1048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zakresu lub metody wykonywania przedmiotu umowy, której to zmiany w chwili zawarcia umowy strony nie mogły przewidzieć,</w:t>
      </w:r>
    </w:p>
    <w:p w14:paraId="648477FC" w14:textId="77777777" w:rsidR="00F72353" w:rsidRDefault="00CF1048" w:rsidP="00F7235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zmiany albo wprowadzenia nowych przepisów lub norm, jeżeli zgodnie z nimi konieczne będzie dostosowanie treści umowy do aktualnego stanu prawnego,</w:t>
      </w:r>
    </w:p>
    <w:p w14:paraId="48FBE726" w14:textId="6403E27C" w:rsidR="00F72353" w:rsidRPr="00F72353" w:rsidRDefault="00F72353" w:rsidP="00F7235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innych przypadkach wskazanych w art. 455 ustawy Prawo zamówień publicznych</w:t>
      </w:r>
      <w:r w:rsidR="001D466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lub w niniejszej umowie</w:t>
      </w: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02DF662A" w14:textId="77777777" w:rsidR="00CF1048" w:rsidRPr="00CF1048" w:rsidRDefault="00CF1048" w:rsidP="00F72353">
      <w:p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5F0610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B78857C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6</w:t>
      </w:r>
    </w:p>
    <w:p w14:paraId="29A59F38" w14:textId="77777777" w:rsidR="00F72353" w:rsidRPr="00F72353" w:rsidRDefault="00F72353" w:rsidP="00F723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Postanowienia dotyczące podwykonawców: </w:t>
      </w:r>
      <w:r w:rsidRPr="001D466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(jeżeli dotyczy)</w:t>
      </w:r>
    </w:p>
    <w:p w14:paraId="51D9F186" w14:textId="77777777" w:rsid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w celu spełnienia warunków udziału w postępowaniu, o których mowa w art. 124 Prawo zamówień publicznych polega na zasobach firmy ……………………… w zakresie ………………………………………. na zasadach określonych w art. 118 ustawy Prawo zamówień publicznych, a podmiot ten będzie brał udział w realizacji przedmiotu umowy na zasadzie podwykonawstwa, zgodnie ze złożonym zobowiązaniem do udostępnienia swoich zasobów stanowiącym załącznik nr … do niniejszej umowy.</w:t>
      </w:r>
    </w:p>
    <w:p w14:paraId="311374C7" w14:textId="77777777" w:rsid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</w:t>
      </w:r>
    </w:p>
    <w:p w14:paraId="5273BAA0" w14:textId="77777777" w:rsidR="00CF1048" w:rsidRPr="00F72353" w:rsidRDefault="00F72353" w:rsidP="00F72353">
      <w:pPr>
        <w:pStyle w:val="Akapitzlist"/>
        <w:numPr>
          <w:ilvl w:val="0"/>
          <w:numId w:val="1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rezygnacji z podwykonawcy o którym mowa w ust. 1 Wykonawca udowodni zamawiającemu przez przedłożenie odpowiednich dokumentów potwierdzających, iż Wykonawca samodzielnie spełnia warunki udziału w postępowaniu, o których mowa w art. 124 ustawy Prawo zamówień publicznych w stopniu nie mniejszym niż podwykonawca, z którego usług zrezygnowano.</w:t>
      </w:r>
      <w:r w:rsidR="00CF1048" w:rsidRPr="00F723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CCB7F24" w14:textId="77777777" w:rsidR="00F72353" w:rsidRDefault="00F72353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D95AF2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7</w:t>
      </w:r>
    </w:p>
    <w:p w14:paraId="5E82F212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nadzorującą wykonanie usługi ze strony Wykonawcy jest ...............................................................................................................................................</w:t>
      </w:r>
    </w:p>
    <w:p w14:paraId="608D758D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Osobą sprawdzającą jakość wykonania usługi ze strony Zamawiającego jest ………………………………………………………………...</w:t>
      </w:r>
    </w:p>
    <w:p w14:paraId="2DE39A56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17E144" w14:textId="77777777" w:rsidR="00CF1048" w:rsidRPr="00CF1048" w:rsidRDefault="00CF1048" w:rsidP="00CF104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8</w:t>
      </w:r>
    </w:p>
    <w:p w14:paraId="2A29B9D5" w14:textId="77777777"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DCAE8D6" w14:textId="77777777" w:rsidR="00CF1048" w:rsidRPr="00CF1048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0C532606" w14:textId="77777777"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Każda Strona oświadcza, że w celu wykonania obowiązków informacyjnych określonych w RODO osobom, których dane będą udostępnione, przedstawiona zostanie (do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zapoznania się) treść klauzuli informacyjnej.</w:t>
      </w:r>
    </w:p>
    <w:p w14:paraId="6CE66435" w14:textId="77777777" w:rsidR="00CF1048" w:rsidRPr="00386159" w:rsidRDefault="00CF1048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5D9F2FA7" w14:textId="77777777" w:rsidR="00BC6F7E" w:rsidRPr="00386159" w:rsidRDefault="00BC6F7E" w:rsidP="00CF1048">
      <w:pPr>
        <w:numPr>
          <w:ilvl w:val="0"/>
          <w:numId w:val="12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Jednocześnie strony zobowiązują się do przestrzegania wymogów i warunków przetwarzania danych osobowych wskazanych w umowie o dofinansowanie projektu nr 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 oraz 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zawarcia nie później niż w dniu przystąpienia przez Wykonawcę do realizacji przedmiotu niniejszej umowy do zawarcia odrębnej umowy o powierzeniu przetwarzania danych osobowych uczestników szkoleń</w:t>
      </w:r>
      <w:r w:rsidR="00217967"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>, która stanowi załącznik nr ….. do niniejszej umowy.</w:t>
      </w:r>
      <w:r w:rsidRPr="0038615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EF3F0C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6A188E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9.</w:t>
      </w:r>
    </w:p>
    <w:p w14:paraId="143CD3E2" w14:textId="77777777" w:rsidR="00CF1048" w:rsidRPr="00CF1048" w:rsidRDefault="00CF1048" w:rsidP="0086518A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14:paraId="7C9945D6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19208D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220273CD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Spory, które nie zostaną rozstrzygnięte polubownie, strony przekażą do rozstrzygnięcia przez sąd powszechny właściwy miejscowo i rzeczowo według siedziby Zamawiającego.</w:t>
      </w:r>
    </w:p>
    <w:p w14:paraId="53214A40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2A5DBB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575A98A9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Umowa niniejsza została sporządzona w dwóch jednobrzmiących egzemplarzach, po jednym dla każdej ze stron.</w:t>
      </w:r>
    </w:p>
    <w:p w14:paraId="499F8168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344FD9" w14:textId="77777777" w:rsidR="00CF1048" w:rsidRPr="00CF1048" w:rsidRDefault="00CF1048" w:rsidP="00CF10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F723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</w:p>
    <w:p w14:paraId="7CE7DBD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Integralną część umowy stanowi:</w:t>
      </w:r>
    </w:p>
    <w:p w14:paraId="65EAE203" w14:textId="06328BC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1 –oferta wykonawcy</w:t>
      </w:r>
    </w:p>
    <w:p w14:paraId="7EED6B6C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2 – opis przedmiotu umowy</w:t>
      </w:r>
    </w:p>
    <w:p w14:paraId="753F025F" w14:textId="77777777" w:rsidR="00CF1048" w:rsidRPr="00CF1048" w:rsidRDefault="00CF1048" w:rsidP="00CF10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4AE556" w14:textId="0C1C69D2" w:rsidR="001E7DBF" w:rsidRDefault="00CF1048" w:rsidP="00CF1048">
      <w:pPr>
        <w:rPr>
          <w:sz w:val="24"/>
          <w:szCs w:val="24"/>
        </w:rPr>
      </w:pPr>
      <w:r w:rsidRPr="00CF104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  <w:r w:rsidRPr="00CF10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Zamawiający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F1048">
        <w:rPr>
          <w:rFonts w:ascii="Times New Roman" w:hAnsi="Times New Roman" w:cs="Times New Roman"/>
          <w:b/>
          <w:sz w:val="24"/>
          <w:szCs w:val="24"/>
        </w:rPr>
        <w:t xml:space="preserve">      Wykonawca</w:t>
      </w:r>
    </w:p>
    <w:p w14:paraId="61FEBB0C" w14:textId="77777777" w:rsidR="001E7DBF" w:rsidRPr="001E7DBF" w:rsidRDefault="001E7DBF" w:rsidP="001E7DBF">
      <w:pPr>
        <w:rPr>
          <w:sz w:val="24"/>
          <w:szCs w:val="24"/>
        </w:rPr>
      </w:pPr>
    </w:p>
    <w:p w14:paraId="39145350" w14:textId="045A9654" w:rsidR="001E7DBF" w:rsidRDefault="001E7DBF" w:rsidP="001E7DBF">
      <w:pPr>
        <w:rPr>
          <w:sz w:val="24"/>
          <w:szCs w:val="24"/>
        </w:rPr>
      </w:pPr>
    </w:p>
    <w:p w14:paraId="2245B543" w14:textId="3F03B0A3" w:rsidR="00F6605D" w:rsidRDefault="001E7DBF" w:rsidP="001E7DBF">
      <w:pPr>
        <w:tabs>
          <w:tab w:val="left" w:pos="111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0B9C40DF" w14:textId="047174D2" w:rsidR="001E7DBF" w:rsidRDefault="001E7DBF" w:rsidP="001E7DBF">
      <w:pPr>
        <w:tabs>
          <w:tab w:val="left" w:pos="1116"/>
        </w:tabs>
        <w:rPr>
          <w:sz w:val="24"/>
          <w:szCs w:val="24"/>
        </w:rPr>
      </w:pPr>
    </w:p>
    <w:p w14:paraId="0F9B4C8C" w14:textId="53D4496F" w:rsidR="001E7DBF" w:rsidRDefault="001E7DBF" w:rsidP="001E7DBF">
      <w:pPr>
        <w:tabs>
          <w:tab w:val="left" w:pos="1116"/>
        </w:tabs>
        <w:rPr>
          <w:sz w:val="24"/>
          <w:szCs w:val="24"/>
        </w:rPr>
      </w:pPr>
    </w:p>
    <w:p w14:paraId="12121878" w14:textId="5B4171B5" w:rsidR="001E7DBF" w:rsidRDefault="001E7DBF" w:rsidP="001E7DBF">
      <w:pPr>
        <w:tabs>
          <w:tab w:val="left" w:pos="1116"/>
        </w:tabs>
        <w:rPr>
          <w:sz w:val="24"/>
          <w:szCs w:val="24"/>
        </w:rPr>
      </w:pPr>
    </w:p>
    <w:p w14:paraId="292341CE" w14:textId="77777777" w:rsidR="001E7DBF" w:rsidRPr="001E7DBF" w:rsidRDefault="001E7DBF" w:rsidP="001E7DBF">
      <w:pPr>
        <w:spacing w:before="120" w:after="0" w:line="276" w:lineRule="auto"/>
        <w:jc w:val="center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Umowa powierzenia przetwarzania danych</w:t>
      </w:r>
      <w:r w:rsidRPr="001E7DBF">
        <w:rPr>
          <w:rFonts w:eastAsia="Times New Roman" w:cstheme="minorHAnsi"/>
          <w:lang w:eastAsia="pl-PL" w:bidi="en-US"/>
        </w:rPr>
        <w:br/>
      </w:r>
      <w:r w:rsidRPr="001E7DBF">
        <w:rPr>
          <w:rFonts w:eastAsia="Times New Roman" w:cstheme="minorHAnsi"/>
          <w:color w:val="000000"/>
          <w:lang w:eastAsia="pl-PL" w:bidi="en-US"/>
        </w:rPr>
        <w:t>(zwana dalej „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Umową Powierzenia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") zawarta dnia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………………….</w:t>
      </w:r>
      <w:r w:rsidRPr="001E7DBF">
        <w:rPr>
          <w:rFonts w:eastAsia="Times New Roman" w:cstheme="minorHAnsi"/>
          <w:color w:val="000000"/>
          <w:lang w:eastAsia="pl-PL" w:bidi="en-US"/>
        </w:rPr>
        <w:t>pomiędzy:</w:t>
      </w:r>
    </w:p>
    <w:p w14:paraId="48A04F61" w14:textId="77777777" w:rsidR="001E7DBF" w:rsidRPr="001E7DBF" w:rsidRDefault="001E7DBF" w:rsidP="001E7DBF">
      <w:pPr>
        <w:spacing w:before="120" w:after="0" w:line="276" w:lineRule="auto"/>
        <w:jc w:val="both"/>
        <w:rPr>
          <w:rFonts w:eastAsia="Times New Roman" w:cstheme="minorHAnsi"/>
          <w:lang w:eastAsia="pl-PL" w:bidi="en-US"/>
        </w:rPr>
      </w:pPr>
    </w:p>
    <w:p w14:paraId="49122A62" w14:textId="77777777" w:rsidR="001E7DBF" w:rsidRPr="001E7DBF" w:rsidRDefault="001E7DBF" w:rsidP="001E7DBF">
      <w:pPr>
        <w:spacing w:before="120" w:after="0" w:line="276" w:lineRule="auto"/>
        <w:jc w:val="both"/>
        <w:rPr>
          <w:rFonts w:eastAsia="Times New Roman" w:cstheme="minorHAnsi"/>
          <w:lang w:eastAsia="pl-PL" w:bidi="en-US"/>
        </w:rPr>
      </w:pPr>
    </w:p>
    <w:p w14:paraId="58F0CBE4" w14:textId="77777777" w:rsidR="001E7DBF" w:rsidRPr="001E7DBF" w:rsidRDefault="001E7DBF" w:rsidP="001E7DBF">
      <w:pPr>
        <w:spacing w:before="120" w:after="120" w:line="276" w:lineRule="auto"/>
        <w:jc w:val="both"/>
        <w:rPr>
          <w:rFonts w:eastAsia="Times New Roman" w:cstheme="minorHAnsi"/>
          <w:b/>
          <w:bCs/>
          <w:lang w:bidi="en-US"/>
        </w:rPr>
      </w:pPr>
      <w:r w:rsidRPr="001E7DBF">
        <w:rPr>
          <w:rFonts w:eastAsia="Times New Roman" w:cstheme="minorHAnsi"/>
          <w:b/>
          <w:szCs w:val="24"/>
          <w:lang w:bidi="en-US"/>
        </w:rPr>
        <w:t>Uniwersytetem im. Adama Mickiewicza w Poznaniu</w:t>
      </w:r>
      <w:r w:rsidRPr="001E7DBF">
        <w:rPr>
          <w:rFonts w:eastAsia="Times New Roman" w:cstheme="minorHAnsi"/>
          <w:szCs w:val="24"/>
          <w:lang w:bidi="en-US"/>
        </w:rPr>
        <w:t>, ul. H. Wieniawskiego 1, 61-712 Poznań, posiadającym NIP 777-00-06-350, REGON 000001293</w:t>
      </w:r>
      <w:r w:rsidRPr="001E7DBF">
        <w:rPr>
          <w:rFonts w:eastAsia="Times New Roman" w:cstheme="minorHAnsi"/>
          <w:lang w:bidi="en-US"/>
        </w:rPr>
        <w:t xml:space="preserve">, 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zwanym w dalszej części umowy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„Administratorem"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lub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„Zleceniodawcą"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, </w:t>
      </w:r>
      <w:r w:rsidRPr="001E7DBF">
        <w:rPr>
          <w:rFonts w:eastAsia="Times New Roman" w:cstheme="minorHAnsi"/>
          <w:lang w:bidi="en-US"/>
        </w:rPr>
        <w:t>reprezentowanym przez:</w:t>
      </w:r>
    </w:p>
    <w:p w14:paraId="28CABEF3" w14:textId="77777777" w:rsidR="001E7DBF" w:rsidRPr="001E7DBF" w:rsidRDefault="001E7DBF" w:rsidP="001E7DBF">
      <w:pPr>
        <w:spacing w:before="120" w:after="120" w:line="276" w:lineRule="auto"/>
        <w:jc w:val="both"/>
        <w:rPr>
          <w:rFonts w:eastAsia="Times New Roman" w:cstheme="minorHAnsi"/>
          <w:lang w:bidi="en-US"/>
        </w:rPr>
      </w:pPr>
      <w:r w:rsidRPr="001E7DBF">
        <w:rPr>
          <w:rFonts w:eastAsia="Times New Roman" w:cstheme="minorHAnsi"/>
          <w:lang w:bidi="en-US"/>
        </w:rPr>
        <w:t>……………………………………………………..</w:t>
      </w:r>
    </w:p>
    <w:p w14:paraId="050C30F2" w14:textId="77777777" w:rsidR="001E7DBF" w:rsidRPr="001E7DBF" w:rsidRDefault="001E7DBF" w:rsidP="001E7DBF">
      <w:pPr>
        <w:spacing w:before="120" w:after="120" w:line="276" w:lineRule="auto"/>
        <w:jc w:val="both"/>
        <w:rPr>
          <w:rFonts w:eastAsia="Times New Roman" w:cstheme="minorHAnsi"/>
          <w:lang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>a:</w:t>
      </w:r>
    </w:p>
    <w:p w14:paraId="3FBE5E06" w14:textId="77777777" w:rsidR="001E7DBF" w:rsidRPr="001E7DBF" w:rsidRDefault="001E7DBF" w:rsidP="001E7DBF">
      <w:pPr>
        <w:spacing w:before="140" w:after="0" w:line="276" w:lineRule="auto"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 …………………………………………………………………………………..zwanym/ą w dalszej części niniejszej umowy „</w:t>
      </w: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Przetwarzającym</w:t>
      </w:r>
      <w:r w:rsidRPr="001E7DBF">
        <w:rPr>
          <w:rFonts w:eastAsia="Times New Roman" w:cstheme="minorHAnsi"/>
          <w:color w:val="000000"/>
          <w:lang w:eastAsia="pl-PL" w:bidi="en-US"/>
        </w:rPr>
        <w:t>" lub „</w:t>
      </w: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Zleceniobiorcą</w:t>
      </w:r>
      <w:r w:rsidRPr="001E7DBF">
        <w:rPr>
          <w:rFonts w:eastAsia="Times New Roman" w:cstheme="minorHAnsi"/>
          <w:color w:val="000000"/>
          <w:lang w:eastAsia="pl-PL" w:bidi="en-US"/>
        </w:rPr>
        <w:t>"</w:t>
      </w:r>
      <w:r w:rsidRPr="001E7DBF">
        <w:rPr>
          <w:rFonts w:eastAsia="Times New Roman" w:cstheme="minorHAnsi"/>
          <w:lang w:eastAsia="pl-PL" w:bidi="en-US"/>
        </w:rPr>
        <w:t>, r</w:t>
      </w:r>
      <w:r w:rsidRPr="001E7DBF">
        <w:rPr>
          <w:rFonts w:eastAsia="Times New Roman" w:cstheme="minorHAnsi"/>
          <w:color w:val="000000"/>
          <w:lang w:eastAsia="pl-PL" w:bidi="en-US"/>
        </w:rPr>
        <w:t>eprezentowanym/ą przez:</w:t>
      </w:r>
    </w:p>
    <w:p w14:paraId="0529E92B" w14:textId="77777777" w:rsidR="001E7DBF" w:rsidRPr="001E7DBF" w:rsidRDefault="001E7DBF" w:rsidP="001E7DBF">
      <w:pPr>
        <w:spacing w:before="120" w:after="0" w:line="276" w:lineRule="auto"/>
        <w:jc w:val="both"/>
        <w:rPr>
          <w:rFonts w:eastAsia="Times New Roman" w:cstheme="minorHAnsi"/>
          <w:lang w:eastAsia="pl-PL" w:bidi="en-US"/>
        </w:rPr>
      </w:pPr>
    </w:p>
    <w:p w14:paraId="33E2DA0F" w14:textId="77777777" w:rsidR="001E7DBF" w:rsidRPr="001E7DBF" w:rsidRDefault="001E7DBF" w:rsidP="001E7DBF">
      <w:pPr>
        <w:spacing w:before="40" w:after="0" w:line="276" w:lineRule="auto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……………………………………………………..</w:t>
      </w:r>
    </w:p>
    <w:p w14:paraId="20D43736" w14:textId="77777777" w:rsidR="001E7DBF" w:rsidRPr="001E7DBF" w:rsidRDefault="001E7DBF" w:rsidP="001E7DBF">
      <w:pPr>
        <w:spacing w:before="40" w:after="0" w:line="276" w:lineRule="auto"/>
        <w:ind w:firstLine="708"/>
        <w:jc w:val="both"/>
        <w:rPr>
          <w:rFonts w:eastAsia="Times New Roman" w:cstheme="minorHAnsi"/>
          <w:lang w:eastAsia="pl-PL" w:bidi="en-US"/>
        </w:rPr>
      </w:pPr>
    </w:p>
    <w:p w14:paraId="0856CA38" w14:textId="77777777" w:rsidR="001E7DBF" w:rsidRPr="001E7DBF" w:rsidRDefault="001E7DBF" w:rsidP="001E7DBF">
      <w:pPr>
        <w:spacing w:before="220" w:after="0" w:line="276" w:lineRule="auto"/>
        <w:jc w:val="both"/>
        <w:rPr>
          <w:rFonts w:eastAsia="Times New Roman" w:cstheme="minorHAnsi"/>
          <w:b/>
          <w:bCs/>
          <w:color w:val="000000"/>
          <w:lang w:eastAsia="pl-PL" w:bidi="en-US"/>
        </w:rPr>
      </w:pP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 xml:space="preserve">Administrator 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i </w:t>
      </w: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 xml:space="preserve">Przetwarzający </w:t>
      </w:r>
      <w:r w:rsidRPr="001E7DBF">
        <w:rPr>
          <w:rFonts w:eastAsia="Times New Roman" w:cstheme="minorHAnsi"/>
          <w:color w:val="000000"/>
          <w:lang w:eastAsia="pl-PL" w:bidi="en-US"/>
        </w:rPr>
        <w:t>wspólnie zwani również "</w:t>
      </w: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Stronam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i", a każdy z osobna </w:t>
      </w: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„Stroną".</w:t>
      </w:r>
    </w:p>
    <w:p w14:paraId="04987148" w14:textId="77777777" w:rsidR="001E7DBF" w:rsidRPr="001E7DBF" w:rsidRDefault="001E7DBF" w:rsidP="001E7DBF">
      <w:pPr>
        <w:spacing w:after="0" w:line="276" w:lineRule="auto"/>
        <w:jc w:val="both"/>
        <w:rPr>
          <w:rFonts w:eastAsia="Times New Roman" w:cstheme="minorHAnsi"/>
          <w:lang w:bidi="en-US"/>
        </w:rPr>
      </w:pPr>
      <w:r w:rsidRPr="001E7DBF">
        <w:rPr>
          <w:rFonts w:eastAsia="Times New Roman" w:cstheme="minorHAnsi"/>
          <w:lang w:bidi="en-US"/>
        </w:rPr>
        <w:t xml:space="preserve">Zważywszy, że: </w:t>
      </w:r>
    </w:p>
    <w:p w14:paraId="673E8DB4" w14:textId="77777777" w:rsidR="001E7DBF" w:rsidRPr="001E7DBF" w:rsidRDefault="001E7DBF" w:rsidP="001E7DBF">
      <w:pPr>
        <w:numPr>
          <w:ilvl w:val="0"/>
          <w:numId w:val="17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i/>
          <w:sz w:val="24"/>
          <w:szCs w:val="20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>Zleceniobiorca zawarł ze Zleceniodawcą umowę, której przedmiotem jest odpłatne świadczenie na rzecz Zleceniodawcy usług z zakresu: …………………………………………..(„Umowa Główna”),</w:t>
      </w:r>
    </w:p>
    <w:p w14:paraId="65CF1538" w14:textId="77777777" w:rsidR="001E7DBF" w:rsidRPr="001E7DBF" w:rsidRDefault="001E7DBF" w:rsidP="001E7DBF">
      <w:pPr>
        <w:numPr>
          <w:ilvl w:val="0"/>
          <w:numId w:val="17"/>
        </w:numPr>
        <w:spacing w:before="120" w:after="0" w:line="276" w:lineRule="auto"/>
        <w:contextualSpacing/>
        <w:jc w:val="both"/>
        <w:rPr>
          <w:rFonts w:ascii="Calibri" w:hAnsi="Calibri" w:cs="Calibri"/>
          <w:i/>
          <w:sz w:val="24"/>
          <w:szCs w:val="20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>Zleceniobiorca w ramach świadczonych usług będzie miał dostęp do danych osobowych Zleceniodawcy</w:t>
      </w:r>
      <w:r w:rsidRPr="001E7DBF">
        <w:rPr>
          <w:rFonts w:ascii="Calibri" w:eastAsia="Times New Roman" w:hAnsi="Calibri" w:cs="Calibri"/>
          <w:sz w:val="24"/>
          <w:szCs w:val="20"/>
          <w:lang w:bidi="en-US"/>
        </w:rPr>
        <w:t>.</w:t>
      </w:r>
    </w:p>
    <w:p w14:paraId="546DF596" w14:textId="77777777" w:rsidR="001E7DBF" w:rsidRPr="001E7DBF" w:rsidRDefault="001E7DBF" w:rsidP="001E7DBF">
      <w:pPr>
        <w:jc w:val="both"/>
        <w:rPr>
          <w:rFonts w:cstheme="minorHAnsi"/>
          <w:b/>
          <w:bCs/>
          <w:color w:val="FF0000"/>
          <w:sz w:val="24"/>
          <w:szCs w:val="20"/>
          <w:lang w:eastAsia="pl-PL" w:bidi="en-US"/>
        </w:rPr>
      </w:pPr>
      <w:bookmarkStart w:id="1" w:name="_Hlk114746299"/>
      <w:r w:rsidRPr="001E7DBF">
        <w:rPr>
          <w:rFonts w:eastAsia="Times New Roman" w:cstheme="minorHAnsi"/>
          <w:color w:val="000000"/>
          <w:lang w:eastAsia="pl-PL" w:bidi="en-US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„Rozporządzeniem",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ustanawiającego przepisy o ochronie osób fizycznych w związku z przetwarzaniem danych osobowych i przepisy o swobodnym przepływie danych osobowych oraz ustawy </w:t>
      </w:r>
      <w:r w:rsidRPr="001E7DBF">
        <w:rPr>
          <w:rFonts w:eastAsia="Times New Roman" w:cstheme="minorHAnsi"/>
          <w:lang w:eastAsia="pl-PL" w:bidi="en-US"/>
        </w:rPr>
        <w:t xml:space="preserve">z dnia 10 maja 2018 r. o ochronie danych osobowych (Dz. U. 2018, poz. 1000), dalej zwaną </w:t>
      </w:r>
      <w:r w:rsidRPr="001E7DBF">
        <w:rPr>
          <w:rFonts w:eastAsia="Times New Roman" w:cstheme="minorHAnsi"/>
          <w:b/>
          <w:lang w:eastAsia="pl-PL" w:bidi="en-US"/>
        </w:rPr>
        <w:t>Ustawą</w:t>
      </w:r>
      <w:r w:rsidRPr="001E7DBF">
        <w:rPr>
          <w:rFonts w:eastAsia="Times New Roman" w:cstheme="minorHAnsi"/>
          <w:lang w:eastAsia="pl-PL" w:bidi="en-US"/>
        </w:rPr>
        <w:t>, obie Strony celem realizacji umowy z dn</w:t>
      </w:r>
      <w:r w:rsidRPr="001E7DBF">
        <w:rPr>
          <w:rFonts w:eastAsia="Times New Roman" w:cstheme="minorHAnsi"/>
          <w:sz w:val="24"/>
          <w:szCs w:val="20"/>
          <w:lang w:eastAsia="pl-PL" w:bidi="en-US"/>
        </w:rPr>
        <w:t>ia</w:t>
      </w:r>
      <w:r w:rsidRPr="001E7DBF">
        <w:rPr>
          <w:rFonts w:eastAsia="Times New Roman" w:cstheme="minorHAnsi"/>
          <w:b/>
          <w:lang w:eastAsia="pl-PL" w:bidi="en-US"/>
        </w:rPr>
        <w:t xml:space="preserve"> ……………………</w:t>
      </w:r>
      <w:r w:rsidRPr="001E7DBF">
        <w:rPr>
          <w:rFonts w:eastAsia="Times New Roman" w:cstheme="minorHAnsi"/>
          <w:lang w:eastAsia="pl-PL" w:bidi="en-US"/>
        </w:rPr>
        <w:t xml:space="preserve"> łączącej </w:t>
      </w:r>
      <w:r w:rsidRPr="001E7DBF">
        <w:rPr>
          <w:rFonts w:eastAsia="Times New Roman" w:cstheme="minorHAnsi"/>
          <w:b/>
          <w:lang w:eastAsia="pl-PL" w:bidi="en-US"/>
        </w:rPr>
        <w:t>Strony</w:t>
      </w:r>
      <w:r w:rsidRPr="001E7DBF">
        <w:rPr>
          <w:rFonts w:ascii="Times New Roman" w:eastAsia="Times New Roman" w:hAnsi="Times New Roman" w:cstheme="minorHAnsi"/>
          <w:b/>
          <w:sz w:val="24"/>
          <w:szCs w:val="20"/>
          <w:lang w:eastAsia="pl-PL" w:bidi="en-US"/>
        </w:rPr>
        <w:t xml:space="preserve">, </w:t>
      </w:r>
      <w:r w:rsidRPr="001E7DBF">
        <w:rPr>
          <w:rFonts w:eastAsia="Times New Roman" w:cstheme="minorHAnsi"/>
          <w:lang w:eastAsia="pl-PL" w:bidi="en-US"/>
        </w:rPr>
        <w:t xml:space="preserve">zwanej dalej </w:t>
      </w:r>
      <w:r w:rsidRPr="001E7DBF">
        <w:rPr>
          <w:rFonts w:eastAsia="Times New Roman" w:cstheme="minorHAnsi"/>
          <w:b/>
          <w:bCs/>
          <w:lang w:eastAsia="pl-PL" w:bidi="en-US"/>
        </w:rPr>
        <w:t xml:space="preserve">„Umową Główną", </w:t>
      </w:r>
      <w:r w:rsidRPr="001E7DBF">
        <w:rPr>
          <w:rFonts w:eastAsia="Times New Roman" w:cstheme="minorHAnsi"/>
          <w:lang w:eastAsia="pl-PL" w:bidi="en-US"/>
        </w:rPr>
        <w:t>zawierają niniejszą umowę powierzenia przetwarzania danych osobowych, zwaną dalej</w:t>
      </w:r>
      <w:r w:rsidRPr="001E7DBF">
        <w:rPr>
          <w:rFonts w:eastAsia="Times New Roman" w:cstheme="minorHAnsi"/>
          <w:b/>
          <w:bCs/>
          <w:lang w:eastAsia="pl-PL" w:bidi="en-US"/>
        </w:rPr>
        <w:t xml:space="preserve"> Umową</w:t>
      </w:r>
      <w:r w:rsidRPr="001E7DBF">
        <w:rPr>
          <w:rFonts w:eastAsia="Times New Roman" w:cstheme="minorHAnsi"/>
          <w:b/>
          <w:bCs/>
          <w:sz w:val="24"/>
          <w:szCs w:val="20"/>
          <w:lang w:eastAsia="pl-PL" w:bidi="en-US"/>
        </w:rPr>
        <w:t>.</w:t>
      </w:r>
      <w:bookmarkEnd w:id="1"/>
    </w:p>
    <w:p w14:paraId="19735915" w14:textId="77777777" w:rsidR="001E7DBF" w:rsidRPr="001E7DBF" w:rsidRDefault="001E7DBF" w:rsidP="001E7DBF">
      <w:pPr>
        <w:spacing w:before="260" w:after="0" w:line="276" w:lineRule="auto"/>
        <w:jc w:val="both"/>
        <w:rPr>
          <w:rFonts w:ascii="Calibri" w:eastAsia="Times New Roman" w:hAnsi="Calibri" w:cs="Calibri"/>
          <w:color w:val="000000"/>
          <w:sz w:val="24"/>
          <w:szCs w:val="20"/>
          <w:lang w:eastAsia="pl-PL" w:bidi="en-US"/>
        </w:rPr>
      </w:pPr>
      <w:r w:rsidRPr="001E7DBF">
        <w:rPr>
          <w:rFonts w:ascii="Calibri" w:eastAsia="Times New Roman" w:hAnsi="Calibri" w:cs="Calibri"/>
          <w:color w:val="000000"/>
          <w:sz w:val="24"/>
          <w:szCs w:val="20"/>
          <w:lang w:eastAsia="pl-PL" w:bidi="en-US"/>
        </w:rPr>
        <w:t xml:space="preserve"> </w:t>
      </w:r>
    </w:p>
    <w:p w14:paraId="792D2915" w14:textId="77777777" w:rsidR="001E7DBF" w:rsidRPr="001E7DBF" w:rsidRDefault="001E7DBF" w:rsidP="001E7DBF">
      <w:pPr>
        <w:spacing w:before="120" w:after="0" w:line="276" w:lineRule="auto"/>
        <w:jc w:val="center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§ 1</w:t>
      </w:r>
    </w:p>
    <w:p w14:paraId="548DFC25" w14:textId="77777777" w:rsidR="001E7DBF" w:rsidRPr="001E7DBF" w:rsidRDefault="001E7DBF" w:rsidP="001E7DBF">
      <w:pPr>
        <w:spacing w:before="120" w:after="0" w:line="276" w:lineRule="auto"/>
        <w:jc w:val="center"/>
        <w:rPr>
          <w:rFonts w:eastAsia="Times New Roman" w:cstheme="minorHAnsi"/>
          <w:b/>
          <w:bCs/>
          <w:color w:val="000000"/>
          <w:lang w:eastAsia="pl-PL" w:bidi="en-US"/>
        </w:rPr>
      </w:pP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Powierzenie przetwarzania danych osobowych</w:t>
      </w:r>
    </w:p>
    <w:p w14:paraId="660EF879" w14:textId="77777777" w:rsidR="001E7DBF" w:rsidRPr="001E7DBF" w:rsidRDefault="001E7DBF" w:rsidP="001E7DBF">
      <w:pPr>
        <w:numPr>
          <w:ilvl w:val="0"/>
          <w:numId w:val="33"/>
        </w:numPr>
        <w:spacing w:before="120" w:after="120" w:line="276" w:lineRule="auto"/>
        <w:ind w:hanging="278"/>
        <w:contextualSpacing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>Umowa Powierzenia jest Umową powierzenia przetwarzania danych osobowych w rozumieniu art. 28 ust. 3 Rozporządzenia.</w:t>
      </w:r>
    </w:p>
    <w:p w14:paraId="675F1C69" w14:textId="77777777" w:rsidR="001E7DBF" w:rsidRPr="001E7DBF" w:rsidRDefault="001E7DBF" w:rsidP="001E7DBF">
      <w:pPr>
        <w:spacing w:before="120" w:after="120" w:line="276" w:lineRule="auto"/>
        <w:ind w:hanging="278"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2. 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Zleceniodawca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oświadcza, że jest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Administratorem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danych, które powierza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Przetwarzającemu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do przetwarzania.</w:t>
      </w:r>
    </w:p>
    <w:p w14:paraId="46D1DBE9" w14:textId="77777777" w:rsidR="001E7DBF" w:rsidRPr="001E7DBF" w:rsidRDefault="001E7DBF" w:rsidP="001E7DBF">
      <w:pPr>
        <w:spacing w:before="120" w:after="120" w:line="276" w:lineRule="auto"/>
        <w:ind w:hanging="278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lastRenderedPageBreak/>
        <w:t xml:space="preserve">3. 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Administrator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powierza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Przetwarzającemu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dane osobowe do przetwarzania, na zasadach i w celu określonym w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Umowie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oraz niniejszej Umowie powierzenia.</w:t>
      </w:r>
    </w:p>
    <w:p w14:paraId="7BEE4578" w14:textId="77777777" w:rsidR="001E7DBF" w:rsidRPr="001E7DBF" w:rsidRDefault="001E7DBF" w:rsidP="001E7DBF">
      <w:pPr>
        <w:spacing w:before="120" w:after="0" w:line="276" w:lineRule="auto"/>
        <w:ind w:hanging="280"/>
        <w:jc w:val="center"/>
        <w:rPr>
          <w:rFonts w:eastAsia="Times New Roman" w:cstheme="minorHAnsi"/>
          <w:lang w:eastAsia="pl-PL" w:bidi="en-US"/>
        </w:rPr>
      </w:pPr>
    </w:p>
    <w:p w14:paraId="7EEC05E6" w14:textId="77777777" w:rsidR="001E7DBF" w:rsidRPr="001E7DBF" w:rsidRDefault="001E7DBF" w:rsidP="001E7DBF">
      <w:pPr>
        <w:spacing w:before="120" w:after="0" w:line="276" w:lineRule="auto"/>
        <w:jc w:val="center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§ 2</w:t>
      </w:r>
    </w:p>
    <w:p w14:paraId="3FAB4BC1" w14:textId="77777777" w:rsidR="001E7DBF" w:rsidRPr="001E7DBF" w:rsidRDefault="001E7DBF" w:rsidP="001E7DBF">
      <w:pPr>
        <w:spacing w:before="120" w:after="0" w:line="276" w:lineRule="auto"/>
        <w:jc w:val="center"/>
        <w:rPr>
          <w:rFonts w:eastAsia="Times New Roman" w:cstheme="minorHAnsi"/>
          <w:b/>
          <w:bCs/>
          <w:color w:val="000000"/>
          <w:lang w:eastAsia="pl-PL" w:bidi="en-US"/>
        </w:rPr>
      </w:pPr>
      <w:r w:rsidRPr="001E7DBF">
        <w:rPr>
          <w:rFonts w:eastAsia="Times New Roman" w:cstheme="minorHAnsi"/>
          <w:b/>
          <w:bCs/>
          <w:color w:val="000000"/>
          <w:lang w:eastAsia="pl-PL" w:bidi="en-US"/>
        </w:rPr>
        <w:t>Oświadczenia i zobowiązania Przetwarzającego</w:t>
      </w:r>
    </w:p>
    <w:p w14:paraId="2986070D" w14:textId="77777777" w:rsidR="001E7DBF" w:rsidRPr="001E7DBF" w:rsidRDefault="001E7DBF" w:rsidP="001E7DBF">
      <w:pPr>
        <w:spacing w:before="120" w:after="120" w:line="276" w:lineRule="auto"/>
        <w:ind w:hanging="280"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bCs/>
          <w:color w:val="000000"/>
          <w:lang w:eastAsia="pl-PL" w:bidi="en-US"/>
        </w:rPr>
        <w:t>1.  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Przetwarzający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zobowiązuje się przetwarzać powierzone mu dane osobowe zgodnie z niniejszą Umową Powierzenia,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Rozporządzeniem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oraz z innymi przepisami prawa powszechnie obowiązującego, które chronią prawa osób, których dane dotyczą. </w:t>
      </w:r>
    </w:p>
    <w:p w14:paraId="15C952B2" w14:textId="77777777" w:rsidR="001E7DBF" w:rsidRPr="001E7DBF" w:rsidRDefault="001E7DBF" w:rsidP="001E7DBF">
      <w:pPr>
        <w:spacing w:before="120" w:after="120" w:line="276" w:lineRule="auto"/>
        <w:ind w:hanging="280"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>2.  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Przetwarzający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Administratora</w:t>
      </w:r>
      <w:r w:rsidRPr="001E7DBF">
        <w:rPr>
          <w:rFonts w:eastAsia="Times New Roman" w:cstheme="minorHAnsi"/>
          <w:color w:val="000000"/>
          <w:lang w:eastAsia="pl-PL" w:bidi="en-US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67762963" w14:textId="77777777" w:rsidR="001E7DBF" w:rsidRPr="001E7DBF" w:rsidRDefault="001E7DBF" w:rsidP="001E7DBF">
      <w:pPr>
        <w:spacing w:before="120" w:after="120" w:line="276" w:lineRule="auto"/>
        <w:ind w:hanging="280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3.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Przetwarzający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oświadcza że:</w:t>
      </w:r>
    </w:p>
    <w:p w14:paraId="3B1EBA0B" w14:textId="77777777" w:rsidR="001E7DBF" w:rsidRPr="001E7DBF" w:rsidRDefault="001E7DBF" w:rsidP="001E7DBF">
      <w:pPr>
        <w:numPr>
          <w:ilvl w:val="0"/>
          <w:numId w:val="34"/>
        </w:numPr>
        <w:spacing w:before="120" w:after="120" w:line="276" w:lineRule="auto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>posiada wiedzę fachową z zakresu ochrony danych osobowych;</w:t>
      </w:r>
    </w:p>
    <w:p w14:paraId="24D4143C" w14:textId="77777777" w:rsidR="001E7DBF" w:rsidRPr="001E7DBF" w:rsidRDefault="001E7DBF" w:rsidP="001E7DBF">
      <w:pPr>
        <w:numPr>
          <w:ilvl w:val="0"/>
          <w:numId w:val="34"/>
        </w:numPr>
        <w:spacing w:before="120" w:after="120" w:line="276" w:lineRule="auto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posiada zasoby umożliwiające wdrożenie środków bezpieczeństwa danych osobowych zgodnie z przepisami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Rozporządzenia</w:t>
      </w:r>
      <w:r w:rsidRPr="001E7DBF">
        <w:rPr>
          <w:rFonts w:eastAsia="Times New Roman" w:cstheme="minorHAnsi"/>
          <w:color w:val="000000"/>
          <w:lang w:eastAsia="pl-PL" w:bidi="en-US"/>
        </w:rPr>
        <w:t>;</w:t>
      </w:r>
    </w:p>
    <w:p w14:paraId="77190C46" w14:textId="77777777" w:rsidR="001E7DBF" w:rsidRPr="001E7DBF" w:rsidRDefault="001E7DBF" w:rsidP="001E7DBF">
      <w:pPr>
        <w:numPr>
          <w:ilvl w:val="0"/>
          <w:numId w:val="34"/>
        </w:numPr>
        <w:spacing w:before="120" w:after="120" w:line="276" w:lineRule="auto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lang w:bidi="en-US"/>
        </w:rPr>
        <w:t>zastosowane do przetwarzania powierzonych danych systemy informatyczne spełniają wymogi aktualnie obowiązujących przepisów prawa;</w:t>
      </w:r>
    </w:p>
    <w:p w14:paraId="16F8C867" w14:textId="77777777" w:rsidR="001E7DBF" w:rsidRPr="001E7DBF" w:rsidRDefault="001E7DBF" w:rsidP="001E7DBF">
      <w:pPr>
        <w:numPr>
          <w:ilvl w:val="0"/>
          <w:numId w:val="34"/>
        </w:numPr>
        <w:spacing w:before="120" w:after="120" w:line="276" w:lineRule="auto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są mu znane przepisy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Rozporządzenia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Administratora</w:t>
      </w:r>
      <w:r w:rsidRPr="001E7DBF">
        <w:rPr>
          <w:rFonts w:eastAsia="Times New Roman" w:cstheme="minorHAnsi"/>
          <w:color w:val="000000"/>
          <w:lang w:eastAsia="pl-PL" w:bidi="en-US"/>
        </w:rPr>
        <w:t>.</w:t>
      </w:r>
    </w:p>
    <w:p w14:paraId="612CCB57" w14:textId="77777777" w:rsidR="001E7DBF" w:rsidRPr="001E7DBF" w:rsidRDefault="001E7DBF" w:rsidP="001E7DBF">
      <w:pPr>
        <w:numPr>
          <w:ilvl w:val="0"/>
          <w:numId w:val="35"/>
        </w:numPr>
        <w:spacing w:before="120" w:after="120" w:line="276" w:lineRule="auto"/>
        <w:ind w:hanging="284"/>
        <w:jc w:val="both"/>
        <w:rPr>
          <w:rFonts w:eastAsia="Times New Roman" w:cstheme="minorHAnsi"/>
          <w:color w:val="000000"/>
          <w:lang w:eastAsia="pl-PL" w:bidi="en-US"/>
        </w:rPr>
      </w:pPr>
      <w:r w:rsidRPr="001E7DBF">
        <w:rPr>
          <w:rFonts w:eastAsia="Times New Roman" w:cstheme="minorHAnsi"/>
          <w:b/>
          <w:color w:val="000000"/>
          <w:lang w:eastAsia="pl-PL" w:bidi="en-US"/>
        </w:rPr>
        <w:t>Przetwarzający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zobowiązuje się dołożyć należytej staranności przy przetwarzaniu powierzonych na podstawie Umowy danych osobowych.</w:t>
      </w:r>
    </w:p>
    <w:p w14:paraId="0E81C417" w14:textId="77777777" w:rsidR="001E7DBF" w:rsidRPr="001E7DBF" w:rsidRDefault="001E7DBF" w:rsidP="001E7DBF">
      <w:pPr>
        <w:spacing w:before="120" w:after="120" w:line="276" w:lineRule="auto"/>
        <w:ind w:hanging="280"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lang w:eastAsia="pl-PL" w:bidi="en-US"/>
        </w:rPr>
        <w:t xml:space="preserve">5.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Strony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234C6705" w14:textId="77777777" w:rsidR="001E7DBF" w:rsidRPr="001E7DBF" w:rsidRDefault="001E7DBF" w:rsidP="001E7DBF">
      <w:pPr>
        <w:spacing w:after="0" w:line="276" w:lineRule="auto"/>
        <w:ind w:left="720"/>
        <w:contextualSpacing/>
        <w:jc w:val="both"/>
        <w:rPr>
          <w:rFonts w:ascii="Calibri" w:eastAsia="Times New Roman" w:hAnsi="Calibri" w:cs="Calibri"/>
          <w:b/>
          <w:lang w:bidi="en-US"/>
        </w:rPr>
      </w:pPr>
    </w:p>
    <w:p w14:paraId="4518FB4A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§ 3</w:t>
      </w:r>
    </w:p>
    <w:p w14:paraId="6A6D22DE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Cel, zakres, miejsce, rodzaj danych, kategorii osób, charakter przetwarzania powierzonych danych osobowych</w:t>
      </w:r>
    </w:p>
    <w:p w14:paraId="77DF8872" w14:textId="77777777" w:rsidR="001E7DBF" w:rsidRPr="001E7DBF" w:rsidRDefault="001E7DBF" w:rsidP="001E7DBF">
      <w:pPr>
        <w:numPr>
          <w:ilvl w:val="0"/>
          <w:numId w:val="2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Administrator</w:t>
      </w:r>
      <w:r w:rsidRPr="001E7DBF">
        <w:rPr>
          <w:rFonts w:ascii="Calibri" w:eastAsia="Times New Roman" w:hAnsi="Calibri" w:cs="Calibri"/>
          <w:lang w:bidi="en-US"/>
        </w:rPr>
        <w:t xml:space="preserve"> powierza </w:t>
      </w:r>
      <w:r w:rsidRPr="001E7DBF">
        <w:rPr>
          <w:rFonts w:ascii="Calibri" w:eastAsia="Times New Roman" w:hAnsi="Calibri" w:cs="Calibri"/>
          <w:b/>
          <w:lang w:bidi="en-US"/>
        </w:rPr>
        <w:t>Przetwarzającemu</w:t>
      </w:r>
      <w:r w:rsidRPr="001E7DBF">
        <w:rPr>
          <w:rFonts w:ascii="Calibri" w:eastAsia="Times New Roman" w:hAnsi="Calibri" w:cs="Calibri"/>
          <w:lang w:bidi="en-US"/>
        </w:rPr>
        <w:t xml:space="preserve"> przetwarzanie danych osobowych w zakresie i celu niezbędnym do realizacji przedmiotu Umowy Głównej. </w:t>
      </w:r>
    </w:p>
    <w:p w14:paraId="55826989" w14:textId="77777777" w:rsidR="001E7DBF" w:rsidRPr="001E7DBF" w:rsidRDefault="001E7DBF" w:rsidP="001E7DBF">
      <w:pPr>
        <w:numPr>
          <w:ilvl w:val="0"/>
          <w:numId w:val="2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Calibri" w:hAnsi="Calibri" w:cs="Calibri"/>
        </w:rPr>
        <w:t xml:space="preserve">Powierzenie przetwarzania danych osobowych obejmuje następujące kategorie osób, których dane dotyczą: </w:t>
      </w:r>
    </w:p>
    <w:p w14:paraId="2564C630" w14:textId="773DD455" w:rsidR="001E7DBF" w:rsidRPr="001E7DBF" w:rsidRDefault="001E7DBF" w:rsidP="001E7DBF">
      <w:pPr>
        <w:numPr>
          <w:ilvl w:val="0"/>
          <w:numId w:val="19"/>
        </w:numPr>
        <w:spacing w:before="120" w:after="0" w:line="276" w:lineRule="auto"/>
        <w:contextualSpacing/>
        <w:jc w:val="both"/>
        <w:rPr>
          <w:rFonts w:ascii="Calibri" w:eastAsia="Calibri" w:hAnsi="Calibri" w:cs="Calibri"/>
          <w:color w:val="0070C0"/>
        </w:rPr>
      </w:pPr>
      <w:r w:rsidRPr="001E7DBF">
        <w:rPr>
          <w:rFonts w:ascii="Calibri" w:eastAsia="Calibri" w:hAnsi="Calibri" w:cs="Calibri"/>
          <w:color w:val="0070C0"/>
        </w:rPr>
        <w:t xml:space="preserve">Uczestnicy szkoleń </w:t>
      </w:r>
      <w:r w:rsidRPr="001E7DBF">
        <w:rPr>
          <w:rFonts w:ascii="Calibri" w:eastAsia="Calibri" w:hAnsi="Calibri" w:cs="Calibri"/>
          <w:b/>
          <w:color w:val="0070C0"/>
        </w:rPr>
        <w:t>z zakresu obsługi aplikacji Microsoft Excel realizowanych na postawie umowy ZP/1046/U/23</w:t>
      </w:r>
    </w:p>
    <w:p w14:paraId="2613F622" w14:textId="77777777" w:rsidR="001E7DBF" w:rsidRPr="001E7DBF" w:rsidRDefault="001E7DBF" w:rsidP="001E7DBF">
      <w:pPr>
        <w:spacing w:after="0"/>
        <w:ind w:left="1080"/>
        <w:contextualSpacing/>
        <w:jc w:val="both"/>
        <w:rPr>
          <w:rFonts w:ascii="Calibri" w:eastAsia="Times New Roman" w:hAnsi="Calibri" w:cs="Calibri"/>
          <w:lang w:bidi="en-US"/>
        </w:rPr>
      </w:pPr>
    </w:p>
    <w:p w14:paraId="66D62FE5" w14:textId="2C6AEC69" w:rsidR="001E7DBF" w:rsidRPr="001E7DBF" w:rsidRDefault="001E7DBF" w:rsidP="001E7DBF">
      <w:pPr>
        <w:numPr>
          <w:ilvl w:val="0"/>
          <w:numId w:val="21"/>
        </w:numPr>
        <w:spacing w:before="120" w:after="120" w:line="276" w:lineRule="auto"/>
        <w:contextualSpacing/>
        <w:jc w:val="both"/>
        <w:rPr>
          <w:i/>
          <w:iCs/>
          <w:color w:val="FF0000"/>
        </w:rPr>
      </w:pPr>
      <w:r w:rsidRPr="001E7DBF">
        <w:t xml:space="preserve">Przetwarzanie obejmować będzie następujące rodzaje danych osobowych: </w:t>
      </w:r>
    </w:p>
    <w:p w14:paraId="1DEB0D2B" w14:textId="77777777" w:rsidR="001E7DBF" w:rsidRPr="001E7DBF" w:rsidRDefault="001E7DBF" w:rsidP="001E7DBF">
      <w:pPr>
        <w:numPr>
          <w:ilvl w:val="0"/>
          <w:numId w:val="27"/>
        </w:numPr>
        <w:spacing w:before="120" w:after="120" w:line="276" w:lineRule="auto"/>
        <w:contextualSpacing/>
        <w:jc w:val="both"/>
        <w:rPr>
          <w:b/>
          <w:color w:val="0070C0"/>
        </w:rPr>
      </w:pPr>
      <w:r w:rsidRPr="001E7DBF">
        <w:rPr>
          <w:b/>
          <w:color w:val="0070C0"/>
        </w:rPr>
        <w:t>Dane zwykłe:</w:t>
      </w:r>
    </w:p>
    <w:p w14:paraId="5D64E5BD" w14:textId="77777777" w:rsidR="001E7DBF" w:rsidRPr="001E7DBF" w:rsidRDefault="001E7DBF" w:rsidP="001E7DBF">
      <w:pPr>
        <w:numPr>
          <w:ilvl w:val="0"/>
          <w:numId w:val="28"/>
        </w:numPr>
        <w:spacing w:before="120" w:after="120" w:line="276" w:lineRule="auto"/>
        <w:contextualSpacing/>
        <w:jc w:val="both"/>
        <w:rPr>
          <w:color w:val="0070C0"/>
        </w:rPr>
      </w:pPr>
      <w:r w:rsidRPr="001E7DBF">
        <w:rPr>
          <w:color w:val="0070C0"/>
        </w:rPr>
        <w:lastRenderedPageBreak/>
        <w:t>imię i nazwisko,</w:t>
      </w:r>
    </w:p>
    <w:p w14:paraId="43B4945A" w14:textId="77777777" w:rsidR="001E7DBF" w:rsidRPr="001E7DBF" w:rsidRDefault="001E7DBF" w:rsidP="001E7DBF">
      <w:pPr>
        <w:numPr>
          <w:ilvl w:val="0"/>
          <w:numId w:val="28"/>
        </w:numPr>
        <w:spacing w:before="120" w:after="120" w:line="276" w:lineRule="auto"/>
        <w:contextualSpacing/>
        <w:jc w:val="both"/>
        <w:rPr>
          <w:color w:val="0070C0"/>
        </w:rPr>
      </w:pPr>
      <w:r w:rsidRPr="001E7DBF">
        <w:rPr>
          <w:color w:val="0070C0"/>
        </w:rPr>
        <w:t>adres e</w:t>
      </w:r>
      <w:r w:rsidRPr="001E7DBF">
        <w:rPr>
          <w:rFonts w:ascii="Cambria Math" w:hAnsi="Cambria Math" w:cs="Cambria Math"/>
          <w:color w:val="0070C0"/>
        </w:rPr>
        <w:t>‑</w:t>
      </w:r>
      <w:r w:rsidRPr="001E7DBF">
        <w:rPr>
          <w:color w:val="0070C0"/>
        </w:rPr>
        <w:t>mail,</w:t>
      </w:r>
    </w:p>
    <w:p w14:paraId="0B298196" w14:textId="77777777" w:rsidR="001E7DBF" w:rsidRPr="001E7DBF" w:rsidRDefault="001E7DBF" w:rsidP="001E7DBF">
      <w:pPr>
        <w:numPr>
          <w:ilvl w:val="0"/>
          <w:numId w:val="2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Na wniosek osoby, której dane dotyczą, </w:t>
      </w:r>
      <w:r w:rsidRPr="001E7DBF">
        <w:rPr>
          <w:rFonts w:ascii="Calibri" w:eastAsia="Times New Roman" w:hAnsi="Calibri" w:cs="Calibri"/>
          <w:b/>
          <w:lang w:bidi="en-US"/>
        </w:rPr>
        <w:t xml:space="preserve">Przetwarzający </w:t>
      </w:r>
      <w:r w:rsidRPr="001E7DBF">
        <w:rPr>
          <w:rFonts w:ascii="Calibri" w:eastAsia="Times New Roman" w:hAnsi="Calibri" w:cs="Calibri"/>
          <w:lang w:bidi="en-US"/>
        </w:rPr>
        <w:t xml:space="preserve">wskaże miejsca, w których przetwarza powierzone dane. </w:t>
      </w:r>
    </w:p>
    <w:p w14:paraId="525D2019" w14:textId="77777777" w:rsidR="001E7DBF" w:rsidRPr="001E7DBF" w:rsidRDefault="001E7DBF" w:rsidP="001E7DBF">
      <w:pPr>
        <w:numPr>
          <w:ilvl w:val="0"/>
          <w:numId w:val="2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będzie przetwarzał dane osobowe w formie papierowej i przy wykorzystaniu systemów informatycznych. Przez przetwarzanie danych osobowych rozumie się wszelkie operacje wykonywanych na danych osobowych, takie jak:</w:t>
      </w:r>
      <w:r w:rsidRPr="001E7DBF">
        <w:rPr>
          <w:rFonts w:ascii="Calibri" w:eastAsia="Times New Roman" w:hAnsi="Calibri" w:cs="Calibri"/>
          <w:i/>
          <w:caps/>
          <w:spacing w:val="5"/>
          <w:lang w:bidi="en-US"/>
        </w:rPr>
        <w:t xml:space="preserve"> </w:t>
      </w:r>
      <w:r w:rsidRPr="001E7DBF">
        <w:rPr>
          <w:rFonts w:ascii="Calibri" w:eastAsia="Times New Roman" w:hAnsi="Calibri" w:cs="Calibri"/>
          <w:lang w:bidi="en-US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59A5394B" w14:textId="77777777" w:rsidR="001E7DBF" w:rsidRPr="001E7DBF" w:rsidRDefault="001E7DBF" w:rsidP="001E7DBF">
      <w:pPr>
        <w:spacing w:after="0"/>
        <w:ind w:left="720"/>
        <w:contextualSpacing/>
        <w:rPr>
          <w:rFonts w:ascii="Calibri" w:eastAsia="Times New Roman" w:hAnsi="Calibri" w:cs="Calibri"/>
          <w:lang w:bidi="en-US"/>
        </w:rPr>
      </w:pPr>
    </w:p>
    <w:p w14:paraId="3293E6C3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 xml:space="preserve">§ 4 </w:t>
      </w:r>
    </w:p>
    <w:p w14:paraId="6F088B9F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 xml:space="preserve">Polecenia Administratora </w:t>
      </w:r>
    </w:p>
    <w:p w14:paraId="35E14939" w14:textId="77777777" w:rsidR="001E7DBF" w:rsidRPr="001E7DBF" w:rsidRDefault="001E7DBF" w:rsidP="001E7DBF">
      <w:pPr>
        <w:numPr>
          <w:ilvl w:val="1"/>
          <w:numId w:val="3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bCs/>
          <w:lang w:bidi="en-US"/>
        </w:rPr>
      </w:pPr>
      <w:r w:rsidRPr="001E7DBF">
        <w:rPr>
          <w:rFonts w:ascii="Calibri" w:eastAsia="Times New Roman" w:hAnsi="Calibri" w:cs="Calibri"/>
          <w:bCs/>
          <w:lang w:bidi="en-US"/>
        </w:rPr>
        <w:t xml:space="preserve">Zgodnie z art. 29 Rozporządzenia,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bCs/>
          <w:lang w:bidi="en-US"/>
        </w:rPr>
        <w:t xml:space="preserve"> jest zobowiązany do przetwarzania Danych osobowych wyłącznie na udokumentowane polecenia przekazywane przez </w:t>
      </w:r>
      <w:r w:rsidRPr="001E7DBF">
        <w:rPr>
          <w:rFonts w:ascii="Calibri" w:eastAsia="Times New Roman" w:hAnsi="Calibri" w:cs="Calibri"/>
          <w:b/>
          <w:bCs/>
          <w:lang w:bidi="en-US"/>
        </w:rPr>
        <w:t>Administratora</w:t>
      </w:r>
      <w:r w:rsidRPr="001E7DBF">
        <w:rPr>
          <w:rFonts w:ascii="Calibri" w:eastAsia="Times New Roman" w:hAnsi="Calibri" w:cs="Calibri"/>
          <w:bCs/>
          <w:lang w:bidi="en-US"/>
        </w:rPr>
        <w:t>, chyba że wymaga tego prawo Unii Europejskiej lub prawo państwa członkowskiego.</w:t>
      </w:r>
    </w:p>
    <w:p w14:paraId="1EC2F04B" w14:textId="77777777" w:rsidR="001E7DBF" w:rsidRPr="001E7DBF" w:rsidRDefault="001E7DBF" w:rsidP="001E7DBF">
      <w:pPr>
        <w:numPr>
          <w:ilvl w:val="1"/>
          <w:numId w:val="3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bCs/>
          <w:lang w:bidi="en-US"/>
        </w:rPr>
      </w:pPr>
      <w:r w:rsidRPr="001E7DBF">
        <w:rPr>
          <w:rFonts w:ascii="Calibri" w:eastAsia="Times New Roman" w:hAnsi="Calibri" w:cs="Calibri"/>
          <w:bCs/>
          <w:lang w:bidi="en-US"/>
        </w:rPr>
        <w:t xml:space="preserve">Przez polecenia należy rozumieć postanowienia Umowy Głównej, postanowienia niniejszej Umowy oraz inne dalsze polecenia przekazane </w:t>
      </w:r>
      <w:r w:rsidRPr="001E7DBF">
        <w:rPr>
          <w:rFonts w:ascii="Calibri" w:eastAsia="Times New Roman" w:hAnsi="Calibri" w:cs="Calibri"/>
          <w:b/>
          <w:lang w:bidi="en-US"/>
        </w:rPr>
        <w:t xml:space="preserve">Przetwarzającemu </w:t>
      </w:r>
      <w:r w:rsidRPr="001E7DBF">
        <w:rPr>
          <w:rFonts w:ascii="Calibri" w:eastAsia="Times New Roman" w:hAnsi="Calibri" w:cs="Calibri"/>
          <w:bCs/>
          <w:lang w:bidi="en-US"/>
        </w:rPr>
        <w:t xml:space="preserve">przez </w:t>
      </w:r>
      <w:r w:rsidRPr="001E7DBF">
        <w:rPr>
          <w:rFonts w:ascii="Calibri" w:eastAsia="Times New Roman" w:hAnsi="Calibri" w:cs="Calibri"/>
          <w:b/>
          <w:bCs/>
          <w:lang w:bidi="en-US"/>
        </w:rPr>
        <w:t>Administratora</w:t>
      </w:r>
      <w:r w:rsidRPr="001E7DBF">
        <w:rPr>
          <w:rFonts w:ascii="Calibri" w:eastAsia="Times New Roman" w:hAnsi="Calibri" w:cs="Calibri"/>
          <w:bCs/>
          <w:lang w:bidi="en-US"/>
        </w:rPr>
        <w:t>, zgodnie z treścią niniejszego paragrafu.</w:t>
      </w:r>
    </w:p>
    <w:p w14:paraId="378925E5" w14:textId="77777777" w:rsidR="001E7DBF" w:rsidRPr="001E7DBF" w:rsidRDefault="001E7DBF" w:rsidP="001E7DBF">
      <w:pPr>
        <w:numPr>
          <w:ilvl w:val="1"/>
          <w:numId w:val="3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bCs/>
          <w:lang w:bidi="en-US"/>
        </w:rPr>
      </w:pPr>
      <w:r w:rsidRPr="001E7DBF">
        <w:rPr>
          <w:rFonts w:ascii="Calibri" w:eastAsia="Times New Roman" w:hAnsi="Calibri" w:cs="Calibri"/>
          <w:bCs/>
          <w:lang w:bidi="en-US"/>
        </w:rPr>
        <w:t xml:space="preserve">Wszelkie dalsze polecenia przekazywane będą przez </w:t>
      </w:r>
      <w:r w:rsidRPr="001E7DBF">
        <w:rPr>
          <w:rFonts w:ascii="Calibri" w:eastAsia="Times New Roman" w:hAnsi="Calibri" w:cs="Calibri"/>
          <w:b/>
          <w:bCs/>
          <w:lang w:bidi="en-US"/>
        </w:rPr>
        <w:t>Administratora</w:t>
      </w:r>
      <w:r w:rsidRPr="001E7DBF">
        <w:rPr>
          <w:rFonts w:ascii="Calibri" w:eastAsia="Times New Roman" w:hAnsi="Calibri" w:cs="Calibri"/>
          <w:bCs/>
          <w:lang w:bidi="en-US"/>
        </w:rPr>
        <w:t xml:space="preserve"> do </w:t>
      </w:r>
      <w:r w:rsidRPr="001E7DBF">
        <w:rPr>
          <w:rFonts w:ascii="Calibri" w:eastAsia="Times New Roman" w:hAnsi="Calibri" w:cs="Calibri"/>
          <w:b/>
          <w:lang w:bidi="en-US"/>
        </w:rPr>
        <w:t>Przetwarzającego</w:t>
      </w:r>
      <w:r w:rsidRPr="001E7DBF">
        <w:rPr>
          <w:rFonts w:ascii="Calibri" w:eastAsia="Times New Roman" w:hAnsi="Calibri" w:cs="Calibri"/>
          <w:bCs/>
          <w:lang w:bidi="en-US"/>
        </w:rPr>
        <w:t xml:space="preserve"> na piśmie lub za pośrednictwem wiadomości e-mail wskazany w postanowieniu § 10 ust. 1 Umowy. </w:t>
      </w:r>
    </w:p>
    <w:p w14:paraId="237F81F5" w14:textId="77777777" w:rsidR="001E7DBF" w:rsidRPr="001E7DBF" w:rsidRDefault="001E7DBF" w:rsidP="001E7DBF">
      <w:pPr>
        <w:numPr>
          <w:ilvl w:val="1"/>
          <w:numId w:val="31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bCs/>
          <w:lang w:bidi="en-US"/>
        </w:rPr>
      </w:pPr>
      <w:r w:rsidRPr="001E7DBF">
        <w:rPr>
          <w:rFonts w:ascii="Calibri" w:eastAsia="Times New Roman" w:hAnsi="Calibri" w:cs="Calibri"/>
          <w:bCs/>
          <w:lang w:bidi="en-US"/>
        </w:rPr>
        <w:t xml:space="preserve">W przypadku braku możliwości zastosowania się do polecenia przez </w:t>
      </w:r>
      <w:r w:rsidRPr="001E7DBF">
        <w:rPr>
          <w:rFonts w:ascii="Calibri" w:eastAsia="Times New Roman" w:hAnsi="Calibri" w:cs="Calibri"/>
          <w:b/>
          <w:lang w:bidi="en-US"/>
        </w:rPr>
        <w:t>Przetwarzającego</w:t>
      </w:r>
      <w:r w:rsidRPr="001E7DBF">
        <w:rPr>
          <w:rFonts w:ascii="Calibri" w:eastAsia="Times New Roman" w:hAnsi="Calibri" w:cs="Calibri"/>
          <w:bCs/>
          <w:lang w:bidi="en-US"/>
        </w:rPr>
        <w:t xml:space="preserve">, z uwagi na możliwości techniczne i organizacyjne,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bCs/>
          <w:lang w:bidi="en-US"/>
        </w:rPr>
        <w:t xml:space="preserve"> jest zobowiązany niezwłocznie, nie później jednak niż w terminie 3 dni do poinformowania </w:t>
      </w:r>
      <w:r w:rsidRPr="001E7DBF">
        <w:rPr>
          <w:rFonts w:ascii="Calibri" w:eastAsia="Times New Roman" w:hAnsi="Calibri" w:cs="Calibri"/>
          <w:b/>
          <w:bCs/>
          <w:lang w:bidi="en-US"/>
        </w:rPr>
        <w:t>Administratora</w:t>
      </w:r>
      <w:r w:rsidRPr="001E7DBF">
        <w:rPr>
          <w:rFonts w:ascii="Calibri" w:eastAsia="Times New Roman" w:hAnsi="Calibri" w:cs="Calibri"/>
          <w:bCs/>
          <w:lang w:bidi="en-US"/>
        </w:rPr>
        <w:t xml:space="preserve"> o braku możliwości zastosowania się do polecenia, ze wskazaniem przyczyny, dla której zastosowanie się do polecenia nie jest możliwe. </w:t>
      </w:r>
      <w:r w:rsidRPr="001E7DBF">
        <w:rPr>
          <w:rFonts w:ascii="Calibri" w:eastAsia="Times New Roman" w:hAnsi="Calibri" w:cs="Calibri"/>
          <w:b/>
          <w:bCs/>
          <w:lang w:bidi="en-US"/>
        </w:rPr>
        <w:t>Administrator</w:t>
      </w:r>
      <w:r w:rsidRPr="001E7DBF">
        <w:rPr>
          <w:rFonts w:ascii="Calibri" w:eastAsia="Times New Roman" w:hAnsi="Calibri" w:cs="Calibri"/>
          <w:bCs/>
          <w:lang w:bidi="en-US"/>
        </w:rPr>
        <w:t xml:space="preserve"> może wówczas odpowiednio zmodyfikować polecenie w taki sposób, aby Podmiot przetwarzający miał możliwość zastosowania się do polecenia.</w:t>
      </w:r>
    </w:p>
    <w:p w14:paraId="6DA95D95" w14:textId="77777777" w:rsidR="001E7DBF" w:rsidRPr="001E7DBF" w:rsidRDefault="001E7DBF" w:rsidP="001E7DBF">
      <w:pPr>
        <w:spacing w:after="0" w:line="276" w:lineRule="auto"/>
        <w:ind w:left="785"/>
        <w:contextualSpacing/>
        <w:jc w:val="both"/>
        <w:rPr>
          <w:rFonts w:ascii="Calibri" w:eastAsia="Times New Roman" w:hAnsi="Calibri" w:cs="Calibri"/>
          <w:bCs/>
          <w:lang w:bidi="en-US"/>
        </w:rPr>
      </w:pPr>
    </w:p>
    <w:p w14:paraId="15780535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§ 5</w:t>
      </w:r>
    </w:p>
    <w:p w14:paraId="386C8145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Zasady przetwarzania danych osobowych</w:t>
      </w:r>
    </w:p>
    <w:p w14:paraId="35A804B1" w14:textId="77777777" w:rsidR="001E7DBF" w:rsidRPr="001E7DBF" w:rsidRDefault="001E7DBF" w:rsidP="001E7DBF">
      <w:pPr>
        <w:numPr>
          <w:ilvl w:val="0"/>
          <w:numId w:val="22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zobowiązuje się: </w:t>
      </w:r>
    </w:p>
    <w:p w14:paraId="09C8BEDD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Wykonywać zobowiązania wynikające z Umowy z najwyższą starannością zawodową w celu zabezpieczenia prawnego, organizacyjnego i technicznego interesów </w:t>
      </w:r>
      <w:r w:rsidRPr="001E7DBF">
        <w:rPr>
          <w:rFonts w:ascii="Calibri" w:eastAsia="Times New Roman" w:hAnsi="Calibri" w:cs="Calibri"/>
          <w:b/>
          <w:lang w:bidi="en-US"/>
        </w:rPr>
        <w:t xml:space="preserve">Administratora </w:t>
      </w:r>
      <w:r w:rsidRPr="001E7DBF">
        <w:rPr>
          <w:rFonts w:ascii="Calibri" w:eastAsia="Times New Roman" w:hAnsi="Calibri" w:cs="Calibri"/>
          <w:lang w:bidi="en-US"/>
        </w:rPr>
        <w:t>w zakresie przetwarzania powierzonych danych osobowych.</w:t>
      </w:r>
    </w:p>
    <w:p w14:paraId="754EDF7A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>Do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</w:p>
    <w:p w14:paraId="6DE03830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>Przetwarzać powierzone mu dane osobowe wyłącznie na terytorium Europejskiego Obszaru Gospodarczego.</w:t>
      </w:r>
    </w:p>
    <w:p w14:paraId="4DD886CB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Udzielać dostępu do powierzonych danych osobowych wyłącznie osobom, które ze względu za zakres wykonywanych zadań otrzymały od </w:t>
      </w:r>
      <w:r w:rsidRPr="001E7DBF">
        <w:rPr>
          <w:rFonts w:ascii="Calibri" w:eastAsia="Times New Roman" w:hAnsi="Calibri" w:cs="Calibri"/>
          <w:b/>
          <w:lang w:bidi="en-US"/>
        </w:rPr>
        <w:t xml:space="preserve">Przetwarzającego </w:t>
      </w:r>
      <w:r w:rsidRPr="001E7DBF">
        <w:rPr>
          <w:rFonts w:ascii="Calibri" w:eastAsia="Times New Roman" w:hAnsi="Calibri" w:cs="Calibri"/>
          <w:lang w:bidi="en-US"/>
        </w:rPr>
        <w:t xml:space="preserve">upoważnienie do </w:t>
      </w:r>
      <w:r w:rsidRPr="001E7DBF">
        <w:rPr>
          <w:rFonts w:ascii="Calibri" w:eastAsia="Times New Roman" w:hAnsi="Calibri" w:cs="Calibri"/>
          <w:lang w:bidi="en-US"/>
        </w:rPr>
        <w:lastRenderedPageBreak/>
        <w:t>ich przetwarzania oraz wyłącznie w celu wykonywania obowiązków wynikających z Umowy.</w:t>
      </w:r>
    </w:p>
    <w:p w14:paraId="06B7EF3E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>Do zachowania w tajemnicy danych osobowych oraz sposobów ich zabezpieczenia, w tym także po rozwiązaniu Umowy oraz zobowiązuje się zapewnić, aby jego pracownicy oraz inne osoby upoważnione do przetwarzania powierzonych danych osobowych, zobowiązały się do zachowania w tajemnicy danych osobowych oraz sposobów ich zabezpieczenia, w tym także po rozwiązaniu Umowy.</w:t>
      </w:r>
    </w:p>
    <w:p w14:paraId="5961DAAA" w14:textId="77777777" w:rsidR="001E7DBF" w:rsidRPr="001E7DBF" w:rsidRDefault="001E7DBF" w:rsidP="001E7DBF">
      <w:pPr>
        <w:numPr>
          <w:ilvl w:val="0"/>
          <w:numId w:val="18"/>
        </w:numPr>
        <w:spacing w:before="120" w:after="12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>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</w:t>
      </w:r>
    </w:p>
    <w:p w14:paraId="1A0E8DFE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Wspierać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w realizacji obowiązku odpowiadania na żądania osób, których dane dotyczą, w wykonywaniu ich praw określonych w rozdziale III RODO, w szczególności niezwłocznie na żądanie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, nie później jednak niż w terminie 3 dni od daty zgłoszenia takiego żądania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udzieli informacji dotyczących powierzonych mu do przetwarzania danych osobowych, w tym zastosowanych technicznych i organizacyjnych środków zabezpieczenia danych osobowych.</w:t>
      </w:r>
    </w:p>
    <w:p w14:paraId="3B6A01C5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Pomagać </w:t>
      </w:r>
      <w:r w:rsidRPr="001E7DBF">
        <w:rPr>
          <w:rFonts w:ascii="Calibri" w:eastAsia="Times New Roman" w:hAnsi="Calibri" w:cs="Calibri"/>
          <w:b/>
          <w:lang w:bidi="en-US"/>
        </w:rPr>
        <w:t>Administratorowi</w:t>
      </w:r>
      <w:r w:rsidRPr="001E7DBF">
        <w:rPr>
          <w:rFonts w:ascii="Calibri" w:eastAsia="Times New Roman" w:hAnsi="Calibri" w:cs="Calibri"/>
          <w:lang w:bidi="en-US"/>
        </w:rPr>
        <w:t xml:space="preserve"> w wywiązywaniu się z obowiązków określonych w art. 32-36 RODO. W szczególności niezwłocznie, nie później jednak niż w ciągu 24 godzin od momentu stwierdzenia naruszenia, informować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o każdym naruszeniu ochrony danych osobowych (jego skali, charakterze, podjętych działaniach naprawczych, tożsamości podmiotów danych dotkniętych naruszeniem oraz ryzyku, jakie naruszenie może powodować dla podmiotów danych</w:t>
      </w:r>
      <w:r w:rsidRPr="001E7DBF">
        <w:rPr>
          <w:rFonts w:ascii="Calibri" w:eastAsia="Calibri" w:hAnsi="Calibri" w:cs="Times New Roman"/>
        </w:rPr>
        <w:t xml:space="preserve">), a także przekazać </w:t>
      </w:r>
      <w:r w:rsidRPr="001E7DBF">
        <w:rPr>
          <w:rFonts w:ascii="Calibri" w:eastAsia="Calibri" w:hAnsi="Calibri" w:cs="Times New Roman"/>
          <w:b/>
        </w:rPr>
        <w:t>Administratorowi</w:t>
      </w:r>
      <w:r w:rsidRPr="001E7DBF">
        <w:rPr>
          <w:rFonts w:ascii="Calibri" w:eastAsia="Calibri" w:hAnsi="Calibri" w:cs="Times New Roman"/>
        </w:rPr>
        <w:t xml:space="preserve"> </w:t>
      </w:r>
      <w:r w:rsidRPr="001E7DBF">
        <w:rPr>
          <w:rFonts w:ascii="Calibri" w:eastAsia="Times New Roman" w:hAnsi="Calibri" w:cs="Calibri"/>
          <w:lang w:bidi="en-US"/>
        </w:rPr>
        <w:t xml:space="preserve">informacje o stosowanych środkach zabezpieczenia danych osobowych. Do czasu uzyskania instrukcji od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podejmuje wszelkie, rozsądne działania mające na celu ograniczenie i naprawienie negatywnych skutków zdarzenia; </w:t>
      </w:r>
    </w:p>
    <w:p w14:paraId="6CD2BAC1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Do prowadzenia rejestru wszystkich kategorii czynności przetwarzania (art. 30 ust. 2 – 5 RODO). </w:t>
      </w:r>
    </w:p>
    <w:p w14:paraId="6B53764C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Udostępniać </w:t>
      </w:r>
      <w:r w:rsidRPr="001E7DBF">
        <w:rPr>
          <w:rFonts w:ascii="Calibri" w:eastAsia="Times New Roman" w:hAnsi="Calibri" w:cs="Calibri"/>
          <w:b/>
          <w:lang w:bidi="en-US"/>
        </w:rPr>
        <w:t>Administratorowi</w:t>
      </w:r>
      <w:r w:rsidRPr="001E7DBF">
        <w:rPr>
          <w:rFonts w:ascii="Calibri" w:eastAsia="Times New Roman" w:hAnsi="Calibri" w:cs="Calibri"/>
          <w:lang w:bidi="en-US"/>
        </w:rPr>
        <w:t xml:space="preserve"> wszelkie informacje niezbędne do wykazania spełnienia obowiązków określonych w Umowie oraz umożliwiać </w:t>
      </w:r>
      <w:r w:rsidRPr="001E7DBF">
        <w:rPr>
          <w:rFonts w:ascii="Calibri" w:eastAsia="Times New Roman" w:hAnsi="Calibri" w:cs="Calibri"/>
          <w:b/>
          <w:lang w:bidi="en-US"/>
        </w:rPr>
        <w:t>Administratorowi</w:t>
      </w:r>
      <w:r w:rsidRPr="001E7DBF">
        <w:rPr>
          <w:rFonts w:ascii="Calibri" w:eastAsia="Times New Roman" w:hAnsi="Calibri" w:cs="Calibri"/>
          <w:lang w:bidi="en-US"/>
        </w:rPr>
        <w:t xml:space="preserve"> lub audytorowi upoważnionemu przez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przeprowadzanie audytów, w tym inspekcji, i przyczyniać się do nich. </w:t>
      </w:r>
    </w:p>
    <w:p w14:paraId="7BEE28EF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Niezwłocznie, jednak nie później niż w ciągu 2 (dwóch) dni roboczych informować (o ile nie doprowadzi to do naruszenia przepisów obowiązującego prawa)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o jakimkolwiek postępowaniu, w szczególności administracyjnym lub sądowym, dotyczącym przetwarzania danych osobowych przez </w:t>
      </w:r>
      <w:r w:rsidRPr="001E7DBF">
        <w:rPr>
          <w:rFonts w:ascii="Calibri" w:eastAsia="Times New Roman" w:hAnsi="Calibri" w:cs="Calibri"/>
          <w:b/>
          <w:lang w:bidi="en-US"/>
        </w:rPr>
        <w:t>Przetwarzającego</w:t>
      </w:r>
      <w:r w:rsidRPr="001E7DBF">
        <w:rPr>
          <w:rFonts w:ascii="Calibri" w:eastAsia="Times New Roman" w:hAnsi="Calibri" w:cs="Calibri"/>
          <w:lang w:bidi="en-US"/>
        </w:rPr>
        <w:t xml:space="preserve">, o jakiejkolwiek decyzji administracyjnej lub orzeczeniu dotyczącym przetwarzania danych osobowych, skierowanej do </w:t>
      </w:r>
      <w:r w:rsidRPr="001E7DBF">
        <w:rPr>
          <w:rFonts w:ascii="Calibri" w:eastAsia="Times New Roman" w:hAnsi="Calibri" w:cs="Calibri"/>
          <w:b/>
          <w:lang w:bidi="en-US"/>
        </w:rPr>
        <w:t>Przetwarzającego</w:t>
      </w:r>
      <w:r w:rsidRPr="001E7DBF">
        <w:rPr>
          <w:rFonts w:ascii="Calibri" w:eastAsia="Times New Roman" w:hAnsi="Calibri" w:cs="Calibri"/>
          <w:lang w:bidi="en-US"/>
        </w:rPr>
        <w:t xml:space="preserve">, o wszelkich kontrolach i inspekcjach dotyczących przetwarzania danych osobowych przez </w:t>
      </w:r>
      <w:r w:rsidRPr="001E7DBF">
        <w:rPr>
          <w:rFonts w:ascii="Calibri" w:eastAsia="Times New Roman" w:hAnsi="Calibri" w:cs="Calibri"/>
          <w:b/>
          <w:lang w:bidi="en-US"/>
        </w:rPr>
        <w:t>Przetwarzającego</w:t>
      </w:r>
      <w:r w:rsidRPr="001E7DBF">
        <w:rPr>
          <w:rFonts w:ascii="Calibri" w:eastAsia="Times New Roman" w:hAnsi="Calibri" w:cs="Calibri"/>
          <w:lang w:bidi="en-US"/>
        </w:rPr>
        <w:t>.</w:t>
      </w:r>
    </w:p>
    <w:p w14:paraId="7AA5453E" w14:textId="77777777" w:rsidR="001E7DBF" w:rsidRPr="001E7DBF" w:rsidRDefault="001E7DBF" w:rsidP="001E7DBF">
      <w:pPr>
        <w:numPr>
          <w:ilvl w:val="0"/>
          <w:numId w:val="18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Niezwłocznie aktualizować, poprawiać, zmieniać, </w:t>
      </w:r>
      <w:proofErr w:type="spellStart"/>
      <w:r w:rsidRPr="001E7DBF">
        <w:rPr>
          <w:rFonts w:ascii="Calibri" w:eastAsia="Times New Roman" w:hAnsi="Calibri" w:cs="Calibri"/>
          <w:lang w:bidi="en-US"/>
        </w:rPr>
        <w:t>anonimizować</w:t>
      </w:r>
      <w:proofErr w:type="spellEnd"/>
      <w:r w:rsidRPr="001E7DBF">
        <w:rPr>
          <w:rFonts w:ascii="Calibri" w:eastAsia="Times New Roman" w:hAnsi="Calibri" w:cs="Calibri"/>
          <w:lang w:bidi="en-US"/>
        </w:rPr>
        <w:t xml:space="preserve">, ograniczać przetwarzanie lub usuwać wskazane dane osobowe zgodnie z wytycznymi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(jeżeli działanie te mogłoby powodować brak możliwości dalszego realizowania czynności przetwarzania,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poinformuje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przed jego podjęciem, a następnie zastosuje się do polecenia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). </w:t>
      </w:r>
    </w:p>
    <w:p w14:paraId="315E556F" w14:textId="77777777" w:rsidR="001E7DBF" w:rsidRPr="001E7DBF" w:rsidRDefault="001E7DBF" w:rsidP="001E7DBF">
      <w:pPr>
        <w:spacing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</w:p>
    <w:p w14:paraId="0B004B2F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lastRenderedPageBreak/>
        <w:t>§ 6</w:t>
      </w:r>
    </w:p>
    <w:p w14:paraId="255104F8" w14:textId="77777777" w:rsidR="001E7DBF" w:rsidRPr="001E7DBF" w:rsidRDefault="001E7DBF" w:rsidP="001E7DBF">
      <w:pPr>
        <w:spacing w:after="0" w:line="276" w:lineRule="auto"/>
        <w:contextualSpacing/>
        <w:jc w:val="center"/>
        <w:rPr>
          <w:rFonts w:ascii="Calibri" w:eastAsia="Times New Roman" w:hAnsi="Calibri" w:cs="Calibri"/>
          <w:b/>
          <w:lang w:bidi="en-US"/>
        </w:rPr>
      </w:pPr>
      <w:proofErr w:type="spellStart"/>
      <w:r w:rsidRPr="001E7DBF">
        <w:rPr>
          <w:rFonts w:ascii="Calibri" w:eastAsia="Times New Roman" w:hAnsi="Calibri" w:cs="Calibri"/>
          <w:b/>
          <w:lang w:bidi="en-US"/>
        </w:rPr>
        <w:t>Podpowierzenie</w:t>
      </w:r>
      <w:proofErr w:type="spellEnd"/>
    </w:p>
    <w:p w14:paraId="30386F18" w14:textId="77777777" w:rsidR="001E7DBF" w:rsidRPr="001E7DBF" w:rsidRDefault="001E7DBF" w:rsidP="001E7DBF">
      <w:pPr>
        <w:numPr>
          <w:ilvl w:val="0"/>
          <w:numId w:val="23"/>
        </w:numPr>
        <w:spacing w:before="120" w:after="0" w:line="276" w:lineRule="auto"/>
        <w:contextualSpacing/>
        <w:jc w:val="both"/>
        <w:rPr>
          <w:rFonts w:eastAsia="Times New Roman" w:cstheme="minorHAnsi"/>
          <w:color w:val="FF0000"/>
          <w:sz w:val="20"/>
          <w:lang w:bidi="en-US"/>
        </w:rPr>
      </w:pPr>
      <w:r w:rsidRPr="001E7DBF">
        <w:rPr>
          <w:rFonts w:eastAsia="Times New Roman" w:cstheme="minorHAnsi"/>
          <w:color w:val="000000"/>
          <w:szCs w:val="20"/>
          <w:lang w:eastAsia="pl-PL" w:bidi="en-US"/>
        </w:rPr>
        <w:t xml:space="preserve">Powierzenie przetwarzania danych przez </w:t>
      </w:r>
      <w:r w:rsidRPr="001E7DBF">
        <w:rPr>
          <w:rFonts w:eastAsia="Times New Roman" w:cstheme="minorHAnsi"/>
          <w:b/>
          <w:color w:val="000000"/>
          <w:szCs w:val="20"/>
          <w:lang w:eastAsia="pl-PL" w:bidi="en-US"/>
        </w:rPr>
        <w:t>Przetwarzającego</w:t>
      </w:r>
      <w:r w:rsidRPr="001E7DBF">
        <w:rPr>
          <w:rFonts w:eastAsia="Times New Roman" w:cstheme="minorHAnsi"/>
          <w:color w:val="000000"/>
          <w:szCs w:val="20"/>
          <w:lang w:eastAsia="pl-PL" w:bidi="en-US"/>
        </w:rPr>
        <w:t xml:space="preserve"> innemu podmiotowi przetwarzającemu wymaga wyrażenia przez </w:t>
      </w:r>
      <w:r w:rsidRPr="001E7DBF">
        <w:rPr>
          <w:rFonts w:eastAsia="Times New Roman" w:cstheme="minorHAnsi"/>
          <w:b/>
          <w:color w:val="000000"/>
          <w:szCs w:val="20"/>
          <w:lang w:eastAsia="pl-PL" w:bidi="en-US"/>
        </w:rPr>
        <w:t>Administratora</w:t>
      </w:r>
      <w:r w:rsidRPr="001E7DBF">
        <w:rPr>
          <w:rFonts w:eastAsia="Times New Roman" w:cstheme="minorHAnsi"/>
          <w:color w:val="000000"/>
          <w:szCs w:val="20"/>
          <w:lang w:eastAsia="pl-PL" w:bidi="en-US"/>
        </w:rPr>
        <w:t xml:space="preserve"> uprzedniej zgody szczegółowej lub ogólnej w  formie pisemnej pod rygorem nieważności. </w:t>
      </w:r>
    </w:p>
    <w:p w14:paraId="000AACC3" w14:textId="77777777" w:rsidR="001E7DBF" w:rsidRPr="001E7DBF" w:rsidRDefault="001E7DBF" w:rsidP="001E7DBF">
      <w:pPr>
        <w:numPr>
          <w:ilvl w:val="0"/>
          <w:numId w:val="23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W przypadku </w:t>
      </w:r>
      <w:proofErr w:type="spellStart"/>
      <w:r w:rsidRPr="001E7DBF">
        <w:rPr>
          <w:rFonts w:ascii="Calibri" w:eastAsia="Times New Roman" w:hAnsi="Calibri" w:cs="Calibri"/>
          <w:lang w:bidi="en-US"/>
        </w:rPr>
        <w:t>podpowierzenia</w:t>
      </w:r>
      <w:proofErr w:type="spellEnd"/>
      <w:r w:rsidRPr="001E7DBF">
        <w:rPr>
          <w:rFonts w:ascii="Calibri" w:eastAsia="Times New Roman" w:hAnsi="Calibri" w:cs="Calibri"/>
          <w:lang w:bidi="en-US"/>
        </w:rPr>
        <w:t xml:space="preserve">,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zapewnia, że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 także chroniło prawa osób, których dane dotyczą. </w:t>
      </w:r>
    </w:p>
    <w:p w14:paraId="34925B6E" w14:textId="77777777" w:rsidR="001E7DBF" w:rsidRPr="001E7DBF" w:rsidRDefault="001E7DBF" w:rsidP="001E7DBF">
      <w:pPr>
        <w:numPr>
          <w:ilvl w:val="0"/>
          <w:numId w:val="23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zapewni, że w umowie z dalszym podmiotem przetwarzającym, zostaną nałożone na ten podmiot obowiązki odpowiadające obowiązkom </w:t>
      </w:r>
      <w:r w:rsidRPr="001E7DBF">
        <w:rPr>
          <w:rFonts w:ascii="Calibri" w:eastAsia="Times New Roman" w:hAnsi="Calibri" w:cs="Calibri"/>
          <w:b/>
          <w:lang w:bidi="en-US"/>
        </w:rPr>
        <w:t xml:space="preserve">Przetwarzającego </w:t>
      </w:r>
      <w:r w:rsidRPr="001E7DBF">
        <w:rPr>
          <w:rFonts w:ascii="Calibri" w:eastAsia="Times New Roman" w:hAnsi="Calibri" w:cs="Calibri"/>
          <w:lang w:bidi="en-US"/>
        </w:rPr>
        <w:t xml:space="preserve">określonym w Umowie. </w:t>
      </w:r>
    </w:p>
    <w:p w14:paraId="6DCA5357" w14:textId="77777777" w:rsidR="001E7DBF" w:rsidRPr="001E7DBF" w:rsidRDefault="001E7DBF" w:rsidP="001E7DBF">
      <w:pPr>
        <w:numPr>
          <w:ilvl w:val="0"/>
          <w:numId w:val="23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jest w pełni odpowiedzialny przed </w:t>
      </w:r>
      <w:r w:rsidRPr="001E7DBF">
        <w:rPr>
          <w:rFonts w:ascii="Calibri" w:eastAsia="Times New Roman" w:hAnsi="Calibri" w:cs="Calibri"/>
          <w:b/>
          <w:lang w:bidi="en-US"/>
        </w:rPr>
        <w:t>Administratorem</w:t>
      </w:r>
      <w:r w:rsidRPr="001E7DBF">
        <w:rPr>
          <w:rFonts w:ascii="Calibri" w:eastAsia="Times New Roman" w:hAnsi="Calibri" w:cs="Calibri"/>
          <w:lang w:bidi="en-US"/>
        </w:rPr>
        <w:t xml:space="preserve"> za spełnienie obowiązków wynikających z umowy powierzenia zawartej pomiędzy </w:t>
      </w:r>
      <w:r w:rsidRPr="001E7DBF">
        <w:rPr>
          <w:rFonts w:ascii="Calibri" w:eastAsia="Times New Roman" w:hAnsi="Calibri" w:cs="Calibri"/>
          <w:b/>
          <w:lang w:bidi="en-US"/>
        </w:rPr>
        <w:t>Przetwarzającym</w:t>
      </w:r>
      <w:r w:rsidRPr="001E7DBF">
        <w:rPr>
          <w:rFonts w:ascii="Calibri" w:eastAsia="Times New Roman" w:hAnsi="Calibri" w:cs="Calibri"/>
          <w:lang w:bidi="en-US"/>
        </w:rPr>
        <w:t xml:space="preserve">, a dalszym podmiotem przetwarzającym. Jeżeli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nie wypełni spoczywających na nim obowiązków ochrony danych, pełna odpowiedzialność wobec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za wypełnienie obowiązków dalszego podmiotu przetwarzającego spoczywa na </w:t>
      </w:r>
      <w:r w:rsidRPr="001E7DBF">
        <w:rPr>
          <w:rFonts w:ascii="Calibri" w:eastAsia="Times New Roman" w:hAnsi="Calibri" w:cs="Calibri"/>
          <w:b/>
          <w:lang w:bidi="en-US"/>
        </w:rPr>
        <w:t>Przetwarzającym</w:t>
      </w:r>
      <w:r w:rsidRPr="001E7DBF">
        <w:rPr>
          <w:rFonts w:ascii="Calibri" w:eastAsia="Times New Roman" w:hAnsi="Calibri" w:cs="Calibri"/>
          <w:lang w:bidi="en-US"/>
        </w:rPr>
        <w:t xml:space="preserve">. </w:t>
      </w:r>
    </w:p>
    <w:p w14:paraId="05EC29EB" w14:textId="698A4463" w:rsidR="001E7DBF" w:rsidRPr="001E7DBF" w:rsidRDefault="001E7DBF" w:rsidP="001E7DBF">
      <w:pPr>
        <w:numPr>
          <w:ilvl w:val="0"/>
          <w:numId w:val="23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Na dzień podpisania Umowy – listę dalszych podmiotów przetwarzających, zawiera załącznik nr 1 do Umowy. </w:t>
      </w:r>
      <w:r w:rsidRPr="001E7DBF">
        <w:rPr>
          <w:rFonts w:ascii="Calibri" w:eastAsia="Times New Roman" w:hAnsi="Calibri" w:cs="Calibri"/>
          <w:b/>
          <w:lang w:bidi="en-US"/>
        </w:rPr>
        <w:t>Administrator</w:t>
      </w:r>
      <w:r w:rsidRPr="001E7DBF">
        <w:rPr>
          <w:rFonts w:ascii="Calibri" w:eastAsia="Times New Roman" w:hAnsi="Calibri" w:cs="Calibri"/>
          <w:lang w:bidi="en-US"/>
        </w:rPr>
        <w:t xml:space="preserve"> wyraża zgodę na powierzenie tym podmiotom danych osobowych, o których mowa w Umowie.</w:t>
      </w:r>
      <w:r>
        <w:rPr>
          <w:rFonts w:ascii="Calibri" w:eastAsia="Times New Roman" w:hAnsi="Calibri" w:cs="Calibri"/>
          <w:lang w:bidi="en-US"/>
        </w:rPr>
        <w:t xml:space="preserve"> (jeżeli dotyczy)</w:t>
      </w:r>
      <w:r w:rsidRPr="001E7DBF">
        <w:rPr>
          <w:rFonts w:ascii="Calibri" w:eastAsia="Times New Roman" w:hAnsi="Calibri" w:cs="Calibri"/>
          <w:lang w:bidi="en-US"/>
        </w:rPr>
        <w:t xml:space="preserve"> </w:t>
      </w:r>
    </w:p>
    <w:p w14:paraId="5010D2D8" w14:textId="77777777" w:rsidR="001E7DBF" w:rsidRPr="001E7DBF" w:rsidRDefault="001E7DBF" w:rsidP="001E7DBF">
      <w:pPr>
        <w:spacing w:after="0"/>
        <w:ind w:left="720"/>
        <w:contextualSpacing/>
        <w:jc w:val="both"/>
        <w:rPr>
          <w:rFonts w:ascii="Calibri" w:eastAsia="Times New Roman" w:hAnsi="Calibri" w:cs="Calibri"/>
          <w:lang w:bidi="en-US"/>
        </w:rPr>
      </w:pPr>
    </w:p>
    <w:p w14:paraId="30758455" w14:textId="77777777" w:rsidR="001E7DBF" w:rsidRPr="001E7DBF" w:rsidRDefault="001E7DBF" w:rsidP="001E7DBF">
      <w:pPr>
        <w:spacing w:after="0"/>
        <w:ind w:left="720"/>
        <w:contextualSpacing/>
        <w:jc w:val="both"/>
        <w:rPr>
          <w:rFonts w:ascii="Calibri" w:eastAsia="Times New Roman" w:hAnsi="Calibri" w:cs="Calibri"/>
          <w:lang w:bidi="en-US"/>
        </w:rPr>
      </w:pPr>
    </w:p>
    <w:p w14:paraId="27627EE2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§ 7</w:t>
      </w:r>
    </w:p>
    <w:p w14:paraId="08AA5AF4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Uprawnienia kontrolne Administratora</w:t>
      </w:r>
    </w:p>
    <w:p w14:paraId="0A6FF49F" w14:textId="77777777" w:rsidR="001E7DBF" w:rsidRPr="001E7DBF" w:rsidRDefault="001E7DBF" w:rsidP="001E7DBF">
      <w:pPr>
        <w:numPr>
          <w:ilvl w:val="0"/>
          <w:numId w:val="25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Administrator</w:t>
      </w:r>
      <w:r w:rsidRPr="001E7DBF">
        <w:rPr>
          <w:rFonts w:ascii="Calibri" w:eastAsia="Times New Roman" w:hAnsi="Calibri" w:cs="Calibri"/>
          <w:lang w:bidi="en-US"/>
        </w:rPr>
        <w:t xml:space="preserve"> lub upoważniony przez niego audytor zewnętrzny ma prawo do przeprowadzenia kontroli przestrzegania przez </w:t>
      </w:r>
      <w:r w:rsidRPr="001E7DBF">
        <w:rPr>
          <w:rFonts w:ascii="Calibri" w:eastAsia="Times New Roman" w:hAnsi="Calibri" w:cs="Calibri"/>
          <w:b/>
          <w:lang w:bidi="en-US"/>
        </w:rPr>
        <w:t xml:space="preserve">Przetwarzającego </w:t>
      </w:r>
      <w:r w:rsidRPr="001E7DBF">
        <w:rPr>
          <w:rFonts w:ascii="Calibri" w:eastAsia="Times New Roman" w:hAnsi="Calibri" w:cs="Calibri"/>
          <w:lang w:bidi="en-US"/>
        </w:rPr>
        <w:t xml:space="preserve">zasad przetwarzania danych osobowych, o których mowa w Umowie oraz w obowiązujących przepisach prawa, w szczególności poprzez żądanie udzielenia informacji dotyczących przetwarzania danych przez </w:t>
      </w:r>
      <w:r w:rsidRPr="001E7DBF">
        <w:rPr>
          <w:rFonts w:ascii="Calibri" w:eastAsia="Times New Roman" w:hAnsi="Calibri" w:cs="Calibri"/>
          <w:b/>
          <w:lang w:bidi="en-US"/>
        </w:rPr>
        <w:t>Przetwarzającego</w:t>
      </w:r>
      <w:r w:rsidRPr="001E7DBF">
        <w:rPr>
          <w:rFonts w:ascii="Calibri" w:eastAsia="Times New Roman" w:hAnsi="Calibri" w:cs="Calibri"/>
          <w:lang w:bidi="en-US"/>
        </w:rPr>
        <w:t xml:space="preserve">, stosowanych środków technicznych i organizacyjnych, aby przetwarzanie odbywało się zgodnie z prawem lub dokonywanie kontroli w miejscach, w których są przetwarzane powierzone dane osobowe, po wcześniejszym uzgodnieniu terminu przez Strony, na 10 dni przed planowaną kontrolą.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dokona niezbędnych czynności w celu umożliwienia wykonania tego uprawnienia przez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>.</w:t>
      </w:r>
    </w:p>
    <w:p w14:paraId="04083129" w14:textId="77777777" w:rsidR="001E7DBF" w:rsidRPr="001E7DBF" w:rsidRDefault="001E7DBF" w:rsidP="001E7DBF">
      <w:pPr>
        <w:numPr>
          <w:ilvl w:val="0"/>
          <w:numId w:val="25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jest zobowiązany do stosowania się do zaleceń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dotyczących zasad przetwarzania powierzonych danych osobowych oraz dotyczących poprawy zabezpieczenia danych osobowych, sporządzonych w wyniku kontroli przeprowadzonych przez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lub upoważnionego przez niego audytora.</w:t>
      </w:r>
    </w:p>
    <w:p w14:paraId="4952AA9D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</w:p>
    <w:p w14:paraId="03683623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§ 8</w:t>
      </w:r>
    </w:p>
    <w:p w14:paraId="4FF17BCF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Czas trwania Umowy oraz postępowanie z danym osobowymi</w:t>
      </w:r>
    </w:p>
    <w:p w14:paraId="7E279CA5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po zakończeniu ich przetwarzania</w:t>
      </w:r>
    </w:p>
    <w:p w14:paraId="50B16E16" w14:textId="77777777" w:rsidR="001E7DBF" w:rsidRPr="001E7DBF" w:rsidRDefault="001E7DBF" w:rsidP="001E7DBF">
      <w:pPr>
        <w:numPr>
          <w:ilvl w:val="0"/>
          <w:numId w:val="24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Umowa</w:t>
      </w:r>
      <w:r w:rsidRPr="001E7DBF">
        <w:rPr>
          <w:rFonts w:ascii="Calibri" w:eastAsia="Times New Roman" w:hAnsi="Calibri" w:cs="Calibri"/>
          <w:lang w:bidi="en-US"/>
        </w:rPr>
        <w:t xml:space="preserve"> obowiązuje przez czas obowiązywania </w:t>
      </w:r>
      <w:r w:rsidRPr="001E7DBF">
        <w:rPr>
          <w:rFonts w:ascii="Calibri" w:eastAsia="Times New Roman" w:hAnsi="Calibri" w:cs="Calibri"/>
          <w:b/>
          <w:lang w:bidi="en-US"/>
        </w:rPr>
        <w:t>Umowy Głównej</w:t>
      </w:r>
      <w:r w:rsidRPr="001E7DBF">
        <w:rPr>
          <w:rFonts w:ascii="Calibri" w:eastAsia="Times New Roman" w:hAnsi="Calibri" w:cs="Calibri"/>
          <w:lang w:bidi="en-US"/>
        </w:rPr>
        <w:t xml:space="preserve">, przy czym rozwiązanie, wypowiedzenie lub wygaśnięcie </w:t>
      </w:r>
      <w:r w:rsidRPr="001E7DBF">
        <w:rPr>
          <w:rFonts w:ascii="Calibri" w:eastAsia="Times New Roman" w:hAnsi="Calibri" w:cs="Calibri"/>
          <w:b/>
          <w:lang w:bidi="en-US"/>
        </w:rPr>
        <w:t>Umowy Głównej</w:t>
      </w:r>
      <w:r w:rsidRPr="001E7DBF">
        <w:rPr>
          <w:rFonts w:ascii="Calibri" w:eastAsia="Times New Roman" w:hAnsi="Calibri" w:cs="Calibri"/>
          <w:lang w:bidi="en-US"/>
        </w:rPr>
        <w:t xml:space="preserve"> powoduje jednoczesne odpowiednio rozwiązanie, wypowiedzenie lub wygaśnięcie Umowy bez konieczności składania przez </w:t>
      </w:r>
      <w:r w:rsidRPr="001E7DBF">
        <w:rPr>
          <w:rFonts w:ascii="Calibri" w:eastAsia="Times New Roman" w:hAnsi="Calibri" w:cs="Calibri"/>
          <w:b/>
          <w:lang w:bidi="en-US"/>
        </w:rPr>
        <w:t xml:space="preserve">Strony </w:t>
      </w:r>
      <w:r w:rsidRPr="001E7DBF">
        <w:rPr>
          <w:rFonts w:ascii="Calibri" w:eastAsia="Times New Roman" w:hAnsi="Calibri" w:cs="Calibri"/>
          <w:lang w:bidi="en-US"/>
        </w:rPr>
        <w:t xml:space="preserve">dodatkowych oświadczeń w tym zakresie, chyba że </w:t>
      </w:r>
      <w:r w:rsidRPr="001E7DBF">
        <w:rPr>
          <w:rFonts w:ascii="Calibri" w:eastAsia="Times New Roman" w:hAnsi="Calibri" w:cs="Calibri"/>
          <w:b/>
          <w:lang w:bidi="en-US"/>
        </w:rPr>
        <w:t>Strony</w:t>
      </w:r>
      <w:r w:rsidRPr="001E7DBF">
        <w:rPr>
          <w:rFonts w:ascii="Calibri" w:eastAsia="Times New Roman" w:hAnsi="Calibri" w:cs="Calibri"/>
          <w:lang w:bidi="en-US"/>
        </w:rPr>
        <w:t xml:space="preserve"> postanowią inaczej.</w:t>
      </w:r>
    </w:p>
    <w:p w14:paraId="41D91D7B" w14:textId="77777777" w:rsidR="001E7DBF" w:rsidRPr="001E7DBF" w:rsidRDefault="001E7DBF" w:rsidP="001E7DBF">
      <w:pPr>
        <w:numPr>
          <w:ilvl w:val="0"/>
          <w:numId w:val="24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lastRenderedPageBreak/>
        <w:t xml:space="preserve">Umowa wchodzi w życie z dniem podpisania.          </w:t>
      </w:r>
    </w:p>
    <w:p w14:paraId="414CC935" w14:textId="77777777" w:rsidR="001E7DBF" w:rsidRPr="001E7DBF" w:rsidRDefault="001E7DBF" w:rsidP="001E7DBF">
      <w:pPr>
        <w:numPr>
          <w:ilvl w:val="0"/>
          <w:numId w:val="24"/>
        </w:numPr>
        <w:spacing w:before="120" w:after="0" w:line="276" w:lineRule="auto"/>
        <w:contextualSpacing/>
        <w:jc w:val="both"/>
        <w:rPr>
          <w:rFonts w:eastAsia="Times New Roman" w:cstheme="minorHAns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po zakończeniu świadczenia usług związanych z przetwarzaniem zależnie od decyzji </w:t>
      </w:r>
      <w:r w:rsidRPr="001E7DBF">
        <w:rPr>
          <w:rFonts w:ascii="Calibri" w:eastAsia="Times New Roman" w:hAnsi="Calibri" w:cs="Calibri"/>
          <w:b/>
          <w:lang w:bidi="en-US"/>
        </w:rPr>
        <w:t>Administratora</w:t>
      </w:r>
      <w:r w:rsidRPr="001E7DBF">
        <w:rPr>
          <w:rFonts w:ascii="Calibri" w:eastAsia="Times New Roman" w:hAnsi="Calibri" w:cs="Calibri"/>
          <w:lang w:bidi="en-US"/>
        </w:rPr>
        <w:t xml:space="preserve"> usuwa lub zwraca mu wszelkie dane osobowe oraz usuwa wszelkie ich istniejące kopie, chyba że szczególne przepisy prawa nakazują przechowywanie </w:t>
      </w:r>
      <w:r w:rsidRPr="001E7DBF">
        <w:rPr>
          <w:rFonts w:eastAsia="Times New Roman" w:cstheme="minorHAnsi"/>
          <w:lang w:bidi="en-US"/>
        </w:rPr>
        <w:t>danych osobowych.</w:t>
      </w:r>
    </w:p>
    <w:p w14:paraId="39CFC1B5" w14:textId="77777777" w:rsidR="001E7DBF" w:rsidRPr="001E7DBF" w:rsidRDefault="001E7DBF" w:rsidP="001E7DBF">
      <w:pPr>
        <w:numPr>
          <w:ilvl w:val="0"/>
          <w:numId w:val="24"/>
        </w:numPr>
        <w:spacing w:before="120" w:after="0" w:line="276" w:lineRule="auto"/>
        <w:contextualSpacing/>
        <w:jc w:val="both"/>
        <w:rPr>
          <w:rFonts w:eastAsia="Times New Roman" w:cstheme="minorHAnsi"/>
          <w:lang w:bidi="en-US"/>
        </w:rPr>
      </w:pPr>
      <w:r w:rsidRPr="001E7DBF">
        <w:rPr>
          <w:rFonts w:eastAsia="Times New Roman" w:cstheme="minorHAnsi"/>
          <w:b/>
          <w:color w:val="000000"/>
          <w:lang w:eastAsia="pl-PL" w:bidi="en-US"/>
        </w:rPr>
        <w:t>Administrator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może rozwiązać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Umowę Powierzenia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ze skutkiem natychmiastowym, gdy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Przetwarzający</w:t>
      </w:r>
      <w:r w:rsidRPr="001E7DBF">
        <w:rPr>
          <w:rFonts w:eastAsia="Times New Roman" w:cstheme="minorHAnsi"/>
          <w:color w:val="000000"/>
          <w:lang w:eastAsia="pl-PL" w:bidi="en-US"/>
        </w:rPr>
        <w:t>:</w:t>
      </w:r>
    </w:p>
    <w:p w14:paraId="72471338" w14:textId="77777777" w:rsidR="001E7DBF" w:rsidRPr="001E7DBF" w:rsidRDefault="001E7DBF" w:rsidP="001E7DBF">
      <w:pPr>
        <w:numPr>
          <w:ilvl w:val="0"/>
          <w:numId w:val="36"/>
        </w:numPr>
        <w:spacing w:before="120" w:after="120" w:line="276" w:lineRule="auto"/>
        <w:ind w:hanging="357"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przetwarza dane osobowe w sposób niezgodny z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Umową Powierzenia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, pomimo uprzedniego wezwania do przetwarzania zgodnie z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Umową Powierzenia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z wyznaczeniem dodatkowego terminu nie krótszego niż 14 dni roboczych;</w:t>
      </w:r>
    </w:p>
    <w:p w14:paraId="2BB93CB6" w14:textId="77777777" w:rsidR="001E7DBF" w:rsidRPr="001E7DBF" w:rsidRDefault="001E7DBF" w:rsidP="001E7DBF">
      <w:pPr>
        <w:numPr>
          <w:ilvl w:val="0"/>
          <w:numId w:val="36"/>
        </w:numPr>
        <w:spacing w:before="120" w:after="120" w:line="276" w:lineRule="auto"/>
        <w:ind w:hanging="357"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zawiadomi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Administratora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o swojej niezdolności do dalszego wykonywania niniejszej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Umowy Powierzenia</w:t>
      </w:r>
      <w:r w:rsidRPr="001E7DBF">
        <w:rPr>
          <w:rFonts w:eastAsia="Times New Roman" w:cstheme="minorHAnsi"/>
          <w:color w:val="000000"/>
          <w:lang w:eastAsia="pl-PL" w:bidi="en-US"/>
        </w:rPr>
        <w:t>.</w:t>
      </w:r>
    </w:p>
    <w:p w14:paraId="7C5AE536" w14:textId="77777777" w:rsidR="001E7DBF" w:rsidRPr="001E7DBF" w:rsidRDefault="001E7DBF" w:rsidP="001E7DBF">
      <w:pPr>
        <w:spacing w:after="0"/>
        <w:ind w:left="720"/>
        <w:contextualSpacing/>
        <w:jc w:val="both"/>
        <w:rPr>
          <w:rFonts w:ascii="Calibri" w:eastAsia="Times New Roman" w:hAnsi="Calibri" w:cs="Calibri"/>
          <w:lang w:bidi="en-US"/>
        </w:rPr>
      </w:pPr>
    </w:p>
    <w:p w14:paraId="46183351" w14:textId="77777777" w:rsidR="001E7DBF" w:rsidRPr="001E7DBF" w:rsidRDefault="001E7DBF" w:rsidP="001E7DBF">
      <w:pPr>
        <w:spacing w:after="0"/>
        <w:contextualSpacing/>
        <w:jc w:val="center"/>
        <w:rPr>
          <w:rFonts w:ascii="Calibri" w:eastAsia="Times New Roman" w:hAnsi="Calibri" w:cs="Calibri"/>
          <w:b/>
          <w:bCs/>
          <w:lang w:bidi="en-US"/>
        </w:rPr>
      </w:pPr>
      <w:r w:rsidRPr="001E7DBF">
        <w:rPr>
          <w:rFonts w:ascii="Calibri" w:eastAsia="Times New Roman" w:hAnsi="Calibri" w:cs="Calibri"/>
          <w:b/>
          <w:bCs/>
          <w:lang w:bidi="en-US"/>
        </w:rPr>
        <w:t>§ 9</w:t>
      </w:r>
    </w:p>
    <w:p w14:paraId="29757714" w14:textId="77777777" w:rsidR="001E7DBF" w:rsidRPr="001E7DBF" w:rsidRDefault="001E7DBF" w:rsidP="001E7DBF">
      <w:pPr>
        <w:spacing w:after="0"/>
        <w:contextualSpacing/>
        <w:jc w:val="center"/>
        <w:rPr>
          <w:rFonts w:eastAsia="Times New Roman" w:cstheme="minorHAnsi"/>
          <w:b/>
          <w:bCs/>
          <w:lang w:bidi="en-US"/>
        </w:rPr>
      </w:pPr>
      <w:r w:rsidRPr="001E7DBF">
        <w:rPr>
          <w:rFonts w:eastAsia="Times New Roman" w:cstheme="minorHAnsi"/>
          <w:b/>
          <w:bCs/>
          <w:lang w:bidi="en-US"/>
        </w:rPr>
        <w:t>Odpowiedzialność Stron</w:t>
      </w:r>
    </w:p>
    <w:p w14:paraId="1A660D24" w14:textId="77777777" w:rsidR="001E7DBF" w:rsidRPr="001E7DBF" w:rsidRDefault="001E7DBF" w:rsidP="001E7DBF">
      <w:pPr>
        <w:numPr>
          <w:ilvl w:val="0"/>
          <w:numId w:val="32"/>
        </w:numPr>
        <w:spacing w:before="120" w:after="120" w:line="276" w:lineRule="auto"/>
        <w:contextualSpacing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b/>
          <w:color w:val="000000"/>
          <w:lang w:eastAsia="pl-PL" w:bidi="en-US"/>
        </w:rPr>
        <w:t>Przetwarzający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odpowiada za działania i zaniechania osób, przy pomocy których będzie przetwarzał dane osobowe</w:t>
      </w:r>
      <w:r w:rsidRPr="001E7DBF">
        <w:rPr>
          <w:rFonts w:eastAsia="Times New Roman" w:cstheme="minorHAnsi"/>
          <w:lang w:eastAsia="pl-PL" w:bidi="en-US"/>
        </w:rPr>
        <w:t xml:space="preserve">, jeżeli wymaga tego realizacja umowy także za inne podmioty przetwarzające, </w:t>
      </w:r>
      <w:r w:rsidRPr="001E7DBF">
        <w:rPr>
          <w:rFonts w:eastAsia="Times New Roman" w:cstheme="minorHAnsi"/>
          <w:color w:val="000000"/>
          <w:lang w:eastAsia="pl-PL" w:bidi="en-US"/>
        </w:rPr>
        <w:t>którym powierzył dane, jak za działania lub zaniechania własne.</w:t>
      </w:r>
    </w:p>
    <w:p w14:paraId="5812CD82" w14:textId="77777777" w:rsidR="001E7DBF" w:rsidRPr="001E7DBF" w:rsidRDefault="001E7DBF" w:rsidP="001E7DBF">
      <w:pPr>
        <w:numPr>
          <w:ilvl w:val="0"/>
          <w:numId w:val="32"/>
        </w:numPr>
        <w:spacing w:before="120" w:after="120" w:line="276" w:lineRule="auto"/>
        <w:contextualSpacing/>
        <w:jc w:val="both"/>
        <w:rPr>
          <w:rFonts w:eastAsia="Times New Roman" w:cstheme="minorHAnsi"/>
          <w:lang w:eastAsia="pl-PL" w:bidi="en-US"/>
        </w:rPr>
      </w:pPr>
      <w:r w:rsidRPr="001E7DBF">
        <w:rPr>
          <w:rFonts w:eastAsia="Times New Roman" w:cstheme="minorHAnsi"/>
          <w:color w:val="000000"/>
          <w:lang w:eastAsia="pl-PL" w:bidi="en-US"/>
        </w:rPr>
        <w:t xml:space="preserve">W przypadku, gdy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Administrator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poniesie jakiekolwiek szkody majątkowe lub niemajątkowe w związku z niezgodnym z przepisami o ochronie danych osobowych przetwarzaniem danych osobowych przez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Przetwarzającego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, </w:t>
      </w:r>
      <w:r w:rsidRPr="001E7DBF">
        <w:rPr>
          <w:rFonts w:eastAsia="Times New Roman" w:cstheme="minorHAnsi"/>
          <w:b/>
          <w:color w:val="000000"/>
          <w:lang w:eastAsia="pl-PL" w:bidi="en-US"/>
        </w:rPr>
        <w:t>Przetwarzający</w:t>
      </w:r>
      <w:r w:rsidRPr="001E7DBF">
        <w:rPr>
          <w:rFonts w:eastAsia="Times New Roman" w:cstheme="minorHAnsi"/>
          <w:color w:val="000000"/>
          <w:lang w:eastAsia="pl-PL" w:bidi="en-US"/>
        </w:rPr>
        <w:t xml:space="preserve"> zobowiązany będzie do ich pokrycia, chyba że nie ponosi winy za zdarzenie, które doprowadziło do powstania szkody.</w:t>
      </w:r>
    </w:p>
    <w:p w14:paraId="6462CD3D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</w:p>
    <w:p w14:paraId="3D689545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§ 10</w:t>
      </w:r>
    </w:p>
    <w:p w14:paraId="7033586C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 xml:space="preserve">Brak wynagrodzenia </w:t>
      </w:r>
    </w:p>
    <w:p w14:paraId="7CD417B3" w14:textId="77777777" w:rsidR="001E7DBF" w:rsidRPr="001E7DBF" w:rsidRDefault="001E7DBF" w:rsidP="001E7DBF">
      <w:pPr>
        <w:numPr>
          <w:ilvl w:val="0"/>
          <w:numId w:val="37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bCs/>
          <w:lang w:bidi="en-US"/>
        </w:rPr>
      </w:pPr>
      <w:r w:rsidRPr="001E7DBF">
        <w:rPr>
          <w:rFonts w:ascii="Calibri" w:eastAsia="Times New Roman" w:hAnsi="Calibri" w:cs="Calibri"/>
          <w:b/>
          <w:bCs/>
          <w:lang w:bidi="en-US"/>
        </w:rPr>
        <w:t>Strony</w:t>
      </w:r>
      <w:r w:rsidRPr="001E7DBF">
        <w:rPr>
          <w:rFonts w:ascii="Calibri" w:eastAsia="Times New Roman" w:hAnsi="Calibri" w:cs="Calibri"/>
          <w:bCs/>
          <w:lang w:bidi="en-US"/>
        </w:rPr>
        <w:t xml:space="preserve"> zgodnie ustalają, że wynagrodzenie za przetwarzanie danych osobowych na podstawie </w:t>
      </w:r>
      <w:r w:rsidRPr="001E7DBF">
        <w:rPr>
          <w:rFonts w:ascii="Calibri" w:eastAsia="Times New Roman" w:hAnsi="Calibri" w:cs="Calibri"/>
          <w:b/>
          <w:bCs/>
          <w:lang w:bidi="en-US"/>
        </w:rPr>
        <w:t>Umowy</w:t>
      </w:r>
      <w:r w:rsidRPr="001E7DBF">
        <w:rPr>
          <w:rFonts w:ascii="Calibri" w:eastAsia="Times New Roman" w:hAnsi="Calibri" w:cs="Calibri"/>
          <w:bCs/>
          <w:lang w:bidi="en-US"/>
        </w:rPr>
        <w:t xml:space="preserve"> i wykonywanie określonych w niej obowiązków objęte jest wynagrodzeniem należnym </w:t>
      </w:r>
      <w:r w:rsidRPr="001E7DBF">
        <w:rPr>
          <w:rFonts w:ascii="Calibri" w:eastAsia="Times New Roman" w:hAnsi="Calibri" w:cs="Calibri"/>
          <w:b/>
          <w:lang w:bidi="en-US"/>
        </w:rPr>
        <w:t xml:space="preserve">Przetwarzającemu </w:t>
      </w:r>
      <w:r w:rsidRPr="001E7DBF">
        <w:rPr>
          <w:rFonts w:ascii="Calibri" w:eastAsia="Times New Roman" w:hAnsi="Calibri" w:cs="Calibri"/>
          <w:bCs/>
          <w:lang w:bidi="en-US"/>
        </w:rPr>
        <w:t xml:space="preserve">za wykonywanie </w:t>
      </w:r>
      <w:r w:rsidRPr="001E7DBF">
        <w:rPr>
          <w:rFonts w:ascii="Calibri" w:eastAsia="Times New Roman" w:hAnsi="Calibri" w:cs="Calibri"/>
          <w:b/>
          <w:bCs/>
          <w:lang w:bidi="en-US"/>
        </w:rPr>
        <w:t>Umowy Głównej</w:t>
      </w:r>
      <w:r w:rsidRPr="001E7DBF">
        <w:rPr>
          <w:rFonts w:ascii="Calibri" w:eastAsia="Times New Roman" w:hAnsi="Calibri" w:cs="Calibri"/>
          <w:bCs/>
          <w:lang w:bidi="en-US"/>
        </w:rPr>
        <w:t>.</w:t>
      </w:r>
    </w:p>
    <w:p w14:paraId="6F9E2097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</w:p>
    <w:p w14:paraId="205536B8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§ 11</w:t>
      </w:r>
    </w:p>
    <w:p w14:paraId="0021000C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Times New Roman" w:hAnsi="Calibri" w:cs="Calibri"/>
          <w:b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Postanowienia końcowe</w:t>
      </w:r>
    </w:p>
    <w:p w14:paraId="0D0B7F9D" w14:textId="77777777" w:rsidR="001E7DBF" w:rsidRPr="001E7DBF" w:rsidRDefault="001E7DBF" w:rsidP="001E7DBF">
      <w:pPr>
        <w:numPr>
          <w:ilvl w:val="0"/>
          <w:numId w:val="26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 xml:space="preserve">Strony </w:t>
      </w:r>
      <w:r w:rsidRPr="001E7DBF">
        <w:rPr>
          <w:rFonts w:ascii="Calibri" w:eastAsia="Times New Roman" w:hAnsi="Calibri" w:cs="Calibri"/>
          <w:lang w:bidi="en-US"/>
        </w:rPr>
        <w:t xml:space="preserve"> wskazują następujące adresy e-mail do doręczeń:</w:t>
      </w:r>
    </w:p>
    <w:p w14:paraId="0D2B66CF" w14:textId="77777777" w:rsidR="001E7DBF" w:rsidRPr="001E7DBF" w:rsidRDefault="001E7DBF" w:rsidP="001E7DBF">
      <w:pPr>
        <w:numPr>
          <w:ilvl w:val="0"/>
          <w:numId w:val="20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Przetwarzający</w:t>
      </w:r>
      <w:r w:rsidRPr="001E7DBF">
        <w:rPr>
          <w:rFonts w:ascii="Calibri" w:eastAsia="Times New Roman" w:hAnsi="Calibri" w:cs="Calibri"/>
          <w:lang w:bidi="en-US"/>
        </w:rPr>
        <w:t xml:space="preserve"> ………………………………………….</w:t>
      </w:r>
    </w:p>
    <w:p w14:paraId="5513BA9A" w14:textId="77777777" w:rsidR="001E7DBF" w:rsidRPr="001E7DBF" w:rsidRDefault="001E7DBF" w:rsidP="001E7DBF">
      <w:pPr>
        <w:numPr>
          <w:ilvl w:val="0"/>
          <w:numId w:val="20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Administrator</w:t>
      </w:r>
      <w:r w:rsidRPr="001E7DBF">
        <w:rPr>
          <w:rFonts w:ascii="Calibri" w:eastAsia="Times New Roman" w:hAnsi="Calibri" w:cs="Calibri"/>
          <w:lang w:bidi="en-US"/>
        </w:rPr>
        <w:t xml:space="preserve">  ……………………………………..</w:t>
      </w:r>
    </w:p>
    <w:p w14:paraId="70EA855B" w14:textId="77777777" w:rsidR="001E7DBF" w:rsidRPr="001E7DBF" w:rsidRDefault="001E7DBF" w:rsidP="001E7DBF">
      <w:pPr>
        <w:numPr>
          <w:ilvl w:val="0"/>
          <w:numId w:val="26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Wszelkie zmiany, uzupełnienia, rozwiązanie lub wypowiedzenie </w:t>
      </w:r>
      <w:r w:rsidRPr="001E7DBF">
        <w:rPr>
          <w:rFonts w:ascii="Calibri" w:eastAsia="Times New Roman" w:hAnsi="Calibri" w:cs="Calibri"/>
          <w:b/>
          <w:lang w:bidi="en-US"/>
        </w:rPr>
        <w:t>Umowy</w:t>
      </w:r>
      <w:r w:rsidRPr="001E7DBF">
        <w:rPr>
          <w:rFonts w:ascii="Calibri" w:eastAsia="Times New Roman" w:hAnsi="Calibri" w:cs="Calibri"/>
          <w:lang w:bidi="en-US"/>
        </w:rPr>
        <w:t xml:space="preserve"> powinny być dokonane co najmniej w formie dokumentowej.  </w:t>
      </w:r>
    </w:p>
    <w:p w14:paraId="700ADE14" w14:textId="77777777" w:rsidR="001E7DBF" w:rsidRPr="001E7DBF" w:rsidRDefault="001E7DBF" w:rsidP="001E7DBF">
      <w:pPr>
        <w:numPr>
          <w:ilvl w:val="0"/>
          <w:numId w:val="26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W zakresie nieuregulowanym </w:t>
      </w:r>
      <w:r w:rsidRPr="001E7DBF">
        <w:rPr>
          <w:rFonts w:ascii="Calibri" w:eastAsia="Times New Roman" w:hAnsi="Calibri" w:cs="Calibri"/>
          <w:b/>
          <w:lang w:bidi="en-US"/>
        </w:rPr>
        <w:t xml:space="preserve">Umową </w:t>
      </w:r>
      <w:r w:rsidRPr="001E7DBF">
        <w:rPr>
          <w:rFonts w:ascii="Calibri" w:eastAsia="Times New Roman" w:hAnsi="Calibri" w:cs="Calibri"/>
          <w:lang w:bidi="en-US"/>
        </w:rPr>
        <w:t>zastosowanie mają przepisy w szczególności Kodeksu cywilnego.</w:t>
      </w:r>
    </w:p>
    <w:p w14:paraId="6BF6A65D" w14:textId="77777777" w:rsidR="001E7DBF" w:rsidRPr="001E7DBF" w:rsidRDefault="001E7DBF" w:rsidP="001E7DBF">
      <w:pPr>
        <w:numPr>
          <w:ilvl w:val="0"/>
          <w:numId w:val="26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W przypadku, gdy </w:t>
      </w:r>
      <w:r w:rsidRPr="001E7DBF">
        <w:rPr>
          <w:rFonts w:ascii="Calibri" w:eastAsia="Times New Roman" w:hAnsi="Calibri" w:cs="Calibri"/>
          <w:b/>
          <w:lang w:bidi="en-US"/>
        </w:rPr>
        <w:t>Umowa</w:t>
      </w:r>
      <w:r w:rsidRPr="001E7DBF">
        <w:rPr>
          <w:rFonts w:ascii="Calibri" w:eastAsia="Times New Roman" w:hAnsi="Calibri" w:cs="Calibri"/>
          <w:lang w:bidi="en-US"/>
        </w:rPr>
        <w:t xml:space="preserve"> odwołuje się do przepisów prawa, oznacza to również inne przepisy dotyczące ochrony danych osobowych, a także wszelkie nowelizacje, jakie wejdą w życie po dniu zawarcia </w:t>
      </w:r>
      <w:r w:rsidRPr="001E7DBF">
        <w:rPr>
          <w:rFonts w:ascii="Calibri" w:eastAsia="Times New Roman" w:hAnsi="Calibri" w:cs="Calibri"/>
          <w:b/>
          <w:lang w:bidi="en-US"/>
        </w:rPr>
        <w:t>Umowy</w:t>
      </w:r>
      <w:r w:rsidRPr="001E7DBF">
        <w:rPr>
          <w:rFonts w:ascii="Calibri" w:eastAsia="Times New Roman" w:hAnsi="Calibri" w:cs="Calibri"/>
          <w:lang w:bidi="en-US"/>
        </w:rPr>
        <w:t>, jak również akty prawne, które zastąpią wskazane ustawy i rozporządzenia.</w:t>
      </w:r>
    </w:p>
    <w:p w14:paraId="70593CC9" w14:textId="77777777" w:rsidR="001E7DBF" w:rsidRPr="001E7DBF" w:rsidRDefault="001E7DBF" w:rsidP="001E7DBF">
      <w:pPr>
        <w:numPr>
          <w:ilvl w:val="0"/>
          <w:numId w:val="26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b/>
          <w:lang w:bidi="en-US"/>
        </w:rPr>
        <w:t>Umowę</w:t>
      </w:r>
      <w:r w:rsidRPr="001E7DBF">
        <w:rPr>
          <w:rFonts w:ascii="Calibri" w:eastAsia="Times New Roman" w:hAnsi="Calibri" w:cs="Calibri"/>
          <w:lang w:bidi="en-US"/>
        </w:rPr>
        <w:t xml:space="preserve"> sporządzono w dwóch jednobrzmiących egzemplarzach, po jednym dla każdej ze Stron.</w:t>
      </w:r>
    </w:p>
    <w:p w14:paraId="2A7DE6BA" w14:textId="77777777" w:rsidR="001E7DBF" w:rsidRPr="001E7DBF" w:rsidRDefault="001E7DBF" w:rsidP="001E7DBF">
      <w:pPr>
        <w:numPr>
          <w:ilvl w:val="0"/>
          <w:numId w:val="26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 xml:space="preserve">Załączniki stanowią integralną część </w:t>
      </w:r>
      <w:r w:rsidRPr="001E7DBF">
        <w:rPr>
          <w:rFonts w:ascii="Calibri" w:eastAsia="Times New Roman" w:hAnsi="Calibri" w:cs="Calibri"/>
          <w:b/>
          <w:lang w:bidi="en-US"/>
        </w:rPr>
        <w:t>Umowy</w:t>
      </w:r>
      <w:r w:rsidRPr="001E7DBF">
        <w:rPr>
          <w:rFonts w:ascii="Calibri" w:eastAsia="Times New Roman" w:hAnsi="Calibri" w:cs="Calibri"/>
          <w:lang w:bidi="en-US"/>
        </w:rPr>
        <w:t>.</w:t>
      </w:r>
    </w:p>
    <w:p w14:paraId="3B094337" w14:textId="77777777" w:rsidR="001E7DBF" w:rsidRPr="001E7DBF" w:rsidRDefault="001E7DBF" w:rsidP="001E7DBF">
      <w:pPr>
        <w:numPr>
          <w:ilvl w:val="0"/>
          <w:numId w:val="26"/>
        </w:numPr>
        <w:spacing w:before="120" w:after="0" w:line="276" w:lineRule="auto"/>
        <w:contextualSpacing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lastRenderedPageBreak/>
        <w:t xml:space="preserve">Postanowienia niniejszej </w:t>
      </w:r>
      <w:r w:rsidRPr="001E7DBF">
        <w:rPr>
          <w:rFonts w:ascii="Calibri" w:eastAsia="Times New Roman" w:hAnsi="Calibri" w:cs="Calibri"/>
          <w:b/>
          <w:lang w:bidi="en-US"/>
        </w:rPr>
        <w:t>Umowy</w:t>
      </w:r>
      <w:r w:rsidRPr="001E7DBF">
        <w:rPr>
          <w:rFonts w:ascii="Calibri" w:eastAsia="Times New Roman" w:hAnsi="Calibri" w:cs="Calibri"/>
          <w:lang w:bidi="en-US"/>
        </w:rPr>
        <w:t xml:space="preserve"> zastępują dotychczasowe postanowienia dotyczące danych osobowych. </w:t>
      </w:r>
    </w:p>
    <w:p w14:paraId="6D64600E" w14:textId="77777777" w:rsidR="001E7DBF" w:rsidRPr="001E7DBF" w:rsidRDefault="001E7DBF" w:rsidP="001E7DBF">
      <w:pPr>
        <w:spacing w:after="0" w:line="276" w:lineRule="auto"/>
        <w:ind w:left="720"/>
        <w:contextualSpacing/>
        <w:jc w:val="both"/>
        <w:rPr>
          <w:rFonts w:ascii="Calibri" w:eastAsia="Times New Roman" w:hAnsi="Calibri" w:cs="Calibri"/>
          <w:lang w:bidi="en-US"/>
        </w:rPr>
      </w:pPr>
    </w:p>
    <w:p w14:paraId="3EC5F970" w14:textId="77777777" w:rsidR="001E7DBF" w:rsidRPr="001E7DBF" w:rsidRDefault="001E7DBF" w:rsidP="001E7DBF">
      <w:pPr>
        <w:spacing w:after="0" w:line="276" w:lineRule="auto"/>
        <w:ind w:left="720"/>
        <w:contextualSpacing/>
        <w:jc w:val="both"/>
        <w:rPr>
          <w:rFonts w:ascii="Calibri" w:eastAsia="Times New Roman" w:hAnsi="Calibri" w:cs="Calibri"/>
          <w:lang w:bidi="en-US"/>
        </w:rPr>
      </w:pPr>
    </w:p>
    <w:p w14:paraId="4BFF1D5F" w14:textId="77777777" w:rsidR="001E7DBF" w:rsidRPr="001E7DBF" w:rsidRDefault="001E7DBF" w:rsidP="001E7DBF">
      <w:pPr>
        <w:spacing w:after="0" w:line="276" w:lineRule="auto"/>
        <w:jc w:val="both"/>
        <w:rPr>
          <w:rFonts w:ascii="Calibri" w:eastAsia="Times New Roman" w:hAnsi="Calibri" w:cs="Calibri"/>
          <w:lang w:bidi="en-US"/>
        </w:rPr>
      </w:pPr>
      <w:r w:rsidRPr="001E7DBF">
        <w:rPr>
          <w:rFonts w:ascii="Calibri" w:eastAsia="Times New Roman" w:hAnsi="Calibri" w:cs="Calibri"/>
          <w:lang w:bidi="en-US"/>
        </w:rPr>
        <w:t>…………………………………………..</w:t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  <w:t>……………………………………………</w:t>
      </w:r>
    </w:p>
    <w:p w14:paraId="15169DA1" w14:textId="77777777" w:rsidR="001E7DBF" w:rsidRPr="001E7DBF" w:rsidRDefault="001E7DBF" w:rsidP="001E7DBF">
      <w:pPr>
        <w:spacing w:after="0" w:line="276" w:lineRule="auto"/>
        <w:ind w:firstLine="708"/>
        <w:rPr>
          <w:rFonts w:ascii="Calibri" w:eastAsia="Calibri" w:hAnsi="Calibri" w:cs="Calibri"/>
        </w:rPr>
      </w:pPr>
      <w:r w:rsidRPr="001E7DBF">
        <w:rPr>
          <w:rFonts w:ascii="Calibri" w:eastAsia="Times New Roman" w:hAnsi="Calibri" w:cs="Calibri"/>
          <w:b/>
          <w:lang w:bidi="en-US"/>
        </w:rPr>
        <w:t xml:space="preserve">Administrator  </w:t>
      </w:r>
      <w:r w:rsidRPr="001E7DBF">
        <w:rPr>
          <w:rFonts w:ascii="Calibri" w:eastAsia="Times New Roman" w:hAnsi="Calibri" w:cs="Calibri"/>
          <w:b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</w:r>
      <w:r w:rsidRPr="001E7DBF">
        <w:rPr>
          <w:rFonts w:ascii="Calibri" w:eastAsia="Times New Roman" w:hAnsi="Calibri" w:cs="Calibri"/>
          <w:lang w:bidi="en-US"/>
        </w:rPr>
        <w:tab/>
        <w:t xml:space="preserve">           </w:t>
      </w:r>
      <w:r w:rsidRPr="001E7DBF">
        <w:rPr>
          <w:rFonts w:ascii="Calibri" w:eastAsia="Times New Roman" w:hAnsi="Calibri" w:cs="Calibri"/>
          <w:b/>
          <w:lang w:bidi="en-US"/>
        </w:rPr>
        <w:t>Przetwarzający</w:t>
      </w:r>
    </w:p>
    <w:p w14:paraId="1FA9F458" w14:textId="77777777" w:rsidR="001E7DBF" w:rsidRPr="001E7DBF" w:rsidRDefault="001E7DBF" w:rsidP="001E7DBF">
      <w:pPr>
        <w:spacing w:after="0" w:line="276" w:lineRule="auto"/>
        <w:rPr>
          <w:rFonts w:ascii="Calibri" w:eastAsia="Calibri" w:hAnsi="Calibri" w:cs="Calibri"/>
        </w:rPr>
      </w:pPr>
    </w:p>
    <w:p w14:paraId="560F990D" w14:textId="77777777" w:rsidR="001E7DBF" w:rsidRPr="001E7DBF" w:rsidRDefault="001E7DBF" w:rsidP="001E7DBF">
      <w:pPr>
        <w:spacing w:after="0" w:line="276" w:lineRule="auto"/>
        <w:rPr>
          <w:rFonts w:ascii="Calibri" w:eastAsia="Calibri" w:hAnsi="Calibri" w:cs="Calibri"/>
        </w:rPr>
      </w:pPr>
    </w:p>
    <w:p w14:paraId="2F6F73B2" w14:textId="7C2A00E0" w:rsidR="001E7DBF" w:rsidRPr="001E7DBF" w:rsidRDefault="001E7DBF" w:rsidP="001E7DBF">
      <w:pPr>
        <w:spacing w:after="0" w:line="276" w:lineRule="auto"/>
        <w:jc w:val="center"/>
        <w:rPr>
          <w:rFonts w:ascii="Calibri" w:eastAsia="Calibri" w:hAnsi="Calibri" w:cs="Calibri"/>
          <w:b/>
        </w:rPr>
      </w:pPr>
      <w:r w:rsidRPr="001E7DBF">
        <w:rPr>
          <w:rFonts w:ascii="Calibri" w:eastAsia="Calibri" w:hAnsi="Calibri" w:cs="Calibri"/>
          <w:b/>
        </w:rPr>
        <w:t>Załącznik nr 1 do Umowy – Lista dalszych podmiotów przetwarzających</w:t>
      </w:r>
      <w:r>
        <w:rPr>
          <w:rFonts w:ascii="Calibri" w:eastAsia="Calibri" w:hAnsi="Calibri" w:cs="Calibri"/>
          <w:b/>
        </w:rPr>
        <w:t xml:space="preserve"> (jeżeli dotyczy)</w:t>
      </w:r>
    </w:p>
    <w:p w14:paraId="61B643B0" w14:textId="77777777" w:rsidR="001E7DBF" w:rsidRPr="001E7DBF" w:rsidRDefault="001E7DBF" w:rsidP="001E7DBF">
      <w:pPr>
        <w:spacing w:after="0" w:line="276" w:lineRule="auto"/>
        <w:jc w:val="center"/>
        <w:rPr>
          <w:rFonts w:ascii="Calibri" w:eastAsia="Calibri" w:hAnsi="Calibri" w:cs="Calibri"/>
          <w:b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63"/>
        <w:gridCol w:w="2322"/>
        <w:gridCol w:w="1642"/>
        <w:gridCol w:w="2141"/>
        <w:gridCol w:w="1323"/>
        <w:gridCol w:w="1502"/>
      </w:tblGrid>
      <w:tr w:rsidR="001E7DBF" w:rsidRPr="001E7DBF" w14:paraId="4C65C30A" w14:textId="77777777" w:rsidTr="003B19C5">
        <w:tc>
          <w:tcPr>
            <w:tcW w:w="534" w:type="dxa"/>
          </w:tcPr>
          <w:p w14:paraId="284F907B" w14:textId="77777777" w:rsidR="001E7DBF" w:rsidRPr="001E7DBF" w:rsidRDefault="001E7DBF" w:rsidP="001E7DBF">
            <w:pPr>
              <w:spacing w:line="360" w:lineRule="auto"/>
              <w:contextualSpacing/>
              <w:jc w:val="both"/>
              <w:rPr>
                <w:rFonts w:eastAsia="Calibri" w:cs="Times New Roman"/>
              </w:rPr>
            </w:pPr>
            <w:r w:rsidRPr="001E7DBF">
              <w:rPr>
                <w:rFonts w:eastAsia="Calibri" w:cs="Times New Roman"/>
              </w:rPr>
              <w:t>L.P.</w:t>
            </w:r>
          </w:p>
        </w:tc>
        <w:tc>
          <w:tcPr>
            <w:tcW w:w="2013" w:type="dxa"/>
          </w:tcPr>
          <w:p w14:paraId="0F66747C" w14:textId="77777777" w:rsidR="001E7DBF" w:rsidRPr="001E7DBF" w:rsidRDefault="001E7DBF" w:rsidP="001E7DBF">
            <w:pPr>
              <w:spacing w:line="276" w:lineRule="auto"/>
              <w:contextualSpacing/>
              <w:jc w:val="center"/>
              <w:rPr>
                <w:rFonts w:eastAsia="Calibri" w:cs="Times New Roman"/>
              </w:rPr>
            </w:pPr>
            <w:r w:rsidRPr="001E7DBF">
              <w:rPr>
                <w:rFonts w:eastAsia="Calibri" w:cs="Times New Roman"/>
              </w:rPr>
              <w:t>IMIĘ I NAZWISKO/</w:t>
            </w:r>
            <w:r w:rsidRPr="001E7DBF">
              <w:rPr>
                <w:rFonts w:eastAsia="Calibri" w:cs="Times New Roman"/>
              </w:rPr>
              <w:br/>
              <w:t xml:space="preserve">NAZWA </w:t>
            </w:r>
            <w:r w:rsidRPr="001E7DBF">
              <w:rPr>
                <w:rFonts w:eastAsia="Calibri" w:cs="Times New Roman"/>
              </w:rPr>
              <w:br/>
              <w:t>INNEGO PODMIOTU PRZETWARZAJĄCEGO</w:t>
            </w:r>
          </w:p>
          <w:p w14:paraId="688F7C8E" w14:textId="77777777" w:rsidR="001E7DBF" w:rsidRPr="001E7DBF" w:rsidRDefault="001E7DBF" w:rsidP="001E7DBF">
            <w:pPr>
              <w:spacing w:line="276" w:lineRule="auto"/>
              <w:contextualSpacing/>
              <w:jc w:val="both"/>
              <w:rPr>
                <w:rFonts w:eastAsia="Calibri" w:cs="Times New Roman"/>
              </w:rPr>
            </w:pPr>
          </w:p>
        </w:tc>
        <w:tc>
          <w:tcPr>
            <w:tcW w:w="1417" w:type="dxa"/>
          </w:tcPr>
          <w:p w14:paraId="63AA46AD" w14:textId="77777777" w:rsidR="001E7DBF" w:rsidRPr="001E7DBF" w:rsidRDefault="001E7DBF" w:rsidP="001E7DBF">
            <w:pPr>
              <w:spacing w:line="276" w:lineRule="auto"/>
              <w:contextualSpacing/>
              <w:jc w:val="center"/>
              <w:rPr>
                <w:rFonts w:eastAsia="Calibri" w:cs="Times New Roman"/>
              </w:rPr>
            </w:pPr>
            <w:r w:rsidRPr="001E7DBF">
              <w:rPr>
                <w:rFonts w:eastAsia="Calibri" w:cs="Times New Roman"/>
              </w:rPr>
              <w:t xml:space="preserve"> DANE </w:t>
            </w:r>
            <w:r w:rsidRPr="001E7DBF">
              <w:rPr>
                <w:rFonts w:eastAsia="Calibri" w:cs="Times New Roman"/>
              </w:rPr>
              <w:br/>
              <w:t>KONTAKTOWE</w:t>
            </w:r>
          </w:p>
        </w:tc>
        <w:tc>
          <w:tcPr>
            <w:tcW w:w="2268" w:type="dxa"/>
          </w:tcPr>
          <w:p w14:paraId="166634B1" w14:textId="77777777" w:rsidR="001E7DBF" w:rsidRPr="001E7DBF" w:rsidRDefault="001E7DBF" w:rsidP="001E7DBF">
            <w:pPr>
              <w:spacing w:line="276" w:lineRule="auto"/>
              <w:contextualSpacing/>
              <w:jc w:val="center"/>
              <w:rPr>
                <w:rFonts w:eastAsia="Calibri" w:cs="Times New Roman"/>
              </w:rPr>
            </w:pPr>
            <w:r w:rsidRPr="001E7DBF">
              <w:rPr>
                <w:rFonts w:eastAsia="Calibri" w:cs="Times New Roman"/>
              </w:rPr>
              <w:t>CZYNNOŚCI PRZETWARZANIA WYKONYWANE PRZEZ INNY PODMIOT PRZETWARZAJĄCY</w:t>
            </w:r>
          </w:p>
        </w:tc>
        <w:tc>
          <w:tcPr>
            <w:tcW w:w="1591" w:type="dxa"/>
          </w:tcPr>
          <w:p w14:paraId="6A00159B" w14:textId="77777777" w:rsidR="001E7DBF" w:rsidRPr="001E7DBF" w:rsidRDefault="001E7DBF" w:rsidP="001E7DBF">
            <w:pPr>
              <w:spacing w:line="276" w:lineRule="auto"/>
              <w:contextualSpacing/>
              <w:jc w:val="center"/>
              <w:rPr>
                <w:rFonts w:eastAsia="Calibri" w:cs="Times New Roman"/>
              </w:rPr>
            </w:pPr>
            <w:r w:rsidRPr="001E7DBF">
              <w:rPr>
                <w:rFonts w:eastAsia="Calibri" w:cs="Times New Roman"/>
              </w:rPr>
              <w:t>RODZAJ DANYCH</w:t>
            </w:r>
          </w:p>
        </w:tc>
        <w:tc>
          <w:tcPr>
            <w:tcW w:w="1670" w:type="dxa"/>
          </w:tcPr>
          <w:p w14:paraId="2049DB10" w14:textId="77777777" w:rsidR="001E7DBF" w:rsidRPr="001E7DBF" w:rsidRDefault="001E7DBF" w:rsidP="001E7DBF">
            <w:pPr>
              <w:spacing w:line="276" w:lineRule="auto"/>
              <w:contextualSpacing/>
              <w:jc w:val="center"/>
              <w:rPr>
                <w:rFonts w:eastAsia="Calibri" w:cs="Times New Roman"/>
              </w:rPr>
            </w:pPr>
            <w:r w:rsidRPr="001E7DBF">
              <w:rPr>
                <w:rFonts w:eastAsia="Calibri" w:cs="Times New Roman"/>
              </w:rPr>
              <w:t>KATEGORIE OSÓB, KTÓRYCH DANE DOTYCZĄ</w:t>
            </w:r>
          </w:p>
        </w:tc>
      </w:tr>
    </w:tbl>
    <w:p w14:paraId="78B41CD8" w14:textId="77777777" w:rsidR="001E7DBF" w:rsidRPr="001E7DBF" w:rsidRDefault="001E7DBF" w:rsidP="001E7DBF">
      <w:pPr>
        <w:tabs>
          <w:tab w:val="left" w:pos="1116"/>
        </w:tabs>
        <w:rPr>
          <w:sz w:val="24"/>
          <w:szCs w:val="24"/>
        </w:rPr>
      </w:pPr>
    </w:p>
    <w:sectPr w:rsidR="001E7DBF" w:rsidRPr="001E7DBF" w:rsidSect="005B18D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841A0"/>
    <w:multiLevelType w:val="hybridMultilevel"/>
    <w:tmpl w:val="FC5C0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60126"/>
    <w:multiLevelType w:val="hybridMultilevel"/>
    <w:tmpl w:val="818C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85290"/>
    <w:multiLevelType w:val="hybridMultilevel"/>
    <w:tmpl w:val="21E80CA4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6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12C5E9E"/>
    <w:multiLevelType w:val="hybridMultilevel"/>
    <w:tmpl w:val="202473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7B7E3F"/>
    <w:multiLevelType w:val="hybridMultilevel"/>
    <w:tmpl w:val="271A9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956CF"/>
    <w:multiLevelType w:val="hybridMultilevel"/>
    <w:tmpl w:val="23CE0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0597230"/>
    <w:multiLevelType w:val="hybridMultilevel"/>
    <w:tmpl w:val="8C18FD46"/>
    <w:lvl w:ilvl="0" w:tplc="13C49B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5F0B02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B448AC58">
      <w:start w:val="1"/>
      <w:numFmt w:val="decimal"/>
      <w:lvlText w:val="%2."/>
      <w:lvlJc w:val="left"/>
      <w:pPr>
        <w:ind w:left="227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6" w15:restartNumberingAfterBreak="0">
    <w:nsid w:val="3BE325B7"/>
    <w:multiLevelType w:val="hybridMultilevel"/>
    <w:tmpl w:val="0ADE5596"/>
    <w:lvl w:ilvl="0" w:tplc="C21E87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84FC5"/>
    <w:multiLevelType w:val="hybridMultilevel"/>
    <w:tmpl w:val="1FB4838A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" w15:restartNumberingAfterBreak="0">
    <w:nsid w:val="42AF67E8"/>
    <w:multiLevelType w:val="hybridMultilevel"/>
    <w:tmpl w:val="4DCA8C26"/>
    <w:lvl w:ilvl="0" w:tplc="0415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C53D98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8785A0D"/>
    <w:multiLevelType w:val="hybridMultilevel"/>
    <w:tmpl w:val="14AC932C"/>
    <w:lvl w:ilvl="0" w:tplc="66DA3BC4">
      <w:start w:val="1"/>
      <w:numFmt w:val="decimal"/>
      <w:lvlText w:val="%1."/>
      <w:lvlJc w:val="left"/>
      <w:pPr>
        <w:ind w:left="1260" w:hanging="90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8C51B6"/>
    <w:multiLevelType w:val="hybridMultilevel"/>
    <w:tmpl w:val="231C766C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2A177A">
      <w:start w:val="1"/>
      <w:numFmt w:val="decimal"/>
      <w:lvlText w:val="%3"/>
      <w:lvlJc w:val="left"/>
      <w:pPr>
        <w:ind w:left="6031" w:hanging="360"/>
      </w:pPr>
      <w:rPr>
        <w:rFonts w:ascii="Times New Roman" w:hAnsi="Times New Roman" w:cs="Times New Roman" w:hint="default"/>
        <w:color w:val="1F497D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C680149"/>
    <w:multiLevelType w:val="hybridMultilevel"/>
    <w:tmpl w:val="DE8A0888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3" w15:restartNumberingAfterBreak="0">
    <w:nsid w:val="4D4A49FA"/>
    <w:multiLevelType w:val="hybridMultilevel"/>
    <w:tmpl w:val="7C82FF0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4" w15:restartNumberingAfterBreak="0">
    <w:nsid w:val="535C47B9"/>
    <w:multiLevelType w:val="hybridMultilevel"/>
    <w:tmpl w:val="06BA7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C2739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B448AC58">
      <w:start w:val="1"/>
      <w:numFmt w:val="decimal"/>
      <w:lvlText w:val="%2."/>
      <w:lvlJc w:val="left"/>
      <w:pPr>
        <w:ind w:left="1711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63823996"/>
    <w:multiLevelType w:val="hybridMultilevel"/>
    <w:tmpl w:val="93C6BB0C"/>
    <w:lvl w:ilvl="0" w:tplc="2E6C3A0E">
      <w:start w:val="4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6578035E"/>
    <w:multiLevelType w:val="hybridMultilevel"/>
    <w:tmpl w:val="CB62FE58"/>
    <w:lvl w:ilvl="0" w:tplc="49269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081556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31" w15:restartNumberingAfterBreak="0">
    <w:nsid w:val="6F322979"/>
    <w:multiLevelType w:val="hybridMultilevel"/>
    <w:tmpl w:val="F6861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6E1478">
      <w:start w:val="1"/>
      <w:numFmt w:val="decimal"/>
      <w:lvlText w:val="%2."/>
      <w:lvlJc w:val="left"/>
      <w:pPr>
        <w:ind w:left="785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5C5AFF"/>
    <w:multiLevelType w:val="hybridMultilevel"/>
    <w:tmpl w:val="FBC68F34"/>
    <w:lvl w:ilvl="0" w:tplc="877AFE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06B4B"/>
    <w:multiLevelType w:val="hybridMultilevel"/>
    <w:tmpl w:val="C672B292"/>
    <w:lvl w:ilvl="0" w:tplc="432076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6E86F0A"/>
    <w:multiLevelType w:val="hybridMultilevel"/>
    <w:tmpl w:val="41A27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12"/>
  </w:num>
  <w:num w:numId="5">
    <w:abstractNumId w:val="34"/>
  </w:num>
  <w:num w:numId="6">
    <w:abstractNumId w:val="17"/>
  </w:num>
  <w:num w:numId="7">
    <w:abstractNumId w:val="2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6"/>
  </w:num>
  <w:num w:numId="11">
    <w:abstractNumId w:val="35"/>
  </w:num>
  <w:num w:numId="12">
    <w:abstractNumId w:val="7"/>
  </w:num>
  <w:num w:numId="13">
    <w:abstractNumId w:val="19"/>
  </w:num>
  <w:num w:numId="14">
    <w:abstractNumId w:val="11"/>
  </w:num>
  <w:num w:numId="15">
    <w:abstractNumId w:val="24"/>
  </w:num>
  <w:num w:numId="16">
    <w:abstractNumId w:val="1"/>
  </w:num>
  <w:num w:numId="17">
    <w:abstractNumId w:val="14"/>
  </w:num>
  <w:num w:numId="18">
    <w:abstractNumId w:val="3"/>
  </w:num>
  <w:num w:numId="19">
    <w:abstractNumId w:val="18"/>
  </w:num>
  <w:num w:numId="20">
    <w:abstractNumId w:val="32"/>
  </w:num>
  <w:num w:numId="21">
    <w:abstractNumId w:val="13"/>
  </w:num>
  <w:num w:numId="22">
    <w:abstractNumId w:val="29"/>
  </w:num>
  <w:num w:numId="23">
    <w:abstractNumId w:val="16"/>
  </w:num>
  <w:num w:numId="24">
    <w:abstractNumId w:val="9"/>
  </w:num>
  <w:num w:numId="25">
    <w:abstractNumId w:val="33"/>
  </w:num>
  <w:num w:numId="26">
    <w:abstractNumId w:val="0"/>
  </w:num>
  <w:num w:numId="27">
    <w:abstractNumId w:val="15"/>
  </w:num>
  <w:num w:numId="28">
    <w:abstractNumId w:val="23"/>
  </w:num>
  <w:num w:numId="29">
    <w:abstractNumId w:val="5"/>
  </w:num>
  <w:num w:numId="30">
    <w:abstractNumId w:val="22"/>
  </w:num>
  <w:num w:numId="31">
    <w:abstractNumId w:val="31"/>
  </w:num>
  <w:num w:numId="32">
    <w:abstractNumId w:val="4"/>
  </w:num>
  <w:num w:numId="33">
    <w:abstractNumId w:val="30"/>
  </w:num>
  <w:num w:numId="34">
    <w:abstractNumId w:val="2"/>
  </w:num>
  <w:num w:numId="35">
    <w:abstractNumId w:val="27"/>
  </w:num>
  <w:num w:numId="36">
    <w:abstractNumId w:val="26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048"/>
    <w:rsid w:val="00011928"/>
    <w:rsid w:val="00070C4F"/>
    <w:rsid w:val="001375A4"/>
    <w:rsid w:val="001742AA"/>
    <w:rsid w:val="001D466F"/>
    <w:rsid w:val="001E7DBF"/>
    <w:rsid w:val="001F0FD6"/>
    <w:rsid w:val="00217967"/>
    <w:rsid w:val="002A5049"/>
    <w:rsid w:val="002C29F3"/>
    <w:rsid w:val="002E320B"/>
    <w:rsid w:val="00386159"/>
    <w:rsid w:val="003C0578"/>
    <w:rsid w:val="003D05BA"/>
    <w:rsid w:val="003E70D7"/>
    <w:rsid w:val="00451CF5"/>
    <w:rsid w:val="004B6E73"/>
    <w:rsid w:val="005B18D1"/>
    <w:rsid w:val="007D175A"/>
    <w:rsid w:val="00831517"/>
    <w:rsid w:val="0086518A"/>
    <w:rsid w:val="00A42618"/>
    <w:rsid w:val="00A92F73"/>
    <w:rsid w:val="00B279F4"/>
    <w:rsid w:val="00BA40D6"/>
    <w:rsid w:val="00BC6F7E"/>
    <w:rsid w:val="00BD1274"/>
    <w:rsid w:val="00C17D11"/>
    <w:rsid w:val="00C30FBA"/>
    <w:rsid w:val="00CF1048"/>
    <w:rsid w:val="00D05E22"/>
    <w:rsid w:val="00D20294"/>
    <w:rsid w:val="00D72AE0"/>
    <w:rsid w:val="00D92760"/>
    <w:rsid w:val="00E50F04"/>
    <w:rsid w:val="00F1672D"/>
    <w:rsid w:val="00F6605D"/>
    <w:rsid w:val="00F7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6BFE"/>
  <w15:docId w15:val="{9DBAC0FB-60FC-4B9E-BCDA-A4C34F5C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2">
    <w:name w:val="Akapit z listą2"/>
    <w:basedOn w:val="Normalny"/>
    <w:rsid w:val="00CF10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104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5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235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50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50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50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50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5049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05E22"/>
    <w:pPr>
      <w:spacing w:after="0" w:line="240" w:lineRule="auto"/>
    </w:pPr>
  </w:style>
  <w:style w:type="table" w:styleId="Tabela-Siatka">
    <w:name w:val="Table Grid"/>
    <w:basedOn w:val="Standardowy"/>
    <w:uiPriority w:val="39"/>
    <w:rsid w:val="001E7DBF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14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8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8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6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7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4888</Words>
  <Characters>29334</Characters>
  <Application>Microsoft Office Word</Application>
  <DocSecurity>0</DocSecurity>
  <Lines>244</Lines>
  <Paragraphs>68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Asia</dc:creator>
  <cp:lastModifiedBy>Karolina Ciechanowska</cp:lastModifiedBy>
  <cp:revision>4</cp:revision>
  <cp:lastPrinted>2023-06-28T10:27:00Z</cp:lastPrinted>
  <dcterms:created xsi:type="dcterms:W3CDTF">2023-06-27T05:24:00Z</dcterms:created>
  <dcterms:modified xsi:type="dcterms:W3CDTF">2023-06-28T10:27:00Z</dcterms:modified>
</cp:coreProperties>
</file>