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0299E" w:rsidRDefault="00F5726F" w:rsidP="00F5726F">
      <w:pPr>
        <w:spacing w:after="2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 </w:t>
      </w:r>
      <w:r w:rsidRPr="00F5726F">
        <w:rPr>
          <w:rFonts w:ascii="Arial Narrow" w:hAnsi="Arial Narrow" w:cs="Arial"/>
          <w:b/>
          <w:sz w:val="24"/>
          <w:szCs w:val="24"/>
        </w:rPr>
        <w:t>78/2023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C91535" w:rsidRPr="0030299E">
        <w:rPr>
          <w:rFonts w:ascii="Arial Narrow" w:hAnsi="Arial Narrow" w:cs="Arial"/>
          <w:sz w:val="24"/>
          <w:szCs w:val="24"/>
        </w:rPr>
        <w:t>Bydgoszcz</w:t>
      </w:r>
      <w:r w:rsidR="006A5DF1" w:rsidRPr="0030299E">
        <w:rPr>
          <w:rFonts w:ascii="Arial Narrow" w:hAnsi="Arial Narrow" w:cs="Arial"/>
          <w:sz w:val="24"/>
          <w:szCs w:val="24"/>
        </w:rPr>
        <w:t xml:space="preserve"> dnia: </w:t>
      </w:r>
      <w:r w:rsidR="00C91535" w:rsidRPr="0030299E">
        <w:rPr>
          <w:rFonts w:ascii="Arial Narrow" w:hAnsi="Arial Narrow" w:cs="Arial"/>
          <w:sz w:val="24"/>
          <w:szCs w:val="24"/>
        </w:rPr>
        <w:t>2023-07-04</w:t>
      </w:r>
    </w:p>
    <w:p w:rsidR="00002698" w:rsidRDefault="00002698" w:rsidP="006A5DF1">
      <w:pPr>
        <w:rPr>
          <w:rFonts w:ascii="Arial Narrow" w:hAnsi="Arial Narrow" w:cs="Arial"/>
          <w:b/>
          <w:bCs/>
          <w:sz w:val="24"/>
          <w:szCs w:val="24"/>
        </w:rPr>
      </w:pPr>
    </w:p>
    <w:p w:rsidR="00BF13E3" w:rsidRDefault="00BF13E3" w:rsidP="006A5DF1">
      <w:pPr>
        <w:rPr>
          <w:rFonts w:ascii="Arial Narrow" w:hAnsi="Arial Narrow" w:cs="Arial"/>
          <w:b/>
          <w:bCs/>
          <w:sz w:val="24"/>
          <w:szCs w:val="24"/>
        </w:rPr>
      </w:pPr>
    </w:p>
    <w:p w:rsidR="006A5DF1" w:rsidRPr="0030299E" w:rsidRDefault="00C91535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30299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30299E" w:rsidRDefault="00C91535" w:rsidP="006A5DF1">
      <w:pPr>
        <w:rPr>
          <w:rFonts w:ascii="Arial Narrow" w:hAnsi="Arial Narrow" w:cs="Arial"/>
          <w:sz w:val="24"/>
          <w:szCs w:val="24"/>
        </w:rPr>
      </w:pPr>
      <w:r w:rsidRPr="0030299E">
        <w:rPr>
          <w:rFonts w:ascii="Arial Narrow" w:hAnsi="Arial Narrow" w:cs="Arial"/>
          <w:sz w:val="24"/>
          <w:szCs w:val="24"/>
        </w:rPr>
        <w:t>Powstańców Warszawy</w:t>
      </w:r>
      <w:r w:rsidR="006A5DF1" w:rsidRPr="0030299E">
        <w:rPr>
          <w:rFonts w:ascii="Arial Narrow" w:hAnsi="Arial Narrow" w:cs="Arial"/>
          <w:sz w:val="24"/>
          <w:szCs w:val="24"/>
        </w:rPr>
        <w:t xml:space="preserve"> </w:t>
      </w:r>
      <w:r w:rsidRPr="0030299E">
        <w:rPr>
          <w:rFonts w:ascii="Arial Narrow" w:hAnsi="Arial Narrow" w:cs="Arial"/>
          <w:sz w:val="24"/>
          <w:szCs w:val="24"/>
        </w:rPr>
        <w:t>5</w:t>
      </w:r>
    </w:p>
    <w:p w:rsidR="006A5DF1" w:rsidRPr="0030299E" w:rsidRDefault="00C91535" w:rsidP="006A5DF1">
      <w:pPr>
        <w:rPr>
          <w:rFonts w:ascii="Arial Narrow" w:hAnsi="Arial Narrow" w:cs="Arial"/>
          <w:sz w:val="24"/>
          <w:szCs w:val="24"/>
        </w:rPr>
      </w:pPr>
      <w:r w:rsidRPr="0030299E">
        <w:rPr>
          <w:rFonts w:ascii="Arial Narrow" w:hAnsi="Arial Narrow" w:cs="Arial"/>
          <w:sz w:val="24"/>
          <w:szCs w:val="24"/>
        </w:rPr>
        <w:t>85-681</w:t>
      </w:r>
      <w:r w:rsidR="006A5DF1" w:rsidRPr="0030299E">
        <w:rPr>
          <w:rFonts w:ascii="Arial Narrow" w:hAnsi="Arial Narrow" w:cs="Arial"/>
          <w:sz w:val="24"/>
          <w:szCs w:val="24"/>
        </w:rPr>
        <w:t xml:space="preserve"> </w:t>
      </w:r>
      <w:r w:rsidRPr="0030299E">
        <w:rPr>
          <w:rFonts w:ascii="Arial Narrow" w:hAnsi="Arial Narrow" w:cs="Arial"/>
          <w:sz w:val="24"/>
          <w:szCs w:val="24"/>
        </w:rPr>
        <w:t>Bydgoszcz</w:t>
      </w:r>
    </w:p>
    <w:p w:rsidR="006A5DF1" w:rsidRPr="0030299E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0299E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30299E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0299E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002698" w:rsidRDefault="0000269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02698" w:rsidRDefault="001711F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 nr: </w:t>
      </w:r>
      <w:r w:rsidR="00002698" w:rsidRPr="00002698">
        <w:rPr>
          <w:rFonts w:ascii="Arial Narrow" w:hAnsi="Arial Narrow" w:cs="Arial"/>
          <w:b/>
          <w:sz w:val="24"/>
          <w:szCs w:val="24"/>
        </w:rPr>
        <w:t>5001/23</w:t>
      </w:r>
    </w:p>
    <w:p w:rsidR="006A5DF1" w:rsidRPr="0030299E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0299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30299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0299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0299E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0299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30299E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30299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0299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30299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0299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0299E">
        <w:rPr>
          <w:rFonts w:ascii="Arial Narrow" w:hAnsi="Arial Narrow" w:cs="Arial"/>
          <w:szCs w:val="28"/>
        </w:rPr>
        <w:t>WYJAŚNIENI</w:t>
      </w:r>
      <w:r w:rsidR="00520165" w:rsidRPr="0030299E">
        <w:rPr>
          <w:rFonts w:ascii="Arial Narrow" w:hAnsi="Arial Narrow" w:cs="Arial"/>
          <w:szCs w:val="28"/>
        </w:rPr>
        <w:t>A</w:t>
      </w:r>
      <w:r w:rsidR="00632C3C" w:rsidRPr="0030299E">
        <w:rPr>
          <w:rFonts w:ascii="Arial Narrow" w:hAnsi="Arial Narrow" w:cs="Arial"/>
          <w:szCs w:val="28"/>
        </w:rPr>
        <w:t xml:space="preserve"> TREŚCI</w:t>
      </w:r>
      <w:r w:rsidR="0029606A" w:rsidRPr="0030299E">
        <w:rPr>
          <w:rFonts w:ascii="Arial Narrow" w:hAnsi="Arial Narrow" w:cs="Arial"/>
          <w:szCs w:val="28"/>
        </w:rPr>
        <w:t xml:space="preserve"> SWZ</w:t>
      </w:r>
    </w:p>
    <w:p w:rsidR="006D4AB3" w:rsidRPr="0030299E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299E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30299E">
        <w:rPr>
          <w:rFonts w:ascii="Arial Narrow" w:hAnsi="Arial Narrow" w:cs="Arial"/>
          <w:sz w:val="24"/>
          <w:szCs w:val="24"/>
        </w:rPr>
        <w:t>p</w:t>
      </w:r>
      <w:r w:rsidRPr="0030299E">
        <w:rPr>
          <w:rFonts w:ascii="Arial Narrow" w:hAnsi="Arial Narrow" w:cs="Arial"/>
          <w:sz w:val="24"/>
          <w:szCs w:val="24"/>
        </w:rPr>
        <w:t>ostępowani</w:t>
      </w:r>
      <w:r w:rsidR="006A5DF1" w:rsidRPr="0030299E">
        <w:rPr>
          <w:rFonts w:ascii="Arial Narrow" w:hAnsi="Arial Narrow" w:cs="Arial"/>
          <w:sz w:val="24"/>
          <w:szCs w:val="24"/>
        </w:rPr>
        <w:t>a</w:t>
      </w:r>
      <w:r w:rsidRPr="0030299E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30299E">
        <w:rPr>
          <w:rFonts w:ascii="Arial Narrow" w:hAnsi="Arial Narrow" w:cs="Arial"/>
          <w:sz w:val="24"/>
          <w:szCs w:val="24"/>
        </w:rPr>
        <w:t>go</w:t>
      </w:r>
      <w:r w:rsidRPr="0030299E">
        <w:rPr>
          <w:rFonts w:ascii="Arial Narrow" w:hAnsi="Arial Narrow" w:cs="Arial"/>
          <w:sz w:val="24"/>
          <w:szCs w:val="24"/>
        </w:rPr>
        <w:t xml:space="preserve"> w trybie </w:t>
      </w:r>
      <w:r w:rsidR="00C91535" w:rsidRPr="0030299E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C91535" w:rsidRPr="0030299E">
        <w:rPr>
          <w:rFonts w:ascii="Arial Narrow" w:hAnsi="Arial Narrow" w:cs="Arial"/>
          <w:sz w:val="24"/>
          <w:szCs w:val="24"/>
        </w:rPr>
        <w:t>Pzp</w:t>
      </w:r>
      <w:proofErr w:type="spellEnd"/>
      <w:r w:rsidRPr="0030299E">
        <w:rPr>
          <w:rFonts w:ascii="Arial Narrow" w:hAnsi="Arial Narrow" w:cs="Arial"/>
          <w:b/>
          <w:sz w:val="24"/>
          <w:szCs w:val="24"/>
        </w:rPr>
        <w:t xml:space="preserve"> </w:t>
      </w:r>
      <w:r w:rsidRPr="0030299E">
        <w:rPr>
          <w:rFonts w:ascii="Arial Narrow" w:hAnsi="Arial Narrow" w:cs="Arial"/>
          <w:bCs/>
          <w:sz w:val="24"/>
          <w:szCs w:val="24"/>
        </w:rPr>
        <w:t>na</w:t>
      </w:r>
      <w:r w:rsidRPr="0030299E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30299E">
        <w:rPr>
          <w:rFonts w:ascii="Arial Narrow" w:hAnsi="Arial Narrow" w:cs="Arial"/>
          <w:bCs/>
          <w:sz w:val="24"/>
          <w:szCs w:val="24"/>
        </w:rPr>
        <w:t>”</w:t>
      </w:r>
      <w:r w:rsidR="00C91535" w:rsidRPr="0030299E">
        <w:rPr>
          <w:rFonts w:ascii="Arial Narrow" w:hAnsi="Arial Narrow" w:cs="Arial"/>
          <w:b/>
          <w:bCs/>
          <w:sz w:val="24"/>
          <w:szCs w:val="24"/>
        </w:rPr>
        <w:t>Dostawy sukcesywne sprzętu jednorazowego użytku dla Gastrologii, Pulmonologii i Chirurgii Naczyniowej</w:t>
      </w:r>
      <w:r w:rsidR="00E72428" w:rsidRPr="0030299E">
        <w:rPr>
          <w:rFonts w:ascii="Arial Narrow" w:hAnsi="Arial Narrow" w:cs="Arial"/>
          <w:bCs/>
          <w:sz w:val="24"/>
          <w:szCs w:val="24"/>
        </w:rPr>
        <w:t>”</w:t>
      </w:r>
      <w:r w:rsidRPr="0030299E">
        <w:rPr>
          <w:rFonts w:ascii="Arial Narrow" w:hAnsi="Arial Narrow" w:cs="Arial"/>
          <w:b/>
          <w:sz w:val="24"/>
          <w:szCs w:val="24"/>
        </w:rPr>
        <w:t xml:space="preserve"> </w:t>
      </w:r>
      <w:r w:rsidRPr="0030299E">
        <w:rPr>
          <w:rFonts w:ascii="Arial Narrow" w:hAnsi="Arial Narrow" w:cs="Arial"/>
          <w:bCs/>
          <w:sz w:val="24"/>
          <w:szCs w:val="24"/>
        </w:rPr>
        <w:t>– znak sprawy</w:t>
      </w:r>
      <w:r w:rsidRPr="0030299E">
        <w:rPr>
          <w:rFonts w:ascii="Arial Narrow" w:hAnsi="Arial Narrow" w:cs="Arial"/>
          <w:b/>
          <w:sz w:val="24"/>
          <w:szCs w:val="24"/>
        </w:rPr>
        <w:t xml:space="preserve"> </w:t>
      </w:r>
      <w:r w:rsidR="00C91535" w:rsidRPr="0030299E">
        <w:rPr>
          <w:rFonts w:ascii="Arial Narrow" w:hAnsi="Arial Narrow" w:cs="Arial"/>
          <w:b/>
          <w:sz w:val="24"/>
          <w:szCs w:val="24"/>
        </w:rPr>
        <w:t>78/2023</w:t>
      </w:r>
      <w:r w:rsidRPr="0030299E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0299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0299E">
        <w:rPr>
          <w:rFonts w:ascii="Arial Narrow" w:hAnsi="Arial Narrow" w:cs="Arial"/>
          <w:sz w:val="24"/>
          <w:szCs w:val="24"/>
        </w:rPr>
        <w:t xml:space="preserve">Zamawiający, </w:t>
      </w:r>
      <w:r w:rsidR="00C91535" w:rsidRPr="0030299E">
        <w:rPr>
          <w:rFonts w:ascii="Arial Narrow" w:hAnsi="Arial Narrow" w:cs="Arial"/>
          <w:b/>
          <w:sz w:val="24"/>
          <w:szCs w:val="24"/>
        </w:rPr>
        <w:t>10WSzKzP SPZOZ</w:t>
      </w:r>
      <w:r w:rsidRPr="0030299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30299E">
        <w:rPr>
          <w:rFonts w:ascii="Arial Narrow" w:hAnsi="Arial Narrow" w:cs="Arial"/>
          <w:sz w:val="24"/>
          <w:szCs w:val="24"/>
        </w:rPr>
        <w:t>284</w:t>
      </w:r>
      <w:r w:rsidRPr="0030299E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30299E">
        <w:rPr>
          <w:rFonts w:ascii="Arial Narrow" w:hAnsi="Arial Narrow" w:cs="Arial"/>
          <w:sz w:val="24"/>
          <w:szCs w:val="24"/>
        </w:rPr>
        <w:t>6</w:t>
      </w:r>
      <w:r w:rsidRPr="0030299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0299E">
        <w:rPr>
          <w:rFonts w:ascii="Arial Narrow" w:hAnsi="Arial Narrow" w:cs="Arial"/>
          <w:sz w:val="24"/>
          <w:szCs w:val="24"/>
        </w:rPr>
        <w:t>11</w:t>
      </w:r>
      <w:r w:rsidRPr="0030299E">
        <w:rPr>
          <w:rFonts w:ascii="Arial Narrow" w:hAnsi="Arial Narrow" w:cs="Arial"/>
          <w:sz w:val="24"/>
          <w:szCs w:val="24"/>
        </w:rPr>
        <w:t xml:space="preserve"> </w:t>
      </w:r>
      <w:r w:rsidR="0029606A" w:rsidRPr="0030299E">
        <w:rPr>
          <w:rFonts w:ascii="Arial Narrow" w:hAnsi="Arial Narrow" w:cs="Arial"/>
          <w:sz w:val="24"/>
          <w:szCs w:val="24"/>
        </w:rPr>
        <w:t xml:space="preserve">września </w:t>
      </w:r>
      <w:r w:rsidRPr="0030299E">
        <w:rPr>
          <w:rFonts w:ascii="Arial Narrow" w:hAnsi="Arial Narrow" w:cs="Arial"/>
          <w:sz w:val="24"/>
          <w:szCs w:val="24"/>
        </w:rPr>
        <w:t>20</w:t>
      </w:r>
      <w:r w:rsidR="0029606A" w:rsidRPr="0030299E">
        <w:rPr>
          <w:rFonts w:ascii="Arial Narrow" w:hAnsi="Arial Narrow" w:cs="Arial"/>
          <w:sz w:val="24"/>
          <w:szCs w:val="24"/>
        </w:rPr>
        <w:t>19</w:t>
      </w:r>
      <w:r w:rsidRPr="0030299E">
        <w:rPr>
          <w:rFonts w:ascii="Arial Narrow" w:hAnsi="Arial Narrow" w:cs="Arial"/>
          <w:sz w:val="24"/>
          <w:szCs w:val="24"/>
        </w:rPr>
        <w:t xml:space="preserve"> r</w:t>
      </w:r>
      <w:r w:rsidR="0029606A" w:rsidRPr="0030299E">
        <w:rPr>
          <w:rFonts w:ascii="Arial Narrow" w:hAnsi="Arial Narrow" w:cs="Arial"/>
          <w:sz w:val="24"/>
          <w:szCs w:val="24"/>
        </w:rPr>
        <w:t>.</w:t>
      </w:r>
      <w:r w:rsidRPr="0030299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0299E">
        <w:rPr>
          <w:rFonts w:ascii="Arial Narrow" w:hAnsi="Arial Narrow" w:cs="Arial"/>
          <w:sz w:val="24"/>
          <w:szCs w:val="24"/>
        </w:rPr>
        <w:t>z</w:t>
      </w:r>
      <w:r w:rsidRPr="0030299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0299E">
        <w:rPr>
          <w:rFonts w:ascii="Arial Narrow" w:hAnsi="Arial Narrow" w:cs="Arial"/>
          <w:sz w:val="24"/>
          <w:szCs w:val="24"/>
        </w:rPr>
        <w:t>p</w:t>
      </w:r>
      <w:r w:rsidRPr="0030299E">
        <w:rPr>
          <w:rFonts w:ascii="Arial Narrow" w:hAnsi="Arial Narrow" w:cs="Arial"/>
          <w:sz w:val="24"/>
          <w:szCs w:val="24"/>
        </w:rPr>
        <w:t xml:space="preserve">ublicznych </w:t>
      </w:r>
      <w:r w:rsidR="00C91535" w:rsidRPr="0030299E">
        <w:rPr>
          <w:rFonts w:ascii="Arial Narrow" w:hAnsi="Arial Narrow" w:cs="Arial"/>
          <w:sz w:val="24"/>
          <w:szCs w:val="24"/>
        </w:rPr>
        <w:t>(</w:t>
      </w:r>
      <w:proofErr w:type="spellStart"/>
      <w:r w:rsidR="00C91535" w:rsidRPr="0030299E">
        <w:rPr>
          <w:rFonts w:ascii="Arial Narrow" w:hAnsi="Arial Narrow" w:cs="Arial"/>
          <w:sz w:val="24"/>
          <w:szCs w:val="24"/>
        </w:rPr>
        <w:t>t.j</w:t>
      </w:r>
      <w:proofErr w:type="spellEnd"/>
      <w:r w:rsidR="00C91535" w:rsidRPr="0030299E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30299E">
        <w:rPr>
          <w:rFonts w:ascii="Arial Narrow" w:hAnsi="Arial Narrow" w:cs="Arial"/>
          <w:sz w:val="24"/>
          <w:szCs w:val="24"/>
        </w:rPr>
        <w:t xml:space="preserve">, </w:t>
      </w:r>
      <w:r w:rsidR="00E74BC3" w:rsidRPr="0030299E">
        <w:rPr>
          <w:rFonts w:ascii="Arial Narrow" w:hAnsi="Arial Narrow" w:cs="Arial"/>
          <w:sz w:val="24"/>
          <w:szCs w:val="24"/>
        </w:rPr>
        <w:t>udostępnia</w:t>
      </w:r>
      <w:r w:rsidR="00BE7BFD" w:rsidRPr="0030299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0299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0299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0299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0299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30299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30299E">
        <w:rPr>
          <w:rFonts w:ascii="Arial Narrow" w:hAnsi="Arial Narrow" w:cs="Arial"/>
          <w:sz w:val="24"/>
          <w:szCs w:val="24"/>
        </w:rPr>
        <w:t>wraz z wyjaśnieniami</w:t>
      </w:r>
      <w:r w:rsidR="0012774F" w:rsidRPr="0030299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1535" w:rsidRPr="0030299E" w:rsidTr="00F90E81">
        <w:tc>
          <w:tcPr>
            <w:tcW w:w="9356" w:type="dxa"/>
            <w:shd w:val="clear" w:color="auto" w:fill="auto"/>
          </w:tcPr>
          <w:p w:rsidR="00F22D11" w:rsidRDefault="00F22D11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91535" w:rsidRPr="0030299E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91535" w:rsidRDefault="0030299E" w:rsidP="0030299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.Czy Zamawiający zgadza się podawać dodatkowo w każdym zamówieniu lub informacji o pobraniu numer katalogowy zamawianych wyrobów, numer umowy zawartej pomiędzy Wykonawcą a Zamawiającym, na podstawie której Zamawiający składa zamówienie oraz adres poczty elektronicznej Zamawiającego służący do odbierania faktur elektronicznych? W przypadku uwzględnienia, prosimy o uzupełnienie wzoru umowy (załączonego do SWZ) zgodnie z art. 286 ust. 1 </w:t>
            </w:r>
            <w:proofErr w:type="spellStart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P.z.p</w:t>
            </w:r>
            <w:proofErr w:type="spellEnd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., poprzez umieszczenie we wzorze postanowienia dotyczącego dodatkowych elementów podawanych w treści zamówienia.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0299E" w:rsidRDefault="001711FC" w:rsidP="0030299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:rsidR="001711FC" w:rsidRPr="001711FC" w:rsidRDefault="001711FC" w:rsidP="0030299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91535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2) </w:t>
            </w:r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Czy Zamawiający akceptuje stosowanie faktur elektronicznych zgodnie z art. 106n ust. 1 ustawy z dnia 11 marca 2004 roku o podatku od towarów i usług (</w:t>
            </w:r>
            <w:proofErr w:type="spellStart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. Dz.U. z 2022 r. poz. 931)?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0299E" w:rsidRDefault="001711FC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§ 2 ust. 8 umowy stanowiącej załącznik nr 8 do SWZ oraz § 2 ust . 5 umowy – załącznik nr 10  do SWZ Zamawiający akceptuje faktury elektroniczne.</w:t>
            </w:r>
          </w:p>
          <w:p w:rsidR="001711FC" w:rsidRPr="001711FC" w:rsidRDefault="001711FC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91535" w:rsidRPr="0030299E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3) </w:t>
            </w:r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Czy zamawiający dopuści w zadaniu 4 </w:t>
            </w:r>
            <w:proofErr w:type="spellStart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proofErr w:type="spellStart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paramterach</w:t>
            </w:r>
            <w:proofErr w:type="spellEnd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: system dostawczy 75 i 135cm, długość </w:t>
            </w:r>
            <w:proofErr w:type="spellStart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 17/25/27/37/57mm, kompatybilny z koszulką 6F( średnice 5-8mm)z możliwością </w:t>
            </w:r>
            <w:proofErr w:type="spellStart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>postdylatacji</w:t>
            </w:r>
            <w:proofErr w:type="spellEnd"/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 do 9 mm, 7F(dla rozmiaru</w:t>
            </w:r>
            <w:r w:rsidR="000026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8x57 oraz </w:t>
            </w:r>
            <w:r w:rsidR="00002698" w:rsidRPr="0030299E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="00C91535" w:rsidRPr="0030299E">
              <w:rPr>
                <w:rFonts w:ascii="Arial Narrow" w:hAnsi="Arial Narrow" w:cs="Arial"/>
                <w:sz w:val="22"/>
                <w:szCs w:val="22"/>
              </w:rPr>
              <w:t xml:space="preserve"> 9-10mm), spełniający wszystkie pozostałe kryteria specyfikacji?</w:t>
            </w:r>
          </w:p>
          <w:p w:rsidR="00C91535" w:rsidRPr="0030299E" w:rsidRDefault="0030299E" w:rsidP="00F90E8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C91535"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711FC" w:rsidRPr="001711FC" w:rsidRDefault="001711FC" w:rsidP="001711F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zmiany.</w:t>
            </w:r>
          </w:p>
          <w:p w:rsidR="00C91535" w:rsidRPr="0030299E" w:rsidRDefault="00C91535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91535" w:rsidRPr="0030299E" w:rsidTr="00F90E81">
        <w:tc>
          <w:tcPr>
            <w:tcW w:w="9356" w:type="dxa"/>
            <w:shd w:val="clear" w:color="auto" w:fill="auto"/>
          </w:tcPr>
          <w:p w:rsidR="00C91535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BF13E3" w:rsidRPr="00BF13E3" w:rsidRDefault="00BF13E3" w:rsidP="00F90E81">
            <w:pPr>
              <w:spacing w:before="60" w:after="60"/>
              <w:ind w:left="30" w:right="-72"/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</w:pPr>
            <w:r w:rsidRPr="00BF13E3"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  <w:t>Dotyczy zadania 12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kleszczyki </w:t>
            </w:r>
            <w:proofErr w:type="spellStart"/>
            <w:r w:rsidRPr="0030299E">
              <w:rPr>
                <w:rFonts w:ascii="Arial Narrow" w:hAnsi="Arial Narrow" w:cs="Arial"/>
                <w:sz w:val="22"/>
                <w:szCs w:val="22"/>
              </w:rPr>
              <w:t>biopsyne</w:t>
            </w:r>
            <w:proofErr w:type="spellEnd"/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 z igłą o </w:t>
            </w:r>
            <w:r w:rsidR="00002698" w:rsidRPr="0030299E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 1,8 mm, </w:t>
            </w:r>
            <w:r w:rsidR="00002698" w:rsidRPr="0030299E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 1200 mm?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711FC" w:rsidRPr="001711FC" w:rsidRDefault="001711FC" w:rsidP="001711F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zmiany.</w:t>
            </w:r>
          </w:p>
          <w:p w:rsidR="00C91535" w:rsidRPr="0030299E" w:rsidRDefault="00C91535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91535" w:rsidRPr="0030299E" w:rsidTr="00F90E81">
        <w:tc>
          <w:tcPr>
            <w:tcW w:w="9356" w:type="dxa"/>
            <w:shd w:val="clear" w:color="auto" w:fill="auto"/>
          </w:tcPr>
          <w:p w:rsidR="00C91535" w:rsidRPr="0030299E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BF13E3" w:rsidRPr="00BF13E3" w:rsidRDefault="00BF13E3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BF13E3">
              <w:rPr>
                <w:rFonts w:ascii="Arial Narrow" w:hAnsi="Arial Narrow" w:cs="Arial"/>
                <w:sz w:val="22"/>
                <w:szCs w:val="22"/>
                <w:u w:val="single"/>
              </w:rPr>
              <w:t>Dotyczy zadania 13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Zamawiający dopuści chwytak trójramienny jednorazowego użytku o średnicy 2,4 mm i długości 2300 mm?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C91535" w:rsidRDefault="001711FC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1711FC" w:rsidRPr="001711FC" w:rsidRDefault="001711FC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</w:p>
        </w:tc>
      </w:tr>
      <w:tr w:rsidR="00C91535" w:rsidRPr="0030299E" w:rsidTr="00F90E81">
        <w:tc>
          <w:tcPr>
            <w:tcW w:w="9356" w:type="dxa"/>
            <w:shd w:val="clear" w:color="auto" w:fill="auto"/>
          </w:tcPr>
          <w:p w:rsidR="00C91535" w:rsidRPr="0030299E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C91535" w:rsidRPr="001711FC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711FC">
              <w:rPr>
                <w:rFonts w:ascii="Arial Narrow" w:hAnsi="Arial Narrow" w:cs="Arial"/>
                <w:sz w:val="22"/>
                <w:szCs w:val="22"/>
                <w:u w:val="single"/>
              </w:rPr>
              <w:t>dotyczy,  załącznik nr 1 Formularz cenowy , Zadanie 11, poz. 1</w:t>
            </w:r>
          </w:p>
          <w:p w:rsidR="00C91535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Zamawiający wyrazi zgodę na zaoferowanie igieł aspiracyjnych o długości 1150mm? Pozostałe parametry zgodne z SWZ.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22D11" w:rsidRPr="001711FC" w:rsidRDefault="00F22D11" w:rsidP="00F22D1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zmiany.</w:t>
            </w:r>
          </w:p>
          <w:p w:rsidR="0030299E" w:rsidRPr="0030299E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1711FC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711FC">
              <w:rPr>
                <w:rFonts w:ascii="Arial Narrow" w:hAnsi="Arial Narrow" w:cs="Arial"/>
                <w:sz w:val="22"/>
                <w:szCs w:val="22"/>
                <w:u w:val="single"/>
              </w:rPr>
              <w:t>dotyczy załącznik nr 1 Formularz cenowy , Zadanie 12, poz. 1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Zamawiający wyrazi zgodę na zaoferowanie kleszczy biopsyjnych do kanału o średnicy 2.0mm? Pozostałe parametry zgodne z SWZ.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22D11" w:rsidRPr="001711FC" w:rsidRDefault="00F22D11" w:rsidP="00F22D1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zmiany.</w:t>
            </w:r>
          </w:p>
          <w:p w:rsidR="00C91535" w:rsidRPr="0030299E" w:rsidRDefault="00C91535" w:rsidP="00002698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1711FC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711FC">
              <w:rPr>
                <w:rFonts w:ascii="Arial Narrow" w:hAnsi="Arial Narrow" w:cs="Arial"/>
                <w:sz w:val="22"/>
                <w:szCs w:val="22"/>
                <w:u w:val="single"/>
              </w:rPr>
              <w:t>dotyczy  załącznik nr 1 Formularz cenowy , Zadanie 12, poz. 1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Ze względu na fakt, iż kleszcze biopsyjne pakowane są w niepodzielnych opakowaniach po 20 sztuk proszę o informację czy zamawiający zgodzi się na zaoferowanie 40 sztuk (2 opakowań), czy 60 sztuk (3 opakowań)?</w:t>
            </w:r>
          </w:p>
          <w:p w:rsid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711FC" w:rsidRPr="0030299E" w:rsidRDefault="001711FC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1711FC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711FC">
              <w:rPr>
                <w:rFonts w:ascii="Arial Narrow" w:hAnsi="Arial Narrow" w:cs="Arial"/>
                <w:sz w:val="22"/>
                <w:szCs w:val="22"/>
                <w:u w:val="single"/>
              </w:rPr>
              <w:t>Dot. warunków udziału w postępowaniu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w przypadku zadania 11-12 Zamawiający uzna za spełnienie warunku przedstawienie wykazu min. 2 dostaw narzędzi/akcesoriów endoskopowych?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711FC" w:rsidRPr="001711FC" w:rsidRDefault="001711FC" w:rsidP="001711F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na potwierdzenie spełniania warunków udziału w postępowaniu wymaga przedłożenia wykazu min. 2 dostaw odpowiadających przedmiotowi zamówienia, a nie tożsamych z przedmiotem </w:t>
            </w:r>
            <w:r w:rsidRPr="001711FC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zamówienia.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1711FC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711FC">
              <w:rPr>
                <w:rFonts w:ascii="Arial Narrow" w:hAnsi="Arial Narrow" w:cs="Arial"/>
                <w:sz w:val="22"/>
                <w:szCs w:val="22"/>
                <w:u w:val="single"/>
              </w:rPr>
              <w:t>Dot. projektu umowy dla zadań 10-13 par. 9 ust. 2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Zamawiający wyrazi zgodę, aby łączna maksymalna wysokość kar umownych przewidzianych w niniejszym paragrafie nie mogła przekroczyć 20 % wartości umowy brutto, o której mowa w § 1 ust. 4?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711FC" w:rsidRPr="001711FC" w:rsidRDefault="001711FC" w:rsidP="001711F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obniżenie kar</w:t>
            </w:r>
            <w:r w:rsidR="00D61F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umownych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D61F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przewidzianych </w:t>
            </w:r>
            <w:r w:rsidR="00D61F9C"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w §</w:t>
            </w:r>
            <w:r w:rsidR="00D61F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D61F9C"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>2 ust  2</w:t>
            </w:r>
            <w:r w:rsidR="00D61F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umowy dla zadań 10-13</w:t>
            </w:r>
            <w:r w:rsidRPr="001711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stanowiącej załącznik  nr 10 do SWZ, do 30% wartości umowy brutto, o której mowa w § 1 ust. 4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91535" w:rsidRPr="0030299E" w:rsidRDefault="00C91535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91535" w:rsidRPr="0030299E" w:rsidTr="00F90E81">
        <w:tc>
          <w:tcPr>
            <w:tcW w:w="9356" w:type="dxa"/>
            <w:shd w:val="clear" w:color="auto" w:fill="auto"/>
          </w:tcPr>
          <w:p w:rsidR="00C91535" w:rsidRPr="0030299E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zadanie 4 (</w:t>
            </w:r>
            <w:proofErr w:type="spellStart"/>
            <w:r w:rsidRPr="0030299E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30299E">
              <w:rPr>
                <w:rFonts w:ascii="Arial Narrow" w:hAnsi="Arial Narrow" w:cs="Arial"/>
                <w:sz w:val="22"/>
                <w:szCs w:val="22"/>
              </w:rPr>
              <w:t>) obejmuje jedną czy dwie pozycje 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C91535" w:rsidRPr="00094634" w:rsidRDefault="001711FC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Zadanie 4 (</w:t>
            </w:r>
            <w:proofErr w:type="spellStart"/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stenty</w:t>
            </w:r>
            <w:proofErr w:type="spellEnd"/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) obejmuje jedną pozycję.</w:t>
            </w:r>
          </w:p>
        </w:tc>
      </w:tr>
      <w:tr w:rsidR="00C91535" w:rsidRPr="0030299E" w:rsidTr="00F90E81">
        <w:tc>
          <w:tcPr>
            <w:tcW w:w="9356" w:type="dxa"/>
            <w:shd w:val="clear" w:color="auto" w:fill="auto"/>
          </w:tcPr>
          <w:p w:rsidR="00F22D11" w:rsidRDefault="00F22D11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91535" w:rsidRPr="0030299E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C91535" w:rsidRPr="00D61F9C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D61F9C">
              <w:rPr>
                <w:rFonts w:ascii="Arial Narrow" w:hAnsi="Arial Narrow" w:cs="Arial"/>
                <w:sz w:val="22"/>
                <w:szCs w:val="22"/>
                <w:u w:val="single"/>
              </w:rPr>
              <w:t>1 – dotyczy SWZ:</w:t>
            </w:r>
          </w:p>
          <w:p w:rsidR="00C91535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dla zadań 1-9 Zamawiający wyrazi zgodę na zmianę terminu uzupełnienia banku na termin liczony w dniach, a nie w godzinach? Byłoby to analogicznie minimalnie 2 dni, maksymalnie 3 dni robocze?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711FC" w:rsidRPr="0030299E" w:rsidRDefault="001711FC" w:rsidP="001711F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11FC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30299E" w:rsidRPr="0030299E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094634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094634">
              <w:rPr>
                <w:rFonts w:ascii="Arial Narrow" w:hAnsi="Arial Narrow" w:cs="Arial"/>
                <w:sz w:val="22"/>
                <w:szCs w:val="22"/>
                <w:u w:val="single"/>
              </w:rPr>
              <w:t>2 – dotyczy SWZ:</w:t>
            </w:r>
          </w:p>
          <w:p w:rsidR="00C91535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Zamawiający wyrazi zgodę by zamówienia, które wpłyną do Dostawcy po godzinie 14:00 były traktowane jak przesłane następnego dnia roboczego o godzinie 8:00 rano? Wszystkie zamówienia są realizowane niezwłocznie jednakże wymagają zorganizowania procesu logistycznego, tak by można było dotrzymać terminu dostawy wskazanego w umowie.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94634" w:rsidRPr="00094634" w:rsidRDefault="00094634" w:rsidP="0009463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30299E" w:rsidRPr="0030299E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094634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094634">
              <w:rPr>
                <w:rFonts w:ascii="Arial Narrow" w:hAnsi="Arial Narrow" w:cs="Arial"/>
                <w:sz w:val="22"/>
                <w:szCs w:val="22"/>
                <w:u w:val="single"/>
              </w:rPr>
              <w:t>3 – dotyczy projektu umowy dla pakietów 1-9:</w:t>
            </w:r>
          </w:p>
          <w:p w:rsidR="00C91535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w § 9 ust. 1 pkt. 2 zamawiający wyrazi zgodę na obniżenie wysokości kar umownych do poziomu 0,2% za każdą rozpoczętą godzinę zwłoki?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94634" w:rsidRPr="00094634" w:rsidRDefault="00094634" w:rsidP="0009463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pozostawia zapisy </w:t>
            </w: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 xml:space="preserve">umowy i </w:t>
            </w: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SWZ bez zmian.</w:t>
            </w:r>
          </w:p>
          <w:p w:rsidR="0030299E" w:rsidRPr="0030299E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91535" w:rsidRPr="00094634" w:rsidRDefault="0030299E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094634">
              <w:rPr>
                <w:rFonts w:ascii="Arial Narrow" w:hAnsi="Arial Narrow" w:cs="Arial"/>
                <w:sz w:val="22"/>
                <w:szCs w:val="22"/>
                <w:u w:val="single"/>
              </w:rPr>
              <w:t>4</w:t>
            </w:r>
            <w:r w:rsidR="00C91535" w:rsidRPr="00094634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– dotyczy projektu umowy dla pakietów 1-9: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>Czy w § 9 ust. 1 pkt. 4 Zamawiający wyrazi zgodę na zmianę wysokości kary umownej i zastąpi ją zapisem „2% wartości niedostarczonej partii towaru za każdy kolejny dzień zwłoki w zakresie utworzenia "banku" w stosunku do terminu określonego w § 2 ust. 1 niniejszej umowy oraz w § 3 ust. 1 umowy przechowania.”</w:t>
            </w:r>
          </w:p>
          <w:p w:rsidR="0030299E" w:rsidRP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94634" w:rsidRPr="00094634" w:rsidRDefault="00094634" w:rsidP="0009463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umowy i SWZ bez zmian.</w:t>
            </w:r>
          </w:p>
          <w:p w:rsidR="00C91535" w:rsidRPr="0030299E" w:rsidRDefault="00C91535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91535" w:rsidRPr="0030299E" w:rsidTr="00F90E81">
        <w:tc>
          <w:tcPr>
            <w:tcW w:w="9356" w:type="dxa"/>
            <w:shd w:val="clear" w:color="auto" w:fill="auto"/>
          </w:tcPr>
          <w:p w:rsidR="00C91535" w:rsidRPr="0030299E" w:rsidRDefault="00C91535" w:rsidP="00F90E8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:rsidR="00C91535" w:rsidRPr="00D61F9C" w:rsidRDefault="00C91535" w:rsidP="00D61F9C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D61F9C">
              <w:rPr>
                <w:rFonts w:ascii="Arial Narrow" w:hAnsi="Arial Narrow" w:cs="Arial"/>
                <w:sz w:val="22"/>
                <w:szCs w:val="22"/>
                <w:u w:val="single"/>
              </w:rPr>
              <w:t>dotyczy zadania 4:</w:t>
            </w:r>
          </w:p>
          <w:p w:rsidR="00C91535" w:rsidRPr="0030299E" w:rsidRDefault="00C91535" w:rsidP="00F90E8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„Czy Zamawiający wyrazi zgodę w zadaniu 4 na </w:t>
            </w:r>
            <w:proofErr w:type="spellStart"/>
            <w:r w:rsidRPr="0030299E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 stalowy </w:t>
            </w:r>
            <w:proofErr w:type="spellStart"/>
            <w:r w:rsidRPr="0030299E">
              <w:rPr>
                <w:rFonts w:ascii="Arial Narrow" w:hAnsi="Arial Narrow" w:cs="Arial"/>
                <w:sz w:val="22"/>
                <w:szCs w:val="22"/>
              </w:rPr>
              <w:t>rozprężalny</w:t>
            </w:r>
            <w:proofErr w:type="spellEnd"/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 na balonie, średnice 26-58, </w:t>
            </w:r>
            <w:proofErr w:type="spellStart"/>
            <w:r w:rsidRPr="0030299E">
              <w:rPr>
                <w:rFonts w:ascii="Arial Narrow" w:hAnsi="Arial Narrow" w:cs="Arial"/>
                <w:sz w:val="22"/>
                <w:szCs w:val="22"/>
              </w:rPr>
              <w:t>intruducer</w:t>
            </w:r>
            <w:proofErr w:type="spellEnd"/>
            <w:r w:rsidRPr="0030299E">
              <w:rPr>
                <w:rFonts w:ascii="Arial Narrow" w:hAnsi="Arial Narrow" w:cs="Arial"/>
                <w:sz w:val="22"/>
                <w:szCs w:val="22"/>
              </w:rPr>
              <w:t xml:space="preserve"> 6F dla średnic 6-7”</w:t>
            </w:r>
          </w:p>
          <w:p w:rsidR="0030299E" w:rsidRDefault="0030299E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02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94634" w:rsidRPr="00094634" w:rsidRDefault="00094634" w:rsidP="0009463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4634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094634" w:rsidRPr="0030299E" w:rsidRDefault="00094634" w:rsidP="0030299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91535" w:rsidRPr="0030299E" w:rsidRDefault="00C91535" w:rsidP="00F90E8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30299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30299E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  <w:r w:rsidRPr="0030299E">
        <w:rPr>
          <w:rFonts w:ascii="Arial Narrow" w:hAnsi="Arial Narrow" w:cs="Arial"/>
          <w:sz w:val="24"/>
          <w:szCs w:val="24"/>
        </w:rPr>
        <w:t>Zamawiający</w:t>
      </w: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  <w:bookmarkStart w:id="0" w:name="_GoBack"/>
      <w:bookmarkEnd w:id="0"/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F22D11" w:rsidRDefault="00F22D11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1711FC" w:rsidRP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  <w:r w:rsidRPr="001711FC">
        <w:rPr>
          <w:rFonts w:ascii="Arial Narrow" w:hAnsi="Arial Narrow" w:cs="Arial"/>
          <w:sz w:val="18"/>
          <w:szCs w:val="18"/>
        </w:rPr>
        <w:t xml:space="preserve">Wykonano w 2 egz. na </w:t>
      </w:r>
      <w:r w:rsidR="00094634">
        <w:rPr>
          <w:rFonts w:ascii="Arial Narrow" w:hAnsi="Arial Narrow" w:cs="Arial"/>
          <w:sz w:val="18"/>
          <w:szCs w:val="18"/>
        </w:rPr>
        <w:t>2 a</w:t>
      </w:r>
      <w:r w:rsidRPr="001711FC">
        <w:rPr>
          <w:rFonts w:ascii="Arial Narrow" w:hAnsi="Arial Narrow" w:cs="Arial"/>
          <w:sz w:val="18"/>
          <w:szCs w:val="18"/>
        </w:rPr>
        <w:t>rk</w:t>
      </w:r>
    </w:p>
    <w:p w:rsidR="001711FC" w:rsidRP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  <w:r w:rsidRPr="001711FC">
        <w:rPr>
          <w:rFonts w:ascii="Arial Narrow" w:hAnsi="Arial Narrow" w:cs="Arial"/>
          <w:sz w:val="18"/>
          <w:szCs w:val="18"/>
        </w:rPr>
        <w:t xml:space="preserve">Egz. 1 – </w:t>
      </w:r>
      <w:r w:rsidRPr="00BF13E3">
        <w:rPr>
          <w:rFonts w:ascii="Arial Narrow" w:hAnsi="Arial Narrow" w:cs="Arial"/>
          <w:sz w:val="18"/>
          <w:szCs w:val="18"/>
        </w:rPr>
        <w:t>a/a kancelaria</w:t>
      </w:r>
    </w:p>
    <w:p w:rsidR="001711FC" w:rsidRP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  <w:r w:rsidRPr="001711FC">
        <w:rPr>
          <w:rFonts w:ascii="Arial Narrow" w:hAnsi="Arial Narrow" w:cs="Arial"/>
          <w:sz w:val="18"/>
          <w:szCs w:val="18"/>
        </w:rPr>
        <w:t xml:space="preserve">Egz. 2 – </w:t>
      </w:r>
      <w:r w:rsidRPr="001A0FC5">
        <w:rPr>
          <w:rFonts w:ascii="Arial Narrow" w:hAnsi="Arial Narrow" w:cs="Arial"/>
          <w:sz w:val="18"/>
          <w:szCs w:val="18"/>
        </w:rPr>
        <w:t>uczestnicy postępowania poprzez platformę e-propublico.pl,</w:t>
      </w:r>
      <w:r w:rsidRPr="001711FC">
        <w:rPr>
          <w:rFonts w:ascii="Arial Narrow" w:hAnsi="Arial Narrow" w:cs="Arial"/>
          <w:sz w:val="18"/>
          <w:szCs w:val="18"/>
        </w:rPr>
        <w:t xml:space="preserve"> </w:t>
      </w:r>
      <w:proofErr w:type="spellStart"/>
      <w:r w:rsidRPr="001711FC">
        <w:rPr>
          <w:rFonts w:ascii="Arial Narrow" w:hAnsi="Arial Narrow" w:cs="Arial"/>
          <w:sz w:val="18"/>
          <w:szCs w:val="18"/>
        </w:rPr>
        <w:t>SZPubl</w:t>
      </w:r>
      <w:proofErr w:type="spellEnd"/>
      <w:r w:rsidRPr="001711FC">
        <w:rPr>
          <w:rFonts w:ascii="Arial Narrow" w:hAnsi="Arial Narrow" w:cs="Arial"/>
          <w:sz w:val="18"/>
          <w:szCs w:val="18"/>
        </w:rPr>
        <w:t>. T 2612B5</w:t>
      </w:r>
    </w:p>
    <w:p w:rsidR="001711FC" w:rsidRP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  <w:r w:rsidRPr="001711FC">
        <w:rPr>
          <w:rFonts w:ascii="Arial Narrow" w:hAnsi="Arial Narrow" w:cs="Arial"/>
          <w:sz w:val="18"/>
          <w:szCs w:val="18"/>
        </w:rPr>
        <w:t xml:space="preserve">Wyk. B. </w:t>
      </w:r>
      <w:proofErr w:type="spellStart"/>
      <w:r w:rsidRPr="001711FC">
        <w:rPr>
          <w:rFonts w:ascii="Arial Narrow" w:hAnsi="Arial Narrow" w:cs="Arial"/>
          <w:sz w:val="18"/>
          <w:szCs w:val="18"/>
        </w:rPr>
        <w:t>Choroszyńska</w:t>
      </w:r>
      <w:proofErr w:type="spellEnd"/>
      <w:r w:rsidRPr="001711FC">
        <w:rPr>
          <w:rFonts w:ascii="Arial Narrow" w:hAnsi="Arial Narrow" w:cs="Arial"/>
          <w:sz w:val="18"/>
          <w:szCs w:val="18"/>
        </w:rPr>
        <w:t>, tel. 261 417 449</w:t>
      </w:r>
    </w:p>
    <w:p w:rsidR="001711FC" w:rsidRPr="001711FC" w:rsidRDefault="001711FC" w:rsidP="001711FC">
      <w:pPr>
        <w:pStyle w:val="Tekstpodstawowy"/>
        <w:rPr>
          <w:rFonts w:ascii="Arial Narrow" w:hAnsi="Arial Narrow" w:cs="Arial"/>
          <w:sz w:val="18"/>
          <w:szCs w:val="18"/>
        </w:rPr>
      </w:pPr>
      <w:r w:rsidRPr="001711FC">
        <w:rPr>
          <w:rFonts w:ascii="Arial Narrow" w:hAnsi="Arial Narrow" w:cs="Arial"/>
          <w:sz w:val="18"/>
          <w:szCs w:val="18"/>
        </w:rPr>
        <w:t>Data: 04.07.2023.r.</w:t>
      </w:r>
    </w:p>
    <w:sectPr w:rsidR="001711FC" w:rsidRPr="001711F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194" w:rsidRDefault="00B84194">
      <w:r>
        <w:separator/>
      </w:r>
    </w:p>
  </w:endnote>
  <w:endnote w:type="continuationSeparator" w:id="0">
    <w:p w:rsidR="00B84194" w:rsidRDefault="00B8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A0F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F13E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194" w:rsidRDefault="00B84194">
      <w:r>
        <w:separator/>
      </w:r>
    </w:p>
  </w:footnote>
  <w:footnote w:type="continuationSeparator" w:id="0">
    <w:p w:rsidR="00B84194" w:rsidRDefault="00B84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5" w:rsidRDefault="00C915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5" w:rsidRDefault="00C915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5" w:rsidRDefault="00C915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194"/>
    <w:rsid w:val="00002698"/>
    <w:rsid w:val="00031374"/>
    <w:rsid w:val="00094634"/>
    <w:rsid w:val="000A1097"/>
    <w:rsid w:val="000E2A8F"/>
    <w:rsid w:val="0012774F"/>
    <w:rsid w:val="00144B7A"/>
    <w:rsid w:val="001711FC"/>
    <w:rsid w:val="00180C6E"/>
    <w:rsid w:val="001A0FC5"/>
    <w:rsid w:val="0029606A"/>
    <w:rsid w:val="0030299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2EA"/>
    <w:rsid w:val="00864A4B"/>
    <w:rsid w:val="00870F9F"/>
    <w:rsid w:val="008804B6"/>
    <w:rsid w:val="00897AB0"/>
    <w:rsid w:val="008A3553"/>
    <w:rsid w:val="00A905AC"/>
    <w:rsid w:val="00B84194"/>
    <w:rsid w:val="00BA6584"/>
    <w:rsid w:val="00BE7BFD"/>
    <w:rsid w:val="00BF13E3"/>
    <w:rsid w:val="00C370F2"/>
    <w:rsid w:val="00C44EEC"/>
    <w:rsid w:val="00C91535"/>
    <w:rsid w:val="00D22FFA"/>
    <w:rsid w:val="00D61F9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D11"/>
    <w:rsid w:val="00F5726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2D1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4</Pages>
  <Words>895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8</cp:revision>
  <cp:lastPrinted>2023-07-04T11:33:00Z</cp:lastPrinted>
  <dcterms:created xsi:type="dcterms:W3CDTF">2023-07-04T05:45:00Z</dcterms:created>
  <dcterms:modified xsi:type="dcterms:W3CDTF">2023-07-04T11:33:00Z</dcterms:modified>
</cp:coreProperties>
</file>