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7B259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B259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7B2594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 xml:space="preserve">5 </w:t>
      </w:r>
      <w:r w:rsidRPr="007B2594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7B2594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7B2594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BC121E" w:rsidRPr="007B2594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B2594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7B2594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7B2594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B2594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7B2594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7B2594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B259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B259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7B2594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7B2594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B2594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B2594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7B259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1E81" w:rsidRPr="007B2594" w:rsidTr="00121E2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1E81" w:rsidRPr="007B2594" w:rsidRDefault="00211E81" w:rsidP="00121E2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B259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11E81" w:rsidRPr="007B2594" w:rsidRDefault="00211E81" w:rsidP="00121E2F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7B2594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7B2594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7B2594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7B2594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7B2594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7B2594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211E81" w:rsidRPr="007B2594" w:rsidRDefault="00211E81" w:rsidP="00121E2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7B259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7B259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211E81" w:rsidRPr="007B2594" w:rsidRDefault="00211E81" w:rsidP="00121E2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B2594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7B2594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2594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7B2594" w:rsidRDefault="00211E8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B2594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wyrobów dla Zakładu Analityki Lekarskiej na okres 24 miesięcy</w:t>
      </w:r>
    </w:p>
    <w:p w:rsidR="00BC121E" w:rsidRPr="007B259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B2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11E81" w:rsidRPr="007B2594">
        <w:rPr>
          <w:rFonts w:ascii="Arial Narrow" w:eastAsia="Times New Roman" w:hAnsi="Arial Narrow" w:cs="Arial"/>
          <w:b/>
          <w:sz w:val="24"/>
          <w:szCs w:val="24"/>
          <w:lang w:eastAsia="pl-PL"/>
        </w:rPr>
        <w:t>80/2023</w:t>
      </w:r>
    </w:p>
    <w:p w:rsidR="00BC121E" w:rsidRPr="007B2594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7B2594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7B2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211E81" w:rsidRPr="007B259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7B259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7B2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7B259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B2594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B259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7B259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7B2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7B2594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7B2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7B259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B2594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259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7B259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7B2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7B2594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7B2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7B2594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259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B259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B25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2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B259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2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B259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2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B259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B25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2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B25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B25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B259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B25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2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B25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B25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B259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B259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7B259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B2594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7B259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B259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B259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B259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B259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B2594" w:rsidTr="00620E37">
        <w:tc>
          <w:tcPr>
            <w:tcW w:w="2660" w:type="dxa"/>
            <w:shd w:val="clear" w:color="auto" w:fill="auto"/>
          </w:tcPr>
          <w:p w:rsidR="00BC121E" w:rsidRPr="007B259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B259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B2594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7B2594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B259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B259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B259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B259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B2594" w:rsidRDefault="00211E8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7B259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7B259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7B259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7B2594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7B2594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7B2594" w:rsidRDefault="00106AC7" w:rsidP="00BC121E">
      <w:pPr>
        <w:rPr>
          <w:rFonts w:ascii="Arial Narrow" w:hAnsi="Arial Narrow"/>
        </w:rPr>
      </w:pPr>
    </w:p>
    <w:sectPr w:rsidR="00106AC7" w:rsidRPr="007B259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5ED" w:rsidRDefault="009D65ED">
      <w:r>
        <w:separator/>
      </w:r>
    </w:p>
  </w:endnote>
  <w:endnote w:type="continuationSeparator" w:id="0">
    <w:p w:rsidR="009D65ED" w:rsidRDefault="009D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5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59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81" w:rsidRDefault="00211E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5ED" w:rsidRDefault="009D65ED">
      <w:r>
        <w:separator/>
      </w:r>
    </w:p>
  </w:footnote>
  <w:footnote w:type="continuationSeparator" w:id="0">
    <w:p w:rsidR="009D65ED" w:rsidRDefault="009D6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81" w:rsidRDefault="00211E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81" w:rsidRDefault="00211E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81" w:rsidRDefault="00211E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65ED"/>
    <w:rsid w:val="0000184A"/>
    <w:rsid w:val="00012997"/>
    <w:rsid w:val="000621A2"/>
    <w:rsid w:val="00067B62"/>
    <w:rsid w:val="000719DC"/>
    <w:rsid w:val="00075CEC"/>
    <w:rsid w:val="000E0467"/>
    <w:rsid w:val="000F414E"/>
    <w:rsid w:val="00106AC7"/>
    <w:rsid w:val="00111985"/>
    <w:rsid w:val="00147532"/>
    <w:rsid w:val="001614BA"/>
    <w:rsid w:val="00204613"/>
    <w:rsid w:val="00211E81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2594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65ED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DDF4F-747A-4EC8-89A6-96601E860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2023-07-03T12:26:00Z</dcterms:created>
  <dcterms:modified xsi:type="dcterms:W3CDTF">2023-07-03T12:26:00Z</dcterms:modified>
</cp:coreProperties>
</file>