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9003D1" w:rsidRDefault="00A12104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12104">
        <w:rPr>
          <w:rFonts w:ascii="Arial" w:hAnsi="Arial" w:cs="Arial"/>
          <w:sz w:val="24"/>
          <w:szCs w:val="24"/>
        </w:rPr>
        <w:t>Poznań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A12104">
        <w:rPr>
          <w:rFonts w:ascii="Arial" w:hAnsi="Arial" w:cs="Arial"/>
          <w:sz w:val="24"/>
          <w:szCs w:val="24"/>
        </w:rPr>
        <w:t>2023-07-07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12104" w:rsidRPr="00A12104" w:rsidRDefault="00A12104" w:rsidP="006A5DF1">
      <w:pPr>
        <w:rPr>
          <w:rFonts w:ascii="Arial" w:hAnsi="Arial" w:cs="Arial"/>
          <w:b/>
          <w:bCs/>
          <w:sz w:val="24"/>
          <w:szCs w:val="24"/>
        </w:rPr>
      </w:pPr>
      <w:r w:rsidRPr="00A1210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6A5DF1" w:rsidRPr="009003D1" w:rsidRDefault="00A12104" w:rsidP="006A5DF1">
      <w:pPr>
        <w:rPr>
          <w:rFonts w:ascii="Arial" w:hAnsi="Arial" w:cs="Arial"/>
          <w:b/>
          <w:bCs/>
          <w:sz w:val="24"/>
          <w:szCs w:val="24"/>
        </w:rPr>
      </w:pPr>
      <w:r w:rsidRPr="00A1210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9003D1" w:rsidRDefault="00465238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A12104" w:rsidRPr="00A12104">
        <w:rPr>
          <w:rFonts w:ascii="Arial" w:hAnsi="Arial" w:cs="Arial"/>
          <w:sz w:val="24"/>
          <w:szCs w:val="24"/>
        </w:rPr>
        <w:t>Juraszów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="00A12104" w:rsidRPr="00A12104">
        <w:rPr>
          <w:rFonts w:ascii="Arial" w:hAnsi="Arial" w:cs="Arial"/>
          <w:sz w:val="24"/>
          <w:szCs w:val="24"/>
        </w:rPr>
        <w:t>7/19</w:t>
      </w:r>
    </w:p>
    <w:p w:rsidR="006A5DF1" w:rsidRPr="009003D1" w:rsidRDefault="00A12104" w:rsidP="006A5DF1">
      <w:pPr>
        <w:rPr>
          <w:rFonts w:ascii="Arial" w:hAnsi="Arial" w:cs="Arial"/>
          <w:sz w:val="24"/>
          <w:szCs w:val="24"/>
        </w:rPr>
      </w:pPr>
      <w:r w:rsidRPr="00A12104">
        <w:rPr>
          <w:rFonts w:ascii="Arial" w:hAnsi="Arial" w:cs="Arial"/>
          <w:sz w:val="24"/>
          <w:szCs w:val="24"/>
        </w:rPr>
        <w:t>60-479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12104">
        <w:rPr>
          <w:rFonts w:ascii="Arial" w:hAnsi="Arial" w:cs="Arial"/>
          <w:sz w:val="24"/>
          <w:szCs w:val="24"/>
        </w:rPr>
        <w:t>Poznań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A12104" w:rsidRPr="00A12104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A12104" w:rsidRPr="00A12104">
        <w:rPr>
          <w:rFonts w:ascii="Arial" w:hAnsi="Arial" w:cs="Arial"/>
          <w:b/>
          <w:bCs/>
          <w:sz w:val="24"/>
          <w:szCs w:val="24"/>
        </w:rPr>
        <w:t>Doposażenie Szpitala w sprzęt i aparaturę medyczną na potrzeby udzielanych świadczeń zdrowotnych ANGIOGRAF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A12104" w:rsidRPr="00A12104">
        <w:rPr>
          <w:rFonts w:ascii="Arial" w:hAnsi="Arial" w:cs="Arial"/>
          <w:b/>
          <w:sz w:val="24"/>
          <w:szCs w:val="24"/>
        </w:rPr>
        <w:t>SZW/DZP/70/2023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A12104" w:rsidRPr="00A12104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A12104" w:rsidRPr="00A12104">
        <w:rPr>
          <w:rFonts w:ascii="Arial" w:hAnsi="Arial" w:cs="Arial"/>
          <w:b/>
          <w:sz w:val="24"/>
          <w:szCs w:val="24"/>
        </w:rPr>
        <w:t>Szpital Wojewódzki w Poznaniu</w:t>
      </w:r>
    </w:p>
    <w:p w:rsidR="0012774F" w:rsidRPr="009003D1" w:rsidRDefault="00A12104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A12104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="00520165"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="00520165"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="00520165"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="00520165"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="00520165"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520165"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="00520165"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="00520165"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="00520165" w:rsidRPr="009003D1">
        <w:rPr>
          <w:rFonts w:ascii="Arial" w:hAnsi="Arial" w:cs="Arial"/>
          <w:sz w:val="24"/>
          <w:szCs w:val="24"/>
        </w:rPr>
        <w:t xml:space="preserve">ublicznych </w:t>
      </w:r>
      <w:r w:rsidRPr="00A12104">
        <w:rPr>
          <w:rFonts w:ascii="Arial" w:hAnsi="Arial" w:cs="Arial"/>
          <w:sz w:val="24"/>
          <w:szCs w:val="24"/>
        </w:rPr>
        <w:t>(t.j. Dz. U. z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12104" w:rsidRPr="009003D1" w:rsidTr="00037C0E">
        <w:tc>
          <w:tcPr>
            <w:tcW w:w="9356" w:type="dxa"/>
            <w:shd w:val="clear" w:color="auto" w:fill="auto"/>
          </w:tcPr>
          <w:p w:rsidR="00A12104" w:rsidRPr="009003D1" w:rsidRDefault="00A12104" w:rsidP="00037C0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465238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A12104" w:rsidRPr="009003D1" w:rsidRDefault="00A12104" w:rsidP="00037C0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2104">
              <w:rPr>
                <w:rFonts w:ascii="Arial" w:hAnsi="Arial" w:cs="Arial"/>
                <w:sz w:val="22"/>
                <w:szCs w:val="22"/>
              </w:rPr>
              <w:t>Czy Zamawiający dopuści rozwiązanie realizujące funkcję zmiany SID przez operatora stojącego u wezgłowia przy pomocy przycisków na obudowie detektora?</w:t>
            </w:r>
          </w:p>
          <w:p w:rsidR="00A12104" w:rsidRPr="009003D1" w:rsidRDefault="00A12104" w:rsidP="00037C0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A12104" w:rsidRPr="00A12104" w:rsidRDefault="00465238" w:rsidP="00037C0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465238">
              <w:rPr>
                <w:rFonts w:ascii="Arial" w:hAnsi="Arial" w:cs="Arial"/>
                <w:sz w:val="22"/>
                <w:szCs w:val="22"/>
              </w:rPr>
              <w:t>Tak Zamawiający dopuści takie rozwiązanie.</w:t>
            </w:r>
          </w:p>
        </w:tc>
      </w:tr>
      <w:tr w:rsidR="00A12104" w:rsidRPr="009003D1" w:rsidTr="00037C0E">
        <w:tc>
          <w:tcPr>
            <w:tcW w:w="9356" w:type="dxa"/>
            <w:shd w:val="clear" w:color="auto" w:fill="auto"/>
          </w:tcPr>
          <w:p w:rsidR="00A12104" w:rsidRPr="009003D1" w:rsidRDefault="00A12104" w:rsidP="00037C0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465238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:rsidR="00A12104" w:rsidRPr="00A12104" w:rsidRDefault="00A12104" w:rsidP="00037C0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2104">
              <w:rPr>
                <w:rFonts w:ascii="Arial" w:hAnsi="Arial" w:cs="Arial"/>
                <w:sz w:val="22"/>
                <w:szCs w:val="22"/>
              </w:rPr>
              <w:t>Dot. OPZ, akapit „DETEKTOR, MONITORY”- wymóg: „Przyciski na obudowie detektora umożliwiające zmianę angulacji ramienia C oraz SID przez operatora stojącego u wezgłowia pacjenta”</w:t>
            </w:r>
          </w:p>
          <w:p w:rsidR="00A12104" w:rsidRPr="00A12104" w:rsidRDefault="00A12104" w:rsidP="00037C0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65238" w:rsidRDefault="00A12104" w:rsidP="00037C0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2104">
              <w:rPr>
                <w:rFonts w:ascii="Arial" w:hAnsi="Arial" w:cs="Arial"/>
                <w:sz w:val="22"/>
                <w:szCs w:val="22"/>
              </w:rPr>
              <w:t xml:space="preserve">Prosimy o potwierdzenie, że zaoferowanie angiografu, w którym realizacja zmiany angulacji ramienia C oraz SID odbywa się przy pomocy modułów sterowania statywem przy stole pacjenta oraz dodatkowo możliwa jest zmiana SID przy pomocy przycisków na obudowie </w:t>
            </w:r>
          </w:p>
          <w:p w:rsidR="00465238" w:rsidRDefault="00465238" w:rsidP="00037C0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12104" w:rsidRPr="009003D1" w:rsidRDefault="00A12104" w:rsidP="00037C0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2104">
              <w:rPr>
                <w:rFonts w:ascii="Arial" w:hAnsi="Arial" w:cs="Arial"/>
                <w:sz w:val="22"/>
                <w:szCs w:val="22"/>
              </w:rPr>
              <w:t>detektora, spełni wymóg Zamawiającego. Dopuszczenie takiego rozwiązania pozwoli naszej firmie złożyć ofertę na angiograf z detektorem o oczekiwanych przez Zamawiającego wymiarach aktywnego obszaru obrazowania.</w:t>
            </w:r>
          </w:p>
          <w:p w:rsidR="00A12104" w:rsidRPr="00465238" w:rsidRDefault="00A12104" w:rsidP="00037C0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5238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A12104" w:rsidRPr="00A12104" w:rsidRDefault="00465238" w:rsidP="00037C0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465238">
              <w:rPr>
                <w:rFonts w:ascii="Arial" w:hAnsi="Arial" w:cs="Arial"/>
                <w:sz w:val="22"/>
                <w:szCs w:val="22"/>
              </w:rPr>
              <w:t>Tak Zamawiający uzna, że Oferent spełnił warunek.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465238">
      <w:pPr>
        <w:pStyle w:val="Tekstpodstawowy"/>
        <w:spacing w:before="120" w:after="480"/>
        <w:ind w:left="5239" w:firstLine="425"/>
        <w:jc w:val="center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1B0" w:rsidRDefault="00B201B0">
      <w:r>
        <w:separator/>
      </w:r>
    </w:p>
  </w:endnote>
  <w:endnote w:type="continuationSeparator" w:id="0">
    <w:p w:rsidR="00B201B0" w:rsidRDefault="00B20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137BC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D4635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201B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1B0" w:rsidRDefault="00B201B0">
      <w:r>
        <w:separator/>
      </w:r>
    </w:p>
  </w:footnote>
  <w:footnote w:type="continuationSeparator" w:id="0">
    <w:p w:rsidR="00B201B0" w:rsidRDefault="00B201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104" w:rsidRDefault="00A121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104" w:rsidRDefault="00137BC5" w:rsidP="00465238">
    <w:pPr>
      <w:pStyle w:val="Nagwek"/>
      <w:jc w:val="center"/>
    </w:pPr>
    <w:r>
      <w:rPr>
        <w:noProof/>
      </w:rPr>
      <w:drawing>
        <wp:inline distT="0" distB="0" distL="0" distR="0" wp14:anchorId="3B1C1A7F">
          <wp:extent cx="5762625" cy="5715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104" w:rsidRDefault="00A121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1B0"/>
    <w:rsid w:val="00031374"/>
    <w:rsid w:val="000A1097"/>
    <w:rsid w:val="000E2A8F"/>
    <w:rsid w:val="0012774F"/>
    <w:rsid w:val="00137BC5"/>
    <w:rsid w:val="00144B7A"/>
    <w:rsid w:val="00180C6E"/>
    <w:rsid w:val="0029606A"/>
    <w:rsid w:val="0046523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12104"/>
    <w:rsid w:val="00A905AC"/>
    <w:rsid w:val="00B1255C"/>
    <w:rsid w:val="00B201B0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EC1DF43-D1B7-4601-872E-1EE77FC69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2001-02-10T13:28:00Z</cp:lastPrinted>
  <dcterms:created xsi:type="dcterms:W3CDTF">2023-07-07T08:37:00Z</dcterms:created>
  <dcterms:modified xsi:type="dcterms:W3CDTF">2023-07-07T08:37:00Z</dcterms:modified>
</cp:coreProperties>
</file>