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1"/>
        <w:gridCol w:w="2052"/>
      </w:tblGrid>
      <w:tr w:rsidR="00EA28D7" w:rsidRPr="007A0DE4" w:rsidTr="003E5B35">
        <w:trPr>
          <w:trHeight w:val="869"/>
        </w:trPr>
        <w:tc>
          <w:tcPr>
            <w:tcW w:w="1155" w:type="pct"/>
            <w:tcBorders>
              <w:top w:val="double" w:sz="4" w:space="0" w:color="auto"/>
              <w:left w:val="double" w:sz="4" w:space="0" w:color="auto"/>
              <w:bottom w:val="single" w:sz="4" w:space="0" w:color="auto"/>
              <w:right w:val="single" w:sz="4" w:space="0" w:color="auto"/>
            </w:tcBorders>
            <w:vAlign w:val="center"/>
          </w:tcPr>
          <w:p w:rsidR="00EA28D7" w:rsidRPr="007A0DE4" w:rsidRDefault="00F8325E" w:rsidP="003E5B35">
            <w:pPr>
              <w:pStyle w:val="Nagwek"/>
              <w:tabs>
                <w:tab w:val="left" w:pos="708"/>
              </w:tabs>
              <w:rPr>
                <w:rFonts w:ascii="Arial Narrow" w:hAnsi="Arial Narrow" w:cs="Arial"/>
              </w:rPr>
            </w:pPr>
            <w:r>
              <w:rPr>
                <w:rFonts w:ascii="Arial Narrow" w:hAnsi="Arial Narro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0661640" r:id="rId10"/>
              </w:pict>
            </w:r>
          </w:p>
          <w:p w:rsidR="00EA28D7" w:rsidRPr="007A0DE4" w:rsidRDefault="00EA28D7" w:rsidP="003E5B35">
            <w:pPr>
              <w:jc w:val="center"/>
              <w:rPr>
                <w:rFonts w:ascii="Arial Narrow" w:hAnsi="Arial Narrow" w:cs="Arial"/>
              </w:rPr>
            </w:pPr>
          </w:p>
          <w:p w:rsidR="00EA28D7" w:rsidRPr="007A0DE4" w:rsidRDefault="00EA28D7" w:rsidP="003E5B35">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EA28D7" w:rsidRPr="007A0DE4" w:rsidRDefault="00EA28D7" w:rsidP="003E5B35">
            <w:pPr>
              <w:jc w:val="center"/>
              <w:rPr>
                <w:rFonts w:ascii="Arial Narrow" w:hAnsi="Arial Narrow" w:cs="Arial"/>
              </w:rPr>
            </w:pPr>
          </w:p>
          <w:p w:rsidR="00EA28D7" w:rsidRPr="007A0DE4" w:rsidRDefault="00EA28D7" w:rsidP="003E5B35">
            <w:pPr>
              <w:jc w:val="center"/>
              <w:rPr>
                <w:rFonts w:ascii="Arial Narrow" w:hAnsi="Arial Narrow" w:cs="Arial"/>
                <w:bCs/>
              </w:rPr>
            </w:pPr>
            <w:r w:rsidRPr="007A0DE4">
              <w:rPr>
                <w:rFonts w:ascii="Arial Narrow" w:hAnsi="Arial Narrow" w:cs="Arial"/>
                <w:bCs/>
              </w:rPr>
              <w:t>Projekt umowy na dostawy</w:t>
            </w:r>
          </w:p>
          <w:p w:rsidR="00EA28D7" w:rsidRPr="007A0DE4" w:rsidRDefault="00EA28D7" w:rsidP="003E5B35">
            <w:pPr>
              <w:jc w:val="center"/>
              <w:rPr>
                <w:rFonts w:ascii="Arial Narrow" w:hAnsi="Arial Narrow" w:cs="Arial"/>
              </w:rPr>
            </w:pPr>
          </w:p>
        </w:tc>
        <w:tc>
          <w:tcPr>
            <w:tcW w:w="1114" w:type="pct"/>
            <w:tcBorders>
              <w:top w:val="double" w:sz="4" w:space="0" w:color="auto"/>
              <w:left w:val="single" w:sz="4" w:space="0" w:color="auto"/>
              <w:bottom w:val="single" w:sz="4" w:space="0" w:color="auto"/>
              <w:right w:val="double" w:sz="4" w:space="0" w:color="auto"/>
            </w:tcBorders>
            <w:vAlign w:val="center"/>
          </w:tcPr>
          <w:p w:rsidR="00EA28D7" w:rsidRPr="007A0DE4" w:rsidRDefault="00EA28D7" w:rsidP="003E5B35">
            <w:pPr>
              <w:jc w:val="center"/>
              <w:rPr>
                <w:rFonts w:ascii="Arial Narrow" w:hAnsi="Arial Narrow" w:cs="Arial"/>
                <w:i/>
              </w:rPr>
            </w:pPr>
            <w:r w:rsidRPr="007A0DE4">
              <w:rPr>
                <w:rFonts w:ascii="Arial Narrow" w:hAnsi="Arial Narrow" w:cs="Arial"/>
                <w:i/>
              </w:rPr>
              <w:t>PR25_P01_F21_W5</w:t>
            </w:r>
          </w:p>
          <w:p w:rsidR="00EA28D7" w:rsidRPr="007A0DE4" w:rsidRDefault="00EA28D7" w:rsidP="003E5B35">
            <w:pPr>
              <w:jc w:val="center"/>
              <w:rPr>
                <w:rFonts w:ascii="Arial Narrow" w:hAnsi="Arial Narrow" w:cs="Arial"/>
                <w:i/>
              </w:rPr>
            </w:pPr>
          </w:p>
        </w:tc>
      </w:tr>
    </w:tbl>
    <w:p w:rsidR="00EA28D7" w:rsidRPr="007A0DE4" w:rsidRDefault="00EA28D7" w:rsidP="00EA28D7">
      <w:pPr>
        <w:overflowPunct w:val="0"/>
        <w:adjustRightInd w:val="0"/>
        <w:jc w:val="center"/>
        <w:rPr>
          <w:rFonts w:ascii="Arial Narrow" w:hAnsi="Arial Narrow"/>
          <w:bCs/>
          <w:i/>
          <w:iCs/>
        </w:rPr>
      </w:pPr>
    </w:p>
    <w:p w:rsidR="00EA28D7" w:rsidRPr="007A0DE4" w:rsidRDefault="00EA28D7" w:rsidP="00EA28D7">
      <w:pPr>
        <w:overflowPunct w:val="0"/>
        <w:adjustRightInd w:val="0"/>
        <w:jc w:val="center"/>
        <w:rPr>
          <w:rFonts w:ascii="Arial Narrow" w:hAnsi="Arial Narrow"/>
          <w:b/>
        </w:rPr>
      </w:pPr>
      <w:r w:rsidRPr="007A0DE4">
        <w:rPr>
          <w:rFonts w:ascii="Arial Narrow" w:hAnsi="Arial Narrow"/>
          <w:b/>
        </w:rPr>
        <w:t xml:space="preserve">UMOWA nr </w:t>
      </w:r>
      <w:r w:rsidR="005306FC">
        <w:rPr>
          <w:rFonts w:ascii="Arial Narrow" w:hAnsi="Arial Narrow"/>
          <w:b/>
        </w:rPr>
        <w:t>82-</w:t>
      </w:r>
      <w:r w:rsidR="00366D44" w:rsidRPr="007A0DE4">
        <w:rPr>
          <w:rFonts w:ascii="Arial Narrow" w:hAnsi="Arial Narrow"/>
          <w:b/>
        </w:rPr>
        <w:t>………….</w:t>
      </w:r>
      <w:r w:rsidR="00220904" w:rsidRPr="007A0DE4">
        <w:rPr>
          <w:rFonts w:ascii="Arial Narrow" w:hAnsi="Arial Narrow"/>
          <w:b/>
        </w:rPr>
        <w:t>P/</w:t>
      </w:r>
      <w:r w:rsidRPr="007A0DE4">
        <w:rPr>
          <w:rFonts w:ascii="Arial Narrow" w:hAnsi="Arial Narrow"/>
          <w:b/>
        </w:rPr>
        <w:t xml:space="preserve"> 20</w:t>
      </w:r>
      <w:r w:rsidR="00366D44" w:rsidRPr="007A0DE4">
        <w:rPr>
          <w:rFonts w:ascii="Arial Narrow" w:hAnsi="Arial Narrow"/>
          <w:b/>
        </w:rPr>
        <w:t>2</w:t>
      </w:r>
      <w:r w:rsidR="00E36D42" w:rsidRPr="007A0DE4">
        <w:rPr>
          <w:rFonts w:ascii="Arial Narrow" w:hAnsi="Arial Narrow"/>
          <w:b/>
        </w:rPr>
        <w:t>3</w:t>
      </w:r>
      <w:r w:rsidR="00220904" w:rsidRPr="007A0DE4">
        <w:rPr>
          <w:rFonts w:ascii="Arial Narrow" w:hAnsi="Arial Narrow"/>
          <w:b/>
        </w:rPr>
        <w:t xml:space="preserve"> /</w:t>
      </w:r>
      <w:r w:rsidRPr="007A0DE4">
        <w:rPr>
          <w:rFonts w:ascii="Arial Narrow" w:hAnsi="Arial Narrow"/>
          <w:b/>
        </w:rPr>
        <w:t xml:space="preserve">TU    </w:t>
      </w:r>
    </w:p>
    <w:p w:rsidR="00EA28D7" w:rsidRPr="007A0DE4" w:rsidRDefault="00EA28D7" w:rsidP="00EA28D7">
      <w:pPr>
        <w:overflowPunct w:val="0"/>
        <w:adjustRightInd w:val="0"/>
        <w:jc w:val="center"/>
        <w:rPr>
          <w:rFonts w:ascii="Arial Narrow" w:hAnsi="Arial Narrow"/>
          <w:bCs/>
          <w:i/>
          <w:iCs/>
        </w:rPr>
      </w:pPr>
    </w:p>
    <w:p w:rsidR="003724F3" w:rsidRPr="007A0DE4" w:rsidRDefault="003724F3" w:rsidP="00EA28D7">
      <w:pPr>
        <w:overflowPunct w:val="0"/>
        <w:adjustRightInd w:val="0"/>
        <w:jc w:val="center"/>
        <w:rPr>
          <w:rFonts w:ascii="Arial Narrow" w:hAnsi="Arial Narrow"/>
          <w:bCs/>
          <w:i/>
          <w:iCs/>
        </w:rPr>
      </w:pPr>
    </w:p>
    <w:p w:rsidR="00366D44" w:rsidRPr="007A0DE4" w:rsidRDefault="00366D44" w:rsidP="00366D44">
      <w:pPr>
        <w:widowControl w:val="0"/>
        <w:adjustRightInd w:val="0"/>
        <w:rPr>
          <w:rFonts w:ascii="Arial Narrow" w:hAnsi="Arial Narrow" w:cs="Arial"/>
          <w:bCs/>
          <w:iCs/>
        </w:rPr>
      </w:pPr>
      <w:r w:rsidRPr="007A0DE4">
        <w:rPr>
          <w:rFonts w:ascii="Arial Narrow" w:hAnsi="Arial Narrow" w:cs="Arial"/>
          <w:bCs/>
          <w:iCs/>
        </w:rPr>
        <w:t xml:space="preserve">zawarta w dniu  .........  </w:t>
      </w:r>
      <w:r w:rsidR="00E36D42" w:rsidRPr="007A0DE4">
        <w:rPr>
          <w:rFonts w:ascii="Arial Narrow" w:hAnsi="Arial Narrow" w:cs="Arial"/>
          <w:bCs/>
          <w:iCs/>
        </w:rPr>
        <w:t xml:space="preserve">2023r. </w:t>
      </w:r>
      <w:r w:rsidRPr="007A0DE4">
        <w:rPr>
          <w:rFonts w:ascii="Arial Narrow" w:hAnsi="Arial Narrow" w:cs="Arial"/>
          <w:bCs/>
          <w:iCs/>
        </w:rPr>
        <w:t xml:space="preserve">w Bydgoszczy pomiędzy: </w:t>
      </w:r>
    </w:p>
    <w:p w:rsidR="00366D44" w:rsidRPr="007A0DE4" w:rsidRDefault="00366D44" w:rsidP="00366D44">
      <w:pPr>
        <w:overflowPunct w:val="0"/>
        <w:adjustRightInd w:val="0"/>
        <w:spacing w:before="100" w:beforeAutospacing="1"/>
        <w:jc w:val="both"/>
        <w:rPr>
          <w:rFonts w:ascii="Arial Narrow" w:hAnsi="Arial Narrow" w:cs="Arial"/>
        </w:rPr>
      </w:pPr>
      <w:r w:rsidRPr="007A0DE4">
        <w:rPr>
          <w:rFonts w:ascii="Arial Narrow" w:hAnsi="Arial Narrow" w:cs="Arial"/>
          <w:b/>
        </w:rPr>
        <w:t xml:space="preserve">10 Wojskowym Szpitalem Klinicznym z Polikliniką Samodzielnym Publicznym Zakładem Opieki Zdrowotnej </w:t>
      </w:r>
      <w:r w:rsidRPr="007A0DE4">
        <w:rPr>
          <w:rFonts w:ascii="Arial Narrow" w:hAnsi="Arial Narrow" w:cs="Arial"/>
          <w:b/>
        </w:rPr>
        <w:br/>
        <w:t>w Bydgoszczy</w:t>
      </w:r>
      <w:r w:rsidRPr="007A0DE4">
        <w:rPr>
          <w:rFonts w:ascii="Arial Narrow" w:hAnsi="Arial Narrow" w:cs="Arial"/>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7A0DE4">
        <w:rPr>
          <w:rFonts w:ascii="Arial Narrow" w:hAnsi="Arial Narrow" w:cs="Arial"/>
          <w:b/>
        </w:rPr>
        <w:t>numerem KRS 0000007548</w:t>
      </w:r>
      <w:r w:rsidRPr="007A0DE4">
        <w:rPr>
          <w:rFonts w:ascii="Arial Narrow" w:hAnsi="Arial Narrow" w:cs="Arial"/>
        </w:rPr>
        <w:t>,  </w:t>
      </w:r>
      <w:r w:rsidRPr="007A0DE4">
        <w:t xml:space="preserve">        </w:t>
      </w:r>
      <w:r w:rsidRPr="007A0DE4">
        <w:br/>
      </w:r>
      <w:r w:rsidRPr="007A0DE4">
        <w:rPr>
          <w:rFonts w:ascii="Arial Narrow" w:hAnsi="Arial Narrow" w:cs="Arial"/>
        </w:rPr>
        <w:t xml:space="preserve">NIP 554-031-25-10, REGON  090538318,  </w:t>
      </w:r>
    </w:p>
    <w:p w:rsidR="00366D44" w:rsidRPr="007A0DE4" w:rsidRDefault="00366D44" w:rsidP="00366D44">
      <w:pPr>
        <w:overflowPunct w:val="0"/>
        <w:adjustRightInd w:val="0"/>
        <w:spacing w:before="100" w:beforeAutospacing="1"/>
        <w:jc w:val="both"/>
        <w:rPr>
          <w:rFonts w:ascii="Arial Narrow" w:hAnsi="Arial Narrow" w:cs="Arial"/>
        </w:rPr>
      </w:pPr>
      <w:r w:rsidRPr="007A0DE4">
        <w:rPr>
          <w:rFonts w:ascii="Arial Narrow" w:hAnsi="Arial Narrow" w:cs="Arial"/>
        </w:rPr>
        <w:t>reprezentowanym przez:</w:t>
      </w:r>
    </w:p>
    <w:p w:rsidR="00366D44" w:rsidRPr="007A0DE4" w:rsidRDefault="00366D44" w:rsidP="00366D44">
      <w:pPr>
        <w:overflowPunct w:val="0"/>
        <w:adjustRightInd w:val="0"/>
        <w:rPr>
          <w:rFonts w:ascii="Arial Narrow" w:hAnsi="Arial Narrow" w:cs="Arial"/>
        </w:rPr>
      </w:pPr>
    </w:p>
    <w:p w:rsidR="00366D44" w:rsidRPr="007A0DE4" w:rsidRDefault="00366D44" w:rsidP="00366D44">
      <w:pPr>
        <w:rPr>
          <w:rFonts w:ascii="Arial Narrow" w:hAnsi="Arial Narrow" w:cs="Arial"/>
          <w:color w:val="FF0000"/>
        </w:rPr>
      </w:pPr>
      <w:r w:rsidRPr="007A0DE4">
        <w:rPr>
          <w:rFonts w:ascii="Arial Narrow" w:hAnsi="Arial Narrow" w:cs="Arial"/>
          <w:b/>
        </w:rPr>
        <w:t>…………………………………………………………………………………</w:t>
      </w:r>
    </w:p>
    <w:p w:rsidR="00366D44" w:rsidRPr="007A0DE4" w:rsidRDefault="00366D44" w:rsidP="00366D44">
      <w:pPr>
        <w:rPr>
          <w:rFonts w:ascii="Arial Narrow" w:hAnsi="Arial Narrow" w:cs="Arial"/>
        </w:rPr>
      </w:pPr>
      <w:r w:rsidRPr="007A0DE4">
        <w:rPr>
          <w:rFonts w:ascii="Arial Narrow" w:hAnsi="Arial Narrow" w:cs="Arial"/>
        </w:rPr>
        <w:t>zwanym dalej ,,</w:t>
      </w:r>
      <w:r w:rsidRPr="007A0DE4">
        <w:rPr>
          <w:rFonts w:ascii="Arial Narrow" w:hAnsi="Arial Narrow" w:cs="Arial"/>
          <w:b/>
        </w:rPr>
        <w:t>Zamawiającym</w:t>
      </w:r>
      <w:r w:rsidRPr="007A0DE4">
        <w:rPr>
          <w:rFonts w:ascii="Arial Narrow" w:hAnsi="Arial Narrow" w:cs="Arial"/>
        </w:rPr>
        <w:t xml:space="preserve">" </w:t>
      </w:r>
    </w:p>
    <w:p w:rsidR="00366D44" w:rsidRPr="007A0DE4" w:rsidRDefault="00366D44" w:rsidP="00366D44">
      <w:pPr>
        <w:rPr>
          <w:rFonts w:ascii="Arial Narrow" w:hAnsi="Arial Narrow" w:cs="Arial"/>
        </w:rPr>
      </w:pPr>
    </w:p>
    <w:p w:rsidR="00366D44" w:rsidRPr="007A0DE4" w:rsidRDefault="00366D44" w:rsidP="00366D44">
      <w:pPr>
        <w:rPr>
          <w:rFonts w:ascii="Arial Narrow" w:hAnsi="Arial Narrow" w:cs="Arial"/>
        </w:rPr>
      </w:pPr>
      <w:r w:rsidRPr="007A0DE4">
        <w:rPr>
          <w:rFonts w:ascii="Arial Narrow" w:hAnsi="Arial Narrow" w:cs="Arial"/>
        </w:rPr>
        <w:t>a</w:t>
      </w:r>
    </w:p>
    <w:p w:rsidR="00366D44" w:rsidRPr="007A0DE4" w:rsidRDefault="00366D44" w:rsidP="00366D44">
      <w:pPr>
        <w:jc w:val="both"/>
        <w:rPr>
          <w:rFonts w:ascii="Arial Narrow" w:hAnsi="Arial Narrow" w:cs="Arial"/>
        </w:rPr>
      </w:pPr>
      <w:r w:rsidRPr="007A0DE4">
        <w:rPr>
          <w:rFonts w:ascii="Arial Narrow" w:hAnsi="Arial Narrow" w:cs="Arial"/>
        </w:rPr>
        <w:t xml:space="preserve"> ………………………………., z siedzibą …………………przy ulicy…………… wpisaną do rejestru przedsiębiorców prowadzonego przez Sąd Rejonowy ………………,pod numerem …….., NIP: ………..,  REGON: …………., reprezentowaną przez:</w:t>
      </w:r>
    </w:p>
    <w:p w:rsidR="00366D44" w:rsidRPr="007A0DE4" w:rsidRDefault="00366D44" w:rsidP="00366D44">
      <w:pPr>
        <w:spacing w:line="360" w:lineRule="auto"/>
        <w:rPr>
          <w:rFonts w:ascii="Arial Narrow" w:hAnsi="Arial Narrow" w:cs="Arial"/>
        </w:rPr>
      </w:pPr>
      <w:r w:rsidRPr="007A0DE4">
        <w:rPr>
          <w:rFonts w:ascii="Arial Narrow" w:hAnsi="Arial Narrow" w:cs="Arial"/>
        </w:rPr>
        <w:t>…………………………………………..  -   ……………………………</w:t>
      </w:r>
    </w:p>
    <w:p w:rsidR="00366D44" w:rsidRPr="007A0DE4" w:rsidRDefault="00366D44" w:rsidP="00366D44">
      <w:pPr>
        <w:rPr>
          <w:rFonts w:ascii="Arial Narrow" w:hAnsi="Arial Narrow" w:cs="Arial"/>
          <w:bCs/>
        </w:rPr>
      </w:pPr>
      <w:r w:rsidRPr="007A0DE4">
        <w:rPr>
          <w:rFonts w:ascii="Arial Narrow" w:hAnsi="Arial Narrow" w:cs="Arial"/>
        </w:rPr>
        <w:t xml:space="preserve">zwaną dalej </w:t>
      </w:r>
      <w:r w:rsidRPr="007A0DE4">
        <w:rPr>
          <w:rFonts w:ascii="Arial Narrow" w:hAnsi="Arial Narrow" w:cs="Arial"/>
          <w:bCs/>
        </w:rPr>
        <w:t>„</w:t>
      </w:r>
      <w:r w:rsidRPr="007A0DE4">
        <w:rPr>
          <w:rFonts w:ascii="Arial Narrow" w:hAnsi="Arial Narrow" w:cs="Arial"/>
          <w:b/>
          <w:bCs/>
        </w:rPr>
        <w:t>Wykonawcą</w:t>
      </w:r>
      <w:r w:rsidRPr="007A0DE4">
        <w:rPr>
          <w:rFonts w:ascii="Arial Narrow" w:hAnsi="Arial Narrow" w:cs="Arial"/>
          <w:bCs/>
        </w:rPr>
        <w:t xml:space="preserve">". </w:t>
      </w:r>
    </w:p>
    <w:p w:rsidR="00EA28D7" w:rsidRPr="007A0DE4" w:rsidRDefault="00EA28D7" w:rsidP="00EA28D7">
      <w:pPr>
        <w:overflowPunct w:val="0"/>
        <w:adjustRightInd w:val="0"/>
        <w:jc w:val="both"/>
        <w:rPr>
          <w:rFonts w:ascii="Arial Narrow" w:hAnsi="Arial Narrow"/>
        </w:rPr>
      </w:pPr>
    </w:p>
    <w:p w:rsidR="0055594E" w:rsidRPr="007A0DE4" w:rsidRDefault="00EA28D7" w:rsidP="0055594E">
      <w:pPr>
        <w:overflowPunct w:val="0"/>
        <w:adjustRightInd w:val="0"/>
        <w:jc w:val="center"/>
        <w:rPr>
          <w:rFonts w:ascii="Arial Narrow" w:hAnsi="Arial Narrow"/>
        </w:rPr>
      </w:pPr>
      <w:r w:rsidRPr="007A0DE4">
        <w:rPr>
          <w:rFonts w:ascii="Arial Narrow" w:hAnsi="Arial Narrow"/>
        </w:rPr>
        <w:t>§ 1</w:t>
      </w:r>
    </w:p>
    <w:p w:rsidR="00E36D42" w:rsidRPr="007A0DE4" w:rsidRDefault="00927ED6" w:rsidP="00BD2676">
      <w:pPr>
        <w:pStyle w:val="Akapitzlist"/>
        <w:numPr>
          <w:ilvl w:val="0"/>
          <w:numId w:val="9"/>
        </w:numPr>
        <w:ind w:right="-158"/>
        <w:jc w:val="both"/>
        <w:rPr>
          <w:rFonts w:ascii="Arial Narrow" w:hAnsi="Arial Narrow"/>
          <w:b/>
        </w:rPr>
      </w:pPr>
      <w:r w:rsidRPr="007A0DE4">
        <w:rPr>
          <w:rFonts w:ascii="Arial Narrow" w:hAnsi="Arial Narrow" w:cs="Arial"/>
        </w:rPr>
        <w:t xml:space="preserve">Działając na </w:t>
      </w:r>
      <w:r w:rsidRPr="007A0DE4">
        <w:rPr>
          <w:rFonts w:ascii="Arial Narrow" w:hAnsi="Arial Narrow" w:cs="Arial Narrow"/>
        </w:rPr>
        <w:t>podstawie Ustawy z 11 września 2019r. – Prawo Zamówień Publicznych (</w:t>
      </w:r>
      <w:proofErr w:type="spellStart"/>
      <w:r w:rsidRPr="007A0DE4">
        <w:rPr>
          <w:rFonts w:ascii="Arial Narrow" w:hAnsi="Arial Narrow" w:cs="Arial Narrow"/>
        </w:rPr>
        <w:t>t.j</w:t>
      </w:r>
      <w:proofErr w:type="spellEnd"/>
      <w:r w:rsidRPr="007A0DE4">
        <w:rPr>
          <w:rFonts w:ascii="Arial Narrow" w:hAnsi="Arial Narrow" w:cs="Arial Narrow"/>
        </w:rPr>
        <w:t xml:space="preserve">. Dz. U. 2022.1710 ze zm.) </w:t>
      </w:r>
      <w:r w:rsidRPr="007A0DE4">
        <w:rPr>
          <w:rFonts w:ascii="Arial Narrow" w:hAnsi="Arial Narrow" w:cs="Arial Narrow"/>
        </w:rPr>
        <w:br/>
      </w:r>
      <w:r w:rsidRPr="007A0DE4">
        <w:rPr>
          <w:rFonts w:ascii="Arial Narrow" w:hAnsi="Arial Narrow"/>
        </w:rPr>
        <w:t xml:space="preserve">w trybie przetargu nieograniczonego, o którym mowa w art. 132 Ustawy </w:t>
      </w:r>
      <w:r w:rsidRPr="007A0DE4">
        <w:rPr>
          <w:rFonts w:ascii="Arial Narrow" w:hAnsi="Arial Narrow"/>
          <w:bCs/>
        </w:rPr>
        <w:t>ogłoszonym w DUUE nr</w:t>
      </w:r>
      <w:r w:rsidRPr="007A0DE4">
        <w:rPr>
          <w:rFonts w:ascii="Arial Narrow" w:hAnsi="Arial Narrow"/>
          <w:b/>
          <w:bCs/>
        </w:rPr>
        <w:t xml:space="preserve"> .........- 2023 </w:t>
      </w:r>
      <w:r w:rsidRPr="007A0DE4">
        <w:rPr>
          <w:rFonts w:ascii="Arial Narrow" w:hAnsi="Arial Narrow"/>
          <w:bCs/>
        </w:rPr>
        <w:t>data publikacji:</w:t>
      </w:r>
      <w:r w:rsidRPr="007A0DE4">
        <w:rPr>
          <w:rFonts w:ascii="Arial Narrow" w:hAnsi="Arial Narrow"/>
          <w:b/>
          <w:bCs/>
        </w:rPr>
        <w:t xml:space="preserve">………. – sprawa </w:t>
      </w:r>
      <w:r w:rsidR="005306FC">
        <w:rPr>
          <w:rFonts w:ascii="Arial Narrow" w:hAnsi="Arial Narrow"/>
          <w:b/>
          <w:bCs/>
        </w:rPr>
        <w:t>82…</w:t>
      </w:r>
      <w:r w:rsidRPr="007A0DE4">
        <w:rPr>
          <w:rFonts w:ascii="Arial Narrow" w:hAnsi="Arial Narrow"/>
          <w:b/>
          <w:bCs/>
        </w:rPr>
        <w:t xml:space="preserve">./2023 </w:t>
      </w:r>
      <w:r w:rsidRPr="007A0DE4">
        <w:rPr>
          <w:rFonts w:ascii="Arial Narrow" w:hAnsi="Arial Narrow"/>
          <w:bCs/>
        </w:rPr>
        <w:t>na</w:t>
      </w:r>
      <w:r w:rsidRPr="007A0DE4">
        <w:rPr>
          <w:rFonts w:ascii="Arial Narrow" w:hAnsi="Arial Narrow"/>
          <w:b/>
          <w:bCs/>
        </w:rPr>
        <w:t xml:space="preserve"> Bezgotówkowy zakup paliwa</w:t>
      </w:r>
      <w:r w:rsidR="00BD2676" w:rsidRPr="007A0DE4">
        <w:rPr>
          <w:rFonts w:ascii="Arial Narrow" w:hAnsi="Arial Narrow"/>
          <w:b/>
          <w:bCs/>
        </w:rPr>
        <w:t>: Zadanie nr 2</w:t>
      </w:r>
      <w:r w:rsidR="00643F00" w:rsidRPr="007A0DE4">
        <w:rPr>
          <w:rFonts w:ascii="Arial Narrow" w:hAnsi="Arial Narrow"/>
          <w:b/>
          <w:bCs/>
        </w:rPr>
        <w:t xml:space="preserve"> (benzyna)</w:t>
      </w:r>
      <w:r w:rsidR="00BD2676" w:rsidRPr="007A0DE4">
        <w:rPr>
          <w:rFonts w:ascii="Arial Narrow" w:hAnsi="Arial Narrow"/>
          <w:b/>
          <w:bCs/>
        </w:rPr>
        <w:t>: Bezgotówkowy zakup paliwa</w:t>
      </w:r>
      <w:r w:rsidRPr="007A0DE4">
        <w:rPr>
          <w:rFonts w:ascii="Arial Narrow" w:hAnsi="Arial Narrow"/>
          <w:b/>
          <w:bCs/>
        </w:rPr>
        <w:t xml:space="preserve"> – </w:t>
      </w:r>
      <w:r w:rsidRPr="007A0DE4">
        <w:rPr>
          <w:rFonts w:ascii="Arial Narrow" w:hAnsi="Arial Narrow" w:cs="Arial Narrow"/>
          <w:b/>
        </w:rPr>
        <w:t>Zamawiający</w:t>
      </w:r>
      <w:r w:rsidR="00040893" w:rsidRPr="007A0DE4">
        <w:rPr>
          <w:rFonts w:ascii="Arial Narrow" w:hAnsi="Arial Narrow" w:cs="Arial Narrow"/>
          <w:b/>
        </w:rPr>
        <w:t xml:space="preserve"> </w:t>
      </w:r>
      <w:r w:rsidRPr="007A0DE4">
        <w:rPr>
          <w:rFonts w:ascii="Arial Narrow" w:hAnsi="Arial Narrow"/>
        </w:rPr>
        <w:t xml:space="preserve">dokonał wyboru </w:t>
      </w:r>
      <w:r w:rsidRPr="007A0DE4">
        <w:rPr>
          <w:rFonts w:ascii="Arial Narrow" w:hAnsi="Arial Narrow"/>
          <w:b/>
        </w:rPr>
        <w:t xml:space="preserve">Wykonawcy </w:t>
      </w:r>
      <w:r w:rsidRPr="007A0DE4">
        <w:rPr>
          <w:rFonts w:ascii="Arial Narrow" w:hAnsi="Arial Narrow"/>
        </w:rPr>
        <w:t xml:space="preserve">w celu realizacji ww. dostaw na rzecz </w:t>
      </w:r>
      <w:r w:rsidRPr="007A0DE4">
        <w:rPr>
          <w:rFonts w:ascii="Arial Narrow" w:hAnsi="Arial Narrow"/>
          <w:b/>
        </w:rPr>
        <w:t xml:space="preserve">Zamawiającego. </w:t>
      </w:r>
    </w:p>
    <w:p w:rsidR="00C31077" w:rsidRPr="007A0DE4" w:rsidRDefault="0055594E" w:rsidP="00C31077">
      <w:pPr>
        <w:pStyle w:val="Akapitzlist"/>
        <w:numPr>
          <w:ilvl w:val="0"/>
          <w:numId w:val="9"/>
        </w:numPr>
        <w:ind w:right="-158"/>
        <w:jc w:val="both"/>
        <w:rPr>
          <w:rFonts w:ascii="Arial Narrow" w:hAnsi="Arial Narrow"/>
          <w:b/>
        </w:rPr>
      </w:pPr>
      <w:r w:rsidRPr="007A0DE4">
        <w:rPr>
          <w:rFonts w:ascii="Arial Narrow" w:hAnsi="Arial Narrow"/>
        </w:rPr>
        <w:t xml:space="preserve">Szczegółowy zakres  wykonania przedmiotu umowy określa: </w:t>
      </w:r>
      <w:r w:rsidR="00E36D42" w:rsidRPr="007A0DE4">
        <w:rPr>
          <w:rFonts w:ascii="Arial Narrow" w:hAnsi="Arial Narrow"/>
        </w:rPr>
        <w:t>Załącznik nr 1 do umowy</w:t>
      </w:r>
      <w:r w:rsidR="00040893" w:rsidRPr="007A0DE4">
        <w:rPr>
          <w:rFonts w:ascii="Arial Narrow" w:hAnsi="Arial Narrow"/>
        </w:rPr>
        <w:t xml:space="preserve"> </w:t>
      </w:r>
      <w:r w:rsidR="00E36D42" w:rsidRPr="007A0DE4">
        <w:rPr>
          <w:rFonts w:ascii="Arial Narrow" w:hAnsi="Arial Narrow"/>
        </w:rPr>
        <w:t>sporządzony</w:t>
      </w:r>
      <w:r w:rsidRPr="007A0DE4">
        <w:rPr>
          <w:rFonts w:ascii="Arial Narrow" w:hAnsi="Arial Narrow"/>
        </w:rPr>
        <w:t xml:space="preserve"> na podstawie Specyfikacji Warunków Zamówienia i złożonej oferty przetargowej w zakresie wybranym na podstawie postępowania  przetargowego.</w:t>
      </w:r>
    </w:p>
    <w:p w:rsidR="00EA28D7" w:rsidRPr="007A0DE4" w:rsidRDefault="0055594E" w:rsidP="003B2A41">
      <w:pPr>
        <w:pStyle w:val="Akapitzlist"/>
        <w:numPr>
          <w:ilvl w:val="0"/>
          <w:numId w:val="9"/>
        </w:numPr>
        <w:overflowPunct w:val="0"/>
        <w:adjustRightInd w:val="0"/>
        <w:jc w:val="both"/>
        <w:rPr>
          <w:rFonts w:ascii="Arial Narrow" w:hAnsi="Arial Narrow"/>
        </w:rPr>
      </w:pPr>
      <w:r w:rsidRPr="007A0DE4">
        <w:rPr>
          <w:rFonts w:ascii="Arial Narrow" w:hAnsi="Arial Narrow"/>
        </w:rPr>
        <w:t>Przedstawione ilości w S</w:t>
      </w:r>
      <w:r w:rsidR="00EA28D7" w:rsidRPr="007A0DE4">
        <w:rPr>
          <w:rFonts w:ascii="Arial Narrow" w:hAnsi="Arial Narrow"/>
        </w:rPr>
        <w:t xml:space="preserve">WZ stanowią ilość szacunkową, a faktyczna ilość zakupu wynikać będzie z  potrzeb bieżących </w:t>
      </w:r>
      <w:r w:rsidR="00EA28D7" w:rsidRPr="007A0DE4">
        <w:rPr>
          <w:rFonts w:ascii="Arial Narrow" w:hAnsi="Arial Narrow"/>
          <w:b/>
        </w:rPr>
        <w:t>Zamawiającego</w:t>
      </w:r>
      <w:r w:rsidR="00DE642A" w:rsidRPr="007A0DE4">
        <w:rPr>
          <w:rFonts w:ascii="Arial Narrow" w:hAnsi="Arial Narrow"/>
        </w:rPr>
        <w:t xml:space="preserve">. </w:t>
      </w:r>
      <w:r w:rsidR="00EA28D7" w:rsidRPr="007A0DE4">
        <w:rPr>
          <w:rFonts w:ascii="Arial Narrow" w:hAnsi="Arial Narrow"/>
        </w:rPr>
        <w:t xml:space="preserve">Podane ilości szacunkowe nie mogą stanowić podstawy do żądania przez </w:t>
      </w:r>
      <w:r w:rsidR="00EA28D7" w:rsidRPr="007A0DE4">
        <w:rPr>
          <w:rFonts w:ascii="Arial Narrow" w:hAnsi="Arial Narrow"/>
          <w:b/>
        </w:rPr>
        <w:t>Wykonawcę</w:t>
      </w:r>
      <w:r w:rsidR="00EA28D7" w:rsidRPr="007A0DE4">
        <w:rPr>
          <w:rFonts w:ascii="Arial Narrow" w:hAnsi="Arial Narrow"/>
        </w:rPr>
        <w:t xml:space="preserve"> realiz</w:t>
      </w:r>
      <w:r w:rsidRPr="007A0DE4">
        <w:rPr>
          <w:rFonts w:ascii="Arial Narrow" w:hAnsi="Arial Narrow"/>
        </w:rPr>
        <w:t>acji ilości dostaw podanych w S</w:t>
      </w:r>
      <w:r w:rsidR="00EA28D7" w:rsidRPr="007A0DE4">
        <w:rPr>
          <w:rFonts w:ascii="Arial Narrow" w:hAnsi="Arial Narrow"/>
        </w:rPr>
        <w:t>WZ oraz zgłaszania związanych z tym roszczeń.</w:t>
      </w:r>
    </w:p>
    <w:p w:rsidR="00895707" w:rsidRPr="007A0DE4" w:rsidRDefault="002E187A" w:rsidP="00895707">
      <w:pPr>
        <w:pStyle w:val="Akapitzlist"/>
        <w:numPr>
          <w:ilvl w:val="0"/>
          <w:numId w:val="9"/>
        </w:numPr>
        <w:autoSpaceDE/>
        <w:autoSpaceDN/>
        <w:jc w:val="both"/>
        <w:rPr>
          <w:rFonts w:ascii="Arial Narrow" w:hAnsi="Arial Narrow"/>
        </w:rPr>
      </w:pPr>
      <w:r w:rsidRPr="007A0DE4">
        <w:rPr>
          <w:rFonts w:ascii="Arial Narrow" w:hAnsi="Arial Narrow"/>
          <w:b/>
        </w:rPr>
        <w:t>Zamawiający</w:t>
      </w:r>
      <w:r w:rsidRPr="007A0DE4">
        <w:rPr>
          <w:rFonts w:ascii="Arial Narrow" w:hAnsi="Arial Narrow"/>
        </w:rPr>
        <w:t xml:space="preserve"> dopuszcza </w:t>
      </w:r>
      <w:r w:rsidR="00895707" w:rsidRPr="007A0DE4">
        <w:rPr>
          <w:rFonts w:ascii="Arial Narrow" w:hAnsi="Arial Narrow"/>
        </w:rPr>
        <w:t xml:space="preserve">możliwość ograniczenia zakresu zamówienia, zobowiązując się jednocześnie do zrealizowania co najmniej 60 % wartości netto umowy. Wartością umowy, będzie wówczas końcowa wartość faktycznie zrealizowanych zakupów. </w:t>
      </w:r>
    </w:p>
    <w:p w:rsidR="006744BC" w:rsidRPr="007A0DE4" w:rsidRDefault="00E5505B" w:rsidP="003B2A41">
      <w:pPr>
        <w:pStyle w:val="Akapitzlist"/>
        <w:numPr>
          <w:ilvl w:val="0"/>
          <w:numId w:val="9"/>
        </w:numPr>
        <w:overflowPunct w:val="0"/>
        <w:adjustRightInd w:val="0"/>
        <w:jc w:val="both"/>
        <w:rPr>
          <w:rFonts w:ascii="Arial Narrow" w:hAnsi="Arial Narrow"/>
        </w:rPr>
      </w:pPr>
      <w:r w:rsidRPr="007A0DE4">
        <w:rPr>
          <w:rFonts w:ascii="Arial Narrow" w:hAnsi="Arial Narrow"/>
        </w:rPr>
        <w:t>Wartością umowy będzie suma zrealizowanych dostaw.</w:t>
      </w:r>
    </w:p>
    <w:p w:rsidR="00EA28D7" w:rsidRPr="007A0DE4" w:rsidRDefault="0055594E" w:rsidP="003B2A41">
      <w:pPr>
        <w:pStyle w:val="Tekstpodstawowy"/>
        <w:numPr>
          <w:ilvl w:val="0"/>
          <w:numId w:val="9"/>
        </w:numPr>
        <w:spacing w:after="0"/>
        <w:jc w:val="both"/>
        <w:rPr>
          <w:rFonts w:ascii="Arial Narrow" w:hAnsi="Arial Narrow"/>
        </w:rPr>
      </w:pPr>
      <w:r w:rsidRPr="007A0DE4">
        <w:rPr>
          <w:rFonts w:ascii="Arial Narrow" w:eastAsia="Calibri" w:hAnsi="Arial Narrow" w:cs="Arial"/>
          <w:b/>
          <w:lang w:eastAsia="en-US"/>
        </w:rPr>
        <w:t>Wykonawca</w:t>
      </w:r>
      <w:r w:rsidRPr="007A0DE4">
        <w:rPr>
          <w:rFonts w:ascii="Arial Narrow" w:eastAsia="Calibri" w:hAnsi="Arial Narrow" w:cs="Arial"/>
          <w:lang w:eastAsia="en-US"/>
        </w:rPr>
        <w:t xml:space="preserve"> oświadcza, że posiada wszelkie uprawnienia, a także zgody, zezwolenia, decyzje itp. udzielane przez odpowiednie organy, podmioty czy urzędy oraz spełnia warunki określone przepisami prawa konieczne do należytej realizacji </w:t>
      </w:r>
      <w:r w:rsidR="0075519F" w:rsidRPr="007A0DE4">
        <w:rPr>
          <w:rFonts w:ascii="Arial Narrow" w:eastAsia="Calibri" w:hAnsi="Arial Narrow" w:cs="Arial"/>
          <w:lang w:eastAsia="en-US"/>
        </w:rPr>
        <w:t>przedmiotu</w:t>
      </w:r>
      <w:r w:rsidRPr="007A0DE4">
        <w:rPr>
          <w:rFonts w:ascii="Arial Narrow" w:eastAsia="Calibri" w:hAnsi="Arial Narrow" w:cs="Arial"/>
          <w:lang w:eastAsia="en-US"/>
        </w:rPr>
        <w:t xml:space="preserve"> niniejszej umowy</w:t>
      </w:r>
      <w:r w:rsidR="00EA28D7" w:rsidRPr="007A0DE4">
        <w:rPr>
          <w:rFonts w:ascii="Arial Narrow" w:hAnsi="Arial Narrow"/>
        </w:rPr>
        <w:t>.</w:t>
      </w:r>
    </w:p>
    <w:p w:rsidR="00EA28D7" w:rsidRPr="007A0DE4" w:rsidRDefault="00EA28D7" w:rsidP="003B2A41">
      <w:pPr>
        <w:pStyle w:val="Tekstpodstawowy"/>
        <w:numPr>
          <w:ilvl w:val="0"/>
          <w:numId w:val="9"/>
        </w:numPr>
        <w:spacing w:after="0"/>
        <w:jc w:val="both"/>
        <w:rPr>
          <w:rFonts w:ascii="Arial Narrow" w:eastAsia="MS Mincho" w:hAnsi="Arial Narrow"/>
        </w:rPr>
      </w:pPr>
      <w:r w:rsidRPr="007A0DE4">
        <w:rPr>
          <w:rFonts w:ascii="Arial Narrow" w:eastAsia="MS Mincho" w:hAnsi="Arial Narrow"/>
          <w:b/>
        </w:rPr>
        <w:t>Wykonawca</w:t>
      </w:r>
      <w:r w:rsidRPr="007A0DE4">
        <w:rPr>
          <w:rFonts w:ascii="Arial Narrow" w:eastAsia="MS Mincho" w:hAnsi="Arial Narrow"/>
        </w:rPr>
        <w:t xml:space="preserve"> oświadcza, że jest płatnikiem VAT nr NIP _________________________</w:t>
      </w:r>
    </w:p>
    <w:p w:rsidR="00EA28D7" w:rsidRPr="007A0DE4" w:rsidRDefault="00E86511" w:rsidP="003B2A41">
      <w:pPr>
        <w:pStyle w:val="Tekstpodstawowy2"/>
        <w:numPr>
          <w:ilvl w:val="0"/>
          <w:numId w:val="9"/>
        </w:numPr>
        <w:overflowPunct w:val="0"/>
        <w:adjustRightInd w:val="0"/>
        <w:spacing w:after="0" w:line="240" w:lineRule="auto"/>
        <w:jc w:val="both"/>
        <w:rPr>
          <w:rFonts w:ascii="Arial Narrow" w:eastAsia="MS Mincho" w:hAnsi="Arial Narrow"/>
        </w:rPr>
      </w:pPr>
      <w:r w:rsidRPr="007A0DE4">
        <w:rPr>
          <w:rFonts w:ascii="Arial Narrow" w:eastAsia="MS Mincho" w:hAnsi="Arial Narrow"/>
          <w:b/>
        </w:rPr>
        <w:t>Zamawiający</w:t>
      </w:r>
      <w:r w:rsidR="00EA28D7" w:rsidRPr="007A0DE4">
        <w:rPr>
          <w:rFonts w:ascii="Arial Narrow" w:eastAsia="MS Mincho" w:hAnsi="Arial Narrow"/>
        </w:rPr>
        <w:t xml:space="preserve"> oświadcza, że jest płatnikiem VAT nr </w:t>
      </w:r>
      <w:r w:rsidR="00FE4E9E" w:rsidRPr="007A0DE4">
        <w:rPr>
          <w:rFonts w:ascii="Arial Narrow" w:eastAsia="MS Mincho" w:hAnsi="Arial Narrow"/>
        </w:rPr>
        <w:t xml:space="preserve">NIP </w:t>
      </w:r>
      <w:r w:rsidR="00257621" w:rsidRPr="007A0DE4">
        <w:rPr>
          <w:rFonts w:ascii="Arial Narrow" w:hAnsi="Arial Narrow"/>
        </w:rPr>
        <w:t>554-031-25-10</w:t>
      </w:r>
      <w:r w:rsidR="00EA28D7" w:rsidRPr="007A0DE4">
        <w:rPr>
          <w:rFonts w:ascii="Arial Narrow" w:eastAsia="MS Mincho" w:hAnsi="Arial Narrow"/>
        </w:rPr>
        <w:t xml:space="preserve">. </w:t>
      </w:r>
    </w:p>
    <w:p w:rsidR="00EA28D7" w:rsidRPr="007A0DE4" w:rsidRDefault="00EA28D7" w:rsidP="003B2A41">
      <w:pPr>
        <w:pStyle w:val="Tekstpodstawowy2"/>
        <w:numPr>
          <w:ilvl w:val="0"/>
          <w:numId w:val="9"/>
        </w:numPr>
        <w:overflowPunct w:val="0"/>
        <w:adjustRightInd w:val="0"/>
        <w:spacing w:after="0" w:line="240" w:lineRule="auto"/>
        <w:jc w:val="both"/>
        <w:rPr>
          <w:rFonts w:ascii="Arial Narrow" w:eastAsia="MS Mincho" w:hAnsi="Arial Narrow"/>
        </w:rPr>
      </w:pPr>
      <w:r w:rsidRPr="007A0DE4">
        <w:rPr>
          <w:rFonts w:ascii="Arial Narrow" w:eastAsia="MS Mincho" w:hAnsi="Arial Narrow"/>
          <w:b/>
        </w:rPr>
        <w:t>Zamawiający</w:t>
      </w:r>
      <w:r w:rsidRPr="007A0DE4">
        <w:rPr>
          <w:rFonts w:ascii="Arial Narrow" w:eastAsia="MS Mincho" w:hAnsi="Arial Narrow"/>
        </w:rPr>
        <w:t xml:space="preserve"> upoważnia </w:t>
      </w:r>
      <w:r w:rsidRPr="007A0DE4">
        <w:rPr>
          <w:rFonts w:ascii="Arial Narrow" w:eastAsia="MS Mincho" w:hAnsi="Arial Narrow"/>
          <w:b/>
        </w:rPr>
        <w:t>Wykonawcę</w:t>
      </w:r>
      <w:r w:rsidRPr="007A0DE4">
        <w:rPr>
          <w:rFonts w:ascii="Arial Narrow" w:eastAsia="MS Mincho" w:hAnsi="Arial Narrow"/>
        </w:rPr>
        <w:t xml:space="preserve"> do wystawiania faktur VAT bez podpisu osoby upoważnionej do ich otrzymania.</w:t>
      </w:r>
    </w:p>
    <w:p w:rsidR="00EA28D7" w:rsidRPr="007A0DE4" w:rsidRDefault="00E86511" w:rsidP="003B2A41">
      <w:pPr>
        <w:pStyle w:val="Tekstpodstawowy2"/>
        <w:numPr>
          <w:ilvl w:val="0"/>
          <w:numId w:val="9"/>
        </w:numPr>
        <w:overflowPunct w:val="0"/>
        <w:adjustRightInd w:val="0"/>
        <w:spacing w:after="0" w:line="240" w:lineRule="auto"/>
        <w:jc w:val="both"/>
        <w:rPr>
          <w:rFonts w:ascii="Arial Narrow" w:hAnsi="Arial Narrow"/>
        </w:rPr>
      </w:pPr>
      <w:r w:rsidRPr="007A0DE4">
        <w:rPr>
          <w:rFonts w:ascii="Arial Narrow" w:eastAsia="MS Mincho" w:hAnsi="Arial Narrow"/>
          <w:b/>
        </w:rPr>
        <w:t>Zamawiający</w:t>
      </w:r>
      <w:r w:rsidR="00EA28D7" w:rsidRPr="007A0DE4">
        <w:rPr>
          <w:rFonts w:ascii="Arial Narrow" w:eastAsia="MS Mincho" w:hAnsi="Arial Narrow"/>
        </w:rPr>
        <w:t xml:space="preserve"> odbierze paliwo do </w:t>
      </w:r>
      <w:r w:rsidR="00E73FE0" w:rsidRPr="007A0DE4">
        <w:rPr>
          <w:rFonts w:ascii="Arial Narrow" w:eastAsia="MS Mincho" w:hAnsi="Arial Narrow"/>
        </w:rPr>
        <w:t>kanistrów</w:t>
      </w:r>
      <w:r w:rsidR="00EA28D7" w:rsidRPr="007A0DE4">
        <w:rPr>
          <w:rFonts w:ascii="Arial Narrow" w:eastAsia="MS Mincho" w:hAnsi="Arial Narrow"/>
        </w:rPr>
        <w:t>.</w:t>
      </w:r>
    </w:p>
    <w:p w:rsidR="00EA28D7" w:rsidRPr="007A0DE4" w:rsidRDefault="00EA28D7" w:rsidP="003B2A41">
      <w:pPr>
        <w:pStyle w:val="Tekstpodstawowy2"/>
        <w:numPr>
          <w:ilvl w:val="0"/>
          <w:numId w:val="9"/>
        </w:numPr>
        <w:overflowPunct w:val="0"/>
        <w:adjustRightInd w:val="0"/>
        <w:spacing w:after="0" w:line="240" w:lineRule="auto"/>
        <w:jc w:val="both"/>
        <w:rPr>
          <w:rFonts w:ascii="Arial Narrow" w:hAnsi="Arial Narrow"/>
        </w:rPr>
      </w:pPr>
      <w:r w:rsidRPr="007A0DE4">
        <w:rPr>
          <w:rFonts w:ascii="Arial Narrow" w:eastAsia="MS Mincho" w:hAnsi="Arial Narrow"/>
          <w:b/>
        </w:rPr>
        <w:t>Wykonawca</w:t>
      </w:r>
      <w:r w:rsidRPr="007A0DE4">
        <w:rPr>
          <w:rFonts w:ascii="Arial Narrow" w:eastAsia="MS Mincho" w:hAnsi="Arial Narrow"/>
        </w:rPr>
        <w:t xml:space="preserve"> oświadcza, iż produkty</w:t>
      </w:r>
      <w:r w:rsidR="00895707" w:rsidRPr="007A0DE4">
        <w:rPr>
          <w:rFonts w:ascii="Arial Narrow" w:eastAsia="MS Mincho" w:hAnsi="Arial Narrow"/>
        </w:rPr>
        <w:t>, będące przedmiotem umowy</w:t>
      </w:r>
      <w:r w:rsidRPr="007A0DE4">
        <w:rPr>
          <w:rFonts w:ascii="Arial Narrow" w:eastAsia="MS Mincho" w:hAnsi="Arial Narrow"/>
        </w:rPr>
        <w:t xml:space="preserve"> są odpowiedniej jakości i są zgodn</w:t>
      </w:r>
      <w:r w:rsidR="00E86511" w:rsidRPr="007A0DE4">
        <w:rPr>
          <w:rFonts w:ascii="Arial Narrow" w:eastAsia="MS Mincho" w:hAnsi="Arial Narrow"/>
        </w:rPr>
        <w:t>e ze wszystkimi wymogami norm</w:t>
      </w:r>
      <w:r w:rsidR="00040893" w:rsidRPr="007A0DE4">
        <w:rPr>
          <w:rFonts w:ascii="Arial Narrow" w:eastAsia="MS Mincho" w:hAnsi="Arial Narrow"/>
        </w:rPr>
        <w:t xml:space="preserve"> </w:t>
      </w:r>
      <w:r w:rsidRPr="007A0DE4">
        <w:rPr>
          <w:rFonts w:ascii="Arial Narrow" w:eastAsia="MS Mincho" w:hAnsi="Arial Narrow"/>
        </w:rPr>
        <w:t>bezpieczeństwa.</w:t>
      </w:r>
    </w:p>
    <w:p w:rsidR="009B3D62" w:rsidRPr="007A0DE4" w:rsidRDefault="009B3D62" w:rsidP="003B2A41">
      <w:pPr>
        <w:pStyle w:val="Tekstpodstawowy2"/>
        <w:numPr>
          <w:ilvl w:val="0"/>
          <w:numId w:val="9"/>
        </w:numPr>
        <w:overflowPunct w:val="0"/>
        <w:adjustRightInd w:val="0"/>
        <w:spacing w:after="0" w:line="240" w:lineRule="auto"/>
        <w:jc w:val="both"/>
        <w:rPr>
          <w:rFonts w:ascii="Arial Narrow" w:hAnsi="Arial Narrow"/>
        </w:rPr>
      </w:pPr>
      <w:r w:rsidRPr="007A0DE4">
        <w:rPr>
          <w:rFonts w:ascii="Arial Narrow" w:eastAsia="MS Mincho" w:hAnsi="Arial Narrow"/>
          <w:b/>
        </w:rPr>
        <w:t>Zamawiający</w:t>
      </w:r>
      <w:r w:rsidRPr="007A0DE4">
        <w:rPr>
          <w:rFonts w:ascii="Arial Narrow" w:eastAsia="MS Mincho" w:hAnsi="Arial Narrow"/>
        </w:rPr>
        <w:t xml:space="preserve"> może korzystać ze stacji paliw określon</w:t>
      </w:r>
      <w:r w:rsidR="00651FE2" w:rsidRPr="007A0DE4">
        <w:rPr>
          <w:rFonts w:ascii="Arial Narrow" w:eastAsia="MS Mincho" w:hAnsi="Arial Narrow"/>
        </w:rPr>
        <w:t xml:space="preserve">ych w </w:t>
      </w:r>
      <w:r w:rsidR="00895707" w:rsidRPr="007A0DE4">
        <w:rPr>
          <w:rFonts w:ascii="Arial Narrow" w:eastAsia="MS Mincho" w:hAnsi="Arial Narrow"/>
        </w:rPr>
        <w:t>Z</w:t>
      </w:r>
      <w:r w:rsidR="00651FE2" w:rsidRPr="007A0DE4">
        <w:rPr>
          <w:rFonts w:ascii="Arial Narrow" w:eastAsia="MS Mincho" w:hAnsi="Arial Narrow"/>
        </w:rPr>
        <w:t xml:space="preserve">ałączniku nr </w:t>
      </w:r>
      <w:r w:rsidR="00E73FE0" w:rsidRPr="007A0DE4">
        <w:rPr>
          <w:rFonts w:ascii="Arial Narrow" w:eastAsia="MS Mincho" w:hAnsi="Arial Narrow"/>
        </w:rPr>
        <w:t>1</w:t>
      </w:r>
      <w:r w:rsidR="00651FE2" w:rsidRPr="007A0DE4">
        <w:rPr>
          <w:rFonts w:ascii="Arial Narrow" w:eastAsia="MS Mincho" w:hAnsi="Arial Narrow"/>
        </w:rPr>
        <w:t xml:space="preserve"> do Umowy.</w:t>
      </w:r>
    </w:p>
    <w:p w:rsidR="00651FE2" w:rsidRPr="007A0DE4" w:rsidRDefault="00EA28D7" w:rsidP="003B2A41">
      <w:pPr>
        <w:pStyle w:val="Tekstpodstawowy2"/>
        <w:numPr>
          <w:ilvl w:val="0"/>
          <w:numId w:val="9"/>
        </w:numPr>
        <w:overflowPunct w:val="0"/>
        <w:adjustRightInd w:val="0"/>
        <w:spacing w:after="0" w:line="240" w:lineRule="auto"/>
        <w:jc w:val="both"/>
        <w:rPr>
          <w:rFonts w:ascii="Arial Narrow" w:hAnsi="Arial Narrow"/>
        </w:rPr>
      </w:pPr>
      <w:r w:rsidRPr="007A0DE4">
        <w:rPr>
          <w:rFonts w:ascii="Arial Narrow" w:hAnsi="Arial Narrow"/>
        </w:rPr>
        <w:t xml:space="preserve">Wartość umowy </w:t>
      </w:r>
      <w:r w:rsidR="00651FE2" w:rsidRPr="007A0DE4">
        <w:rPr>
          <w:rFonts w:ascii="Arial Narrow" w:hAnsi="Arial Narrow"/>
          <w:b/>
        </w:rPr>
        <w:t>.…………….………...</w:t>
      </w:r>
      <w:r w:rsidR="00651FE2" w:rsidRPr="007A0DE4">
        <w:rPr>
          <w:rFonts w:ascii="Arial Narrow" w:hAnsi="Arial Narrow"/>
        </w:rPr>
        <w:t xml:space="preserve"> zł netto (słownie zł: ………...……) +</w:t>
      </w:r>
      <w:r w:rsidR="00651FE2" w:rsidRPr="007A0DE4">
        <w:rPr>
          <w:rFonts w:ascii="Arial Narrow" w:hAnsi="Arial Narrow" w:cs="Arial Narrow"/>
        </w:rPr>
        <w:t xml:space="preserve">  VAT </w:t>
      </w:r>
      <w:r w:rsidR="00651FE2" w:rsidRPr="007A0DE4">
        <w:rPr>
          <w:rFonts w:ascii="Arial Narrow" w:hAnsi="Arial Narrow" w:cs="Arial Narrow"/>
          <w:b/>
        </w:rPr>
        <w:t>…….</w:t>
      </w:r>
      <w:r w:rsidR="00651FE2" w:rsidRPr="007A0DE4">
        <w:rPr>
          <w:rFonts w:ascii="Arial Narrow" w:hAnsi="Arial Narrow" w:cs="Arial Narrow"/>
        </w:rPr>
        <w:t xml:space="preserve">% </w:t>
      </w:r>
      <w:r w:rsidR="00651FE2" w:rsidRPr="007A0DE4">
        <w:rPr>
          <w:rFonts w:ascii="Arial Narrow" w:hAnsi="Arial Narrow"/>
        </w:rPr>
        <w:t>(słownie zł: ………...……)</w:t>
      </w:r>
      <w:r w:rsidR="004D68C9" w:rsidRPr="007A0DE4">
        <w:rPr>
          <w:rFonts w:ascii="Arial Narrow" w:hAnsi="Arial Narrow"/>
        </w:rPr>
        <w:t>,</w:t>
      </w:r>
      <w:r w:rsidR="00651FE2" w:rsidRPr="007A0DE4">
        <w:rPr>
          <w:rFonts w:ascii="Arial Narrow" w:hAnsi="Arial Narrow" w:cs="Arial Narrow"/>
        </w:rPr>
        <w:t xml:space="preserve"> łącznie </w:t>
      </w:r>
      <w:r w:rsidR="00651FE2" w:rsidRPr="007A0DE4">
        <w:rPr>
          <w:rFonts w:ascii="Arial Narrow" w:hAnsi="Arial Narrow" w:cs="Arial Narrow"/>
          <w:b/>
        </w:rPr>
        <w:t xml:space="preserve">…………… zł brutto </w:t>
      </w:r>
      <w:r w:rsidR="00651FE2" w:rsidRPr="007A0DE4">
        <w:rPr>
          <w:rFonts w:ascii="Arial Narrow" w:hAnsi="Arial Narrow"/>
        </w:rPr>
        <w:t>(słownie zł: ………...……)</w:t>
      </w:r>
      <w:r w:rsidR="00651FE2" w:rsidRPr="007A0DE4">
        <w:rPr>
          <w:rFonts w:ascii="Arial Narrow" w:hAnsi="Arial Narrow" w:cs="Arial Narrow"/>
          <w:b/>
        </w:rPr>
        <w:t>.</w:t>
      </w:r>
    </w:p>
    <w:p w:rsidR="0091242A" w:rsidRPr="007A0DE4" w:rsidRDefault="0091242A" w:rsidP="003B2A41">
      <w:pPr>
        <w:pStyle w:val="Akapitzlist"/>
        <w:numPr>
          <w:ilvl w:val="0"/>
          <w:numId w:val="9"/>
        </w:numPr>
        <w:tabs>
          <w:tab w:val="left" w:pos="540"/>
        </w:tabs>
        <w:overflowPunct w:val="0"/>
        <w:adjustRightInd w:val="0"/>
        <w:jc w:val="both"/>
        <w:rPr>
          <w:rFonts w:ascii="Arial Narrow" w:hAnsi="Arial Narrow"/>
        </w:rPr>
      </w:pPr>
      <w:r w:rsidRPr="007A0DE4">
        <w:rPr>
          <w:rFonts w:ascii="Arial Narrow" w:hAnsi="Arial Narrow"/>
          <w:b/>
        </w:rPr>
        <w:t>Zamawiający</w:t>
      </w:r>
      <w:r w:rsidRPr="007A0DE4">
        <w:rPr>
          <w:rFonts w:ascii="Arial Narrow" w:hAnsi="Arial Narrow"/>
        </w:rPr>
        <w:t xml:space="preserve"> nie będzie ponosił ujemnych skutków spowodowanych zmniejszeniem ilości i wartości dostaw przewidzianych w Specyfikacji Warunków Zamówienia. Ostateczna ilość zakupionego paliwa wynikać będzie z realizacji zamówienia do końca czasu trwania umowy, wg aktualnych potrzeb </w:t>
      </w:r>
      <w:r w:rsidRPr="007A0DE4">
        <w:rPr>
          <w:rFonts w:ascii="Arial Narrow" w:hAnsi="Arial Narrow"/>
          <w:b/>
        </w:rPr>
        <w:t>Zamawiającego</w:t>
      </w:r>
      <w:r w:rsidRPr="007A0DE4">
        <w:rPr>
          <w:rFonts w:ascii="Arial Narrow" w:hAnsi="Arial Narrow"/>
        </w:rPr>
        <w:t xml:space="preserve">. </w:t>
      </w:r>
    </w:p>
    <w:p w:rsidR="000737DE" w:rsidRPr="007A0DE4" w:rsidRDefault="000737DE" w:rsidP="0031544F">
      <w:pPr>
        <w:overflowPunct w:val="0"/>
        <w:adjustRightInd w:val="0"/>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2</w:t>
      </w:r>
    </w:p>
    <w:p w:rsidR="00BA7D24" w:rsidRPr="007A0DE4" w:rsidRDefault="00EA28D7" w:rsidP="003B2A41">
      <w:pPr>
        <w:pStyle w:val="Akapitzlist"/>
        <w:numPr>
          <w:ilvl w:val="0"/>
          <w:numId w:val="10"/>
        </w:numPr>
        <w:overflowPunct w:val="0"/>
        <w:adjustRightInd w:val="0"/>
        <w:ind w:left="426" w:hanging="426"/>
        <w:jc w:val="both"/>
        <w:rPr>
          <w:rFonts w:ascii="Arial Narrow" w:hAnsi="Arial Narrow"/>
          <w:bCs/>
        </w:rPr>
      </w:pPr>
      <w:r w:rsidRPr="007A0DE4">
        <w:rPr>
          <w:rFonts w:ascii="Arial Narrow" w:hAnsi="Arial Narrow"/>
          <w:b/>
        </w:rPr>
        <w:t>Wykonawca</w:t>
      </w:r>
      <w:r w:rsidRPr="007A0DE4">
        <w:rPr>
          <w:rFonts w:ascii="Arial Narrow" w:hAnsi="Arial Narrow"/>
        </w:rPr>
        <w:t xml:space="preserve"> zobowiązuj</w:t>
      </w:r>
      <w:r w:rsidR="00ED631F" w:rsidRPr="007A0DE4">
        <w:rPr>
          <w:rFonts w:ascii="Arial Narrow" w:hAnsi="Arial Narrow"/>
        </w:rPr>
        <w:t>e się wykonać dostawy polegające</w:t>
      </w:r>
      <w:r w:rsidRPr="007A0DE4">
        <w:rPr>
          <w:rFonts w:ascii="Arial Narrow" w:hAnsi="Arial Narrow"/>
        </w:rPr>
        <w:t xml:space="preserve"> na zaopatrzeniu w paliwa </w:t>
      </w:r>
      <w:r w:rsidR="00BA7D24" w:rsidRPr="007A0DE4">
        <w:rPr>
          <w:rFonts w:ascii="Arial Narrow" w:hAnsi="Arial Narrow"/>
        </w:rPr>
        <w:t xml:space="preserve">na stacjach paliw określonych </w:t>
      </w:r>
      <w:r w:rsidR="00BA7D24" w:rsidRPr="007A0DE4">
        <w:rPr>
          <w:rFonts w:ascii="Arial Narrow" w:hAnsi="Arial Narrow"/>
        </w:rPr>
        <w:br/>
        <w:t>w Załączniku Nr 1.</w:t>
      </w:r>
    </w:p>
    <w:p w:rsidR="000737DE" w:rsidRPr="007A0DE4" w:rsidRDefault="000737DE" w:rsidP="003B2A41">
      <w:pPr>
        <w:pStyle w:val="Akapitzlist"/>
        <w:numPr>
          <w:ilvl w:val="0"/>
          <w:numId w:val="10"/>
        </w:numPr>
        <w:overflowPunct w:val="0"/>
        <w:adjustRightInd w:val="0"/>
        <w:ind w:left="426" w:hanging="426"/>
        <w:jc w:val="both"/>
        <w:rPr>
          <w:rFonts w:ascii="Arial Narrow" w:hAnsi="Arial Narrow"/>
          <w:bCs/>
        </w:rPr>
      </w:pPr>
      <w:r w:rsidRPr="007A0DE4">
        <w:rPr>
          <w:rFonts w:ascii="Arial Narrow" w:hAnsi="Arial Narrow"/>
          <w:b/>
        </w:rPr>
        <w:t>Wykonawca</w:t>
      </w:r>
      <w:r w:rsidRPr="007A0DE4">
        <w:rPr>
          <w:rFonts w:ascii="Arial Narrow" w:hAnsi="Arial Narrow"/>
        </w:rPr>
        <w:t xml:space="preserve"> zapewni dostęp do stacji zlokalizowanej w odległości nie większej niż</w:t>
      </w:r>
      <w:r w:rsidR="002E187A" w:rsidRPr="007A0DE4">
        <w:rPr>
          <w:rFonts w:ascii="Arial Narrow" w:hAnsi="Arial Narrow"/>
        </w:rPr>
        <w:t xml:space="preserve"> 5 km od siedziby </w:t>
      </w:r>
      <w:r w:rsidR="002E187A" w:rsidRPr="007A0DE4">
        <w:rPr>
          <w:rFonts w:ascii="Arial Narrow" w:hAnsi="Arial Narrow"/>
          <w:b/>
        </w:rPr>
        <w:t>Zamawiającego</w:t>
      </w:r>
      <w:r w:rsidR="002E187A" w:rsidRPr="007A0DE4">
        <w:rPr>
          <w:rFonts w:ascii="Arial Narrow" w:hAnsi="Arial Narrow"/>
        </w:rPr>
        <w:t xml:space="preserve"> (ul. Powstańców Warszawy 5, Bydgoszcz)</w:t>
      </w:r>
      <w:r w:rsidR="00CF735C" w:rsidRPr="007A0DE4">
        <w:rPr>
          <w:rFonts w:ascii="Arial Narrow" w:hAnsi="Arial Narrow"/>
        </w:rPr>
        <w:t>.</w:t>
      </w:r>
    </w:p>
    <w:p w:rsidR="00EA28D7" w:rsidRPr="007A0DE4" w:rsidRDefault="00EA28D7" w:rsidP="00671D17">
      <w:pPr>
        <w:tabs>
          <w:tab w:val="left" w:pos="540"/>
        </w:tabs>
        <w:overflowPunct w:val="0"/>
        <w:adjustRightInd w:val="0"/>
        <w:rPr>
          <w:rFonts w:ascii="Arial Narrow" w:hAnsi="Arial Narrow"/>
        </w:rPr>
      </w:pPr>
    </w:p>
    <w:p w:rsidR="00EA28D7" w:rsidRPr="007A0DE4" w:rsidRDefault="00EA28D7" w:rsidP="009754E2">
      <w:pPr>
        <w:tabs>
          <w:tab w:val="left" w:pos="540"/>
        </w:tabs>
        <w:overflowPunct w:val="0"/>
        <w:adjustRightInd w:val="0"/>
        <w:jc w:val="center"/>
        <w:rPr>
          <w:rFonts w:ascii="Arial Narrow" w:hAnsi="Arial Narrow"/>
          <w:b/>
        </w:rPr>
      </w:pPr>
      <w:r w:rsidRPr="007A0DE4">
        <w:rPr>
          <w:rFonts w:ascii="Arial Narrow" w:hAnsi="Arial Narrow"/>
        </w:rPr>
        <w:t xml:space="preserve">§ </w:t>
      </w:r>
      <w:r w:rsidR="00671D17" w:rsidRPr="007A0DE4">
        <w:rPr>
          <w:rFonts w:ascii="Arial Narrow" w:hAnsi="Arial Narrow"/>
        </w:rPr>
        <w:t>3</w:t>
      </w:r>
    </w:p>
    <w:p w:rsidR="00EA28D7" w:rsidRPr="007A0DE4" w:rsidRDefault="00895707" w:rsidP="003B2A41">
      <w:pPr>
        <w:numPr>
          <w:ilvl w:val="0"/>
          <w:numId w:val="13"/>
        </w:numPr>
        <w:overflowPunct w:val="0"/>
        <w:adjustRightInd w:val="0"/>
        <w:jc w:val="both"/>
        <w:rPr>
          <w:rFonts w:ascii="Arial Narrow" w:hAnsi="Arial Narrow"/>
        </w:rPr>
      </w:pPr>
      <w:r w:rsidRPr="007A0DE4">
        <w:rPr>
          <w:rFonts w:ascii="Arial Narrow" w:hAnsi="Arial Narrow"/>
          <w:b/>
        </w:rPr>
        <w:t xml:space="preserve">Wykonawca </w:t>
      </w:r>
      <w:r w:rsidRPr="007A0DE4">
        <w:rPr>
          <w:rFonts w:ascii="Arial Narrow" w:hAnsi="Arial Narrow"/>
        </w:rPr>
        <w:t>zobowiązuje się dostarczać towar na warunkach określonych w niniejszej umowie.</w:t>
      </w:r>
    </w:p>
    <w:p w:rsidR="00ED631F" w:rsidRPr="007A0DE4" w:rsidRDefault="00EA28D7" w:rsidP="003B2A41">
      <w:pPr>
        <w:pStyle w:val="Tekstpodstawowy"/>
        <w:numPr>
          <w:ilvl w:val="0"/>
          <w:numId w:val="13"/>
        </w:numPr>
        <w:tabs>
          <w:tab w:val="left" w:pos="360"/>
        </w:tabs>
        <w:spacing w:after="0"/>
        <w:jc w:val="both"/>
        <w:rPr>
          <w:rFonts w:ascii="Arial Narrow" w:hAnsi="Arial Narrow"/>
        </w:rPr>
      </w:pPr>
      <w:r w:rsidRPr="007A0DE4">
        <w:rPr>
          <w:rFonts w:ascii="Arial Narrow" w:hAnsi="Arial Narrow"/>
          <w:b/>
        </w:rPr>
        <w:t>Wykonawca</w:t>
      </w:r>
      <w:r w:rsidRPr="007A0DE4">
        <w:rPr>
          <w:rFonts w:ascii="Arial Narrow" w:hAnsi="Arial Narrow"/>
        </w:rPr>
        <w:t xml:space="preserve"> nie może powierzyć wykonania niniejszej umowy w całości lub w części </w:t>
      </w:r>
      <w:r w:rsidR="00ED631F" w:rsidRPr="007A0DE4">
        <w:rPr>
          <w:rFonts w:ascii="Arial Narrow" w:hAnsi="Arial Narrow"/>
        </w:rPr>
        <w:t>osobom trzecim w zakresie innym</w:t>
      </w:r>
    </w:p>
    <w:p w:rsidR="00EA28D7" w:rsidRPr="007A0DE4" w:rsidRDefault="00EA28D7" w:rsidP="0075519F">
      <w:pPr>
        <w:pStyle w:val="Tekstpodstawowy"/>
        <w:tabs>
          <w:tab w:val="left" w:pos="360"/>
        </w:tabs>
        <w:spacing w:after="0"/>
        <w:ind w:left="360"/>
        <w:jc w:val="both"/>
        <w:rPr>
          <w:rFonts w:ascii="Arial Narrow" w:hAnsi="Arial Narrow"/>
        </w:rPr>
      </w:pPr>
      <w:r w:rsidRPr="007A0DE4">
        <w:rPr>
          <w:rFonts w:ascii="Arial Narrow" w:hAnsi="Arial Narrow"/>
        </w:rPr>
        <w:t xml:space="preserve">niż określony w ofercie, bez pisemnej zgody </w:t>
      </w:r>
      <w:r w:rsidRPr="007A0DE4">
        <w:rPr>
          <w:rFonts w:ascii="Arial Narrow" w:hAnsi="Arial Narrow"/>
          <w:b/>
        </w:rPr>
        <w:t>Zamawiającego</w:t>
      </w:r>
      <w:r w:rsidRPr="007A0DE4">
        <w:rPr>
          <w:rFonts w:ascii="Arial Narrow" w:hAnsi="Arial Narrow"/>
        </w:rPr>
        <w:t>.</w:t>
      </w:r>
    </w:p>
    <w:p w:rsidR="003724F3" w:rsidRPr="007A0DE4" w:rsidRDefault="00040893" w:rsidP="003724F3">
      <w:pPr>
        <w:pStyle w:val="Tekstpodstawowy"/>
        <w:numPr>
          <w:ilvl w:val="0"/>
          <w:numId w:val="13"/>
        </w:numPr>
        <w:tabs>
          <w:tab w:val="left" w:pos="360"/>
        </w:tabs>
        <w:spacing w:after="0"/>
        <w:jc w:val="both"/>
        <w:rPr>
          <w:rFonts w:ascii="Arial Narrow" w:hAnsi="Arial Narrow"/>
        </w:rPr>
      </w:pPr>
      <w:r w:rsidRPr="007A0DE4">
        <w:rPr>
          <w:rFonts w:ascii="Arial Narrow" w:hAnsi="Arial Narrow"/>
        </w:rPr>
        <w:t>Szczegółowe zasady używania kart p</w:t>
      </w:r>
      <w:r w:rsidR="003724F3" w:rsidRPr="007A0DE4">
        <w:rPr>
          <w:rFonts w:ascii="Arial Narrow" w:hAnsi="Arial Narrow"/>
        </w:rPr>
        <w:t>aliwowych reguluje załącznik nr 3 do nin</w:t>
      </w:r>
      <w:r w:rsidR="00E973A9" w:rsidRPr="007A0DE4">
        <w:rPr>
          <w:rFonts w:ascii="Arial Narrow" w:hAnsi="Arial Narrow"/>
        </w:rPr>
        <w:t>iejszej umowy, dostarczony prze</w:t>
      </w:r>
      <w:r w:rsidR="003724F3" w:rsidRPr="007A0DE4">
        <w:rPr>
          <w:rFonts w:ascii="Arial Narrow" w:hAnsi="Arial Narrow"/>
        </w:rPr>
        <w:t xml:space="preserve">z Wykonawcę wraz z ofertą. W przypadku niezgodności pomiędzy umową, a zapisami załącznika nr 3, stosuje się postanowienia niniejszej umowy. </w:t>
      </w:r>
    </w:p>
    <w:p w:rsidR="00EA28D7" w:rsidRPr="007A0DE4" w:rsidRDefault="00EA28D7" w:rsidP="00EA28D7">
      <w:pPr>
        <w:tabs>
          <w:tab w:val="left" w:pos="540"/>
        </w:tabs>
        <w:overflowPunct w:val="0"/>
        <w:adjustRightInd w:val="0"/>
        <w:ind w:left="180"/>
        <w:jc w:val="both"/>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4</w:t>
      </w:r>
    </w:p>
    <w:p w:rsidR="00ED631F" w:rsidRPr="007A0DE4" w:rsidRDefault="00EA28D7" w:rsidP="004D68C9">
      <w:pPr>
        <w:tabs>
          <w:tab w:val="left" w:pos="360"/>
        </w:tabs>
        <w:overflowPunct w:val="0"/>
        <w:adjustRightInd w:val="0"/>
        <w:jc w:val="both"/>
        <w:rPr>
          <w:rFonts w:ascii="Arial Narrow" w:hAnsi="Arial Narrow"/>
        </w:rPr>
      </w:pPr>
      <w:r w:rsidRPr="007A0DE4">
        <w:rPr>
          <w:rFonts w:ascii="Arial Narrow" w:hAnsi="Arial Narrow"/>
        </w:rPr>
        <w:t xml:space="preserve">W okresie trwania umowy </w:t>
      </w:r>
      <w:r w:rsidRPr="007A0DE4">
        <w:rPr>
          <w:rFonts w:ascii="Arial Narrow" w:hAnsi="Arial Narrow"/>
          <w:b/>
        </w:rPr>
        <w:t>Wykonawca</w:t>
      </w:r>
      <w:r w:rsidRPr="007A0DE4">
        <w:rPr>
          <w:rFonts w:ascii="Arial Narrow" w:hAnsi="Arial Narrow"/>
        </w:rPr>
        <w:t xml:space="preserve"> zobowiązany jest do pisemnego zawiadomienia </w:t>
      </w:r>
      <w:r w:rsidRPr="007A0DE4">
        <w:rPr>
          <w:rFonts w:ascii="Arial Narrow" w:hAnsi="Arial Narrow"/>
          <w:b/>
        </w:rPr>
        <w:t xml:space="preserve">Zamawiającego </w:t>
      </w:r>
      <w:r w:rsidRPr="007A0DE4">
        <w:rPr>
          <w:rFonts w:ascii="Arial Narrow" w:hAnsi="Arial Narrow"/>
        </w:rPr>
        <w:t xml:space="preserve">w terminie </w:t>
      </w:r>
      <w:r w:rsidR="00040893" w:rsidRPr="007A0DE4">
        <w:rPr>
          <w:rFonts w:ascii="Arial Narrow" w:hAnsi="Arial Narrow"/>
        </w:rPr>
        <w:br/>
      </w:r>
      <w:r w:rsidRPr="007A0DE4">
        <w:rPr>
          <w:rFonts w:ascii="Arial Narrow" w:hAnsi="Arial Narrow"/>
        </w:rPr>
        <w:t xml:space="preserve">7 dni od  zaistnienia zdarzenia o : </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 xml:space="preserve">zmianie nazwy lub siedziby </w:t>
      </w:r>
      <w:r w:rsidRPr="007A0DE4">
        <w:rPr>
          <w:rFonts w:ascii="Arial Narrow" w:hAnsi="Arial Narrow"/>
          <w:b/>
        </w:rPr>
        <w:t>Wykonawcy</w:t>
      </w:r>
      <w:r w:rsidRPr="007A0DE4">
        <w:rPr>
          <w:rFonts w:ascii="Arial Narrow" w:hAnsi="Arial Narrow"/>
        </w:rPr>
        <w:t xml:space="preserve">, pod rygorem uznania za doręczone skutecznie wszelkich pism  skierowanych przez </w:t>
      </w:r>
      <w:r w:rsidRPr="007A0DE4">
        <w:rPr>
          <w:rFonts w:ascii="Arial Narrow" w:hAnsi="Arial Narrow"/>
          <w:b/>
        </w:rPr>
        <w:t>Zamawiającego</w:t>
      </w:r>
      <w:r w:rsidRPr="007A0DE4">
        <w:rPr>
          <w:rFonts w:ascii="Arial Narrow" w:hAnsi="Arial Narrow"/>
        </w:rPr>
        <w:t xml:space="preserve"> do </w:t>
      </w:r>
      <w:r w:rsidRPr="007A0DE4">
        <w:rPr>
          <w:rFonts w:ascii="Arial Narrow" w:hAnsi="Arial Narrow"/>
          <w:b/>
        </w:rPr>
        <w:t>Wykonawcy</w:t>
      </w:r>
      <w:r w:rsidRPr="007A0DE4">
        <w:rPr>
          <w:rFonts w:ascii="Arial Narrow" w:hAnsi="Arial Narrow"/>
        </w:rPr>
        <w:t xml:space="preserve"> na dotychczasowy adres,</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 xml:space="preserve">zmianie osób reprezentujących </w:t>
      </w:r>
      <w:r w:rsidRPr="007A0DE4">
        <w:rPr>
          <w:rFonts w:ascii="Arial Narrow" w:hAnsi="Arial Narrow"/>
          <w:b/>
        </w:rPr>
        <w:t>Wykonawcę</w:t>
      </w:r>
      <w:r w:rsidRPr="007A0DE4">
        <w:rPr>
          <w:rFonts w:ascii="Arial Narrow" w:hAnsi="Arial Narrow"/>
        </w:rPr>
        <w:t xml:space="preserve">, </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 xml:space="preserve">wszczęciu postępowania  układowego, w którym uczestniczy </w:t>
      </w:r>
      <w:r w:rsidRPr="007A0DE4">
        <w:rPr>
          <w:rFonts w:ascii="Arial Narrow" w:hAnsi="Arial Narrow"/>
          <w:b/>
        </w:rPr>
        <w:t>Wykonawca</w:t>
      </w:r>
      <w:r w:rsidRPr="007A0DE4">
        <w:rPr>
          <w:rFonts w:ascii="Arial Narrow" w:hAnsi="Arial Narrow"/>
        </w:rPr>
        <w:t>,</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 xml:space="preserve">ogłoszeniu  likwidacji </w:t>
      </w:r>
      <w:r w:rsidRPr="007A0DE4">
        <w:rPr>
          <w:rFonts w:ascii="Arial Narrow" w:hAnsi="Arial Narrow"/>
          <w:b/>
        </w:rPr>
        <w:t>Wykonawcy</w:t>
      </w:r>
      <w:r w:rsidRPr="007A0DE4">
        <w:rPr>
          <w:rFonts w:ascii="Arial Narrow" w:hAnsi="Arial Narrow"/>
        </w:rPr>
        <w:t xml:space="preserve">, </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zawieszeniu</w:t>
      </w:r>
      <w:r w:rsidR="00671D17" w:rsidRPr="007A0DE4">
        <w:rPr>
          <w:rFonts w:ascii="Arial Narrow" w:hAnsi="Arial Narrow"/>
        </w:rPr>
        <w:t xml:space="preserve"> lub zakończenia</w:t>
      </w:r>
      <w:r w:rsidRPr="007A0DE4">
        <w:rPr>
          <w:rFonts w:ascii="Arial Narrow" w:hAnsi="Arial Narrow"/>
        </w:rPr>
        <w:t xml:space="preserve"> działalności przez </w:t>
      </w:r>
      <w:r w:rsidRPr="007A0DE4">
        <w:rPr>
          <w:rFonts w:ascii="Arial Narrow" w:hAnsi="Arial Narrow"/>
          <w:b/>
        </w:rPr>
        <w:t>Wykonawcę</w:t>
      </w:r>
      <w:r w:rsidRPr="007A0DE4">
        <w:rPr>
          <w:rFonts w:ascii="Arial Narrow" w:hAnsi="Arial Narrow"/>
        </w:rPr>
        <w:t>.</w:t>
      </w:r>
    </w:p>
    <w:p w:rsidR="00EA28D7" w:rsidRPr="007A0DE4" w:rsidRDefault="00EA28D7" w:rsidP="00EA28D7">
      <w:pPr>
        <w:tabs>
          <w:tab w:val="left" w:pos="540"/>
        </w:tabs>
        <w:overflowPunct w:val="0"/>
        <w:adjustRightInd w:val="0"/>
        <w:ind w:left="180"/>
        <w:jc w:val="center"/>
        <w:rPr>
          <w:rFonts w:ascii="Arial Narrow" w:hAnsi="Arial Narrow"/>
        </w:rPr>
      </w:pPr>
    </w:p>
    <w:p w:rsidR="00EA28D7" w:rsidRPr="007A0DE4" w:rsidRDefault="00EA28D7" w:rsidP="00EA28D7">
      <w:pPr>
        <w:tabs>
          <w:tab w:val="left" w:pos="540"/>
        </w:tabs>
        <w:overflowPunct w:val="0"/>
        <w:adjustRightInd w:val="0"/>
        <w:ind w:left="180"/>
        <w:jc w:val="center"/>
        <w:rPr>
          <w:rFonts w:ascii="Arial Narrow" w:hAnsi="Arial Narrow"/>
        </w:rPr>
      </w:pPr>
      <w:r w:rsidRPr="007A0DE4">
        <w:rPr>
          <w:rFonts w:ascii="Arial Narrow" w:hAnsi="Arial Narrow"/>
        </w:rPr>
        <w:t xml:space="preserve">§ </w:t>
      </w:r>
      <w:r w:rsidR="00671D17" w:rsidRPr="007A0DE4">
        <w:rPr>
          <w:rFonts w:ascii="Arial Narrow" w:hAnsi="Arial Narrow"/>
        </w:rPr>
        <w:t>5</w:t>
      </w:r>
    </w:p>
    <w:p w:rsidR="00EA28D7" w:rsidRPr="007A0DE4" w:rsidRDefault="00ED631F" w:rsidP="003B2A41">
      <w:pPr>
        <w:numPr>
          <w:ilvl w:val="0"/>
          <w:numId w:val="1"/>
        </w:numPr>
        <w:tabs>
          <w:tab w:val="left" w:pos="360"/>
        </w:tabs>
        <w:overflowPunct w:val="0"/>
        <w:adjustRightInd w:val="0"/>
        <w:rPr>
          <w:rFonts w:ascii="Arial Narrow" w:hAnsi="Arial Narrow"/>
        </w:rPr>
      </w:pPr>
      <w:r w:rsidRPr="007A0DE4">
        <w:rPr>
          <w:rFonts w:ascii="Arial Narrow" w:hAnsi="Arial Narrow"/>
        </w:rPr>
        <w:t>N</w:t>
      </w:r>
      <w:r w:rsidR="00EA28D7" w:rsidRPr="007A0DE4">
        <w:rPr>
          <w:rFonts w:ascii="Arial Narrow" w:hAnsi="Arial Narrow"/>
        </w:rPr>
        <w:t xml:space="preserve">adzór ze strony </w:t>
      </w:r>
      <w:r w:rsidR="00EA28D7" w:rsidRPr="007A0DE4">
        <w:rPr>
          <w:rFonts w:ascii="Arial Narrow" w:hAnsi="Arial Narrow"/>
          <w:b/>
        </w:rPr>
        <w:t>Zamawiającego</w:t>
      </w:r>
      <w:r w:rsidR="00EA28D7" w:rsidRPr="007A0DE4">
        <w:rPr>
          <w:rFonts w:ascii="Arial Narrow" w:hAnsi="Arial Narrow"/>
        </w:rPr>
        <w:t xml:space="preserve"> nad realizacją przedmiotu umowy będzie pełnić: </w:t>
      </w:r>
      <w:r w:rsidR="001D2954" w:rsidRPr="007A0DE4">
        <w:rPr>
          <w:rFonts w:ascii="Arial Narrow" w:hAnsi="Arial Narrow"/>
          <w:b/>
          <w:bCs/>
        </w:rPr>
        <w:t xml:space="preserve">Kierownik Sekcji </w:t>
      </w:r>
      <w:r w:rsidR="00BA7D24" w:rsidRPr="007A0DE4">
        <w:rPr>
          <w:rFonts w:ascii="Arial Narrow" w:hAnsi="Arial Narrow"/>
          <w:b/>
          <w:bCs/>
        </w:rPr>
        <w:t>………………......</w:t>
      </w:r>
      <w:r w:rsidR="00366D44" w:rsidRPr="007A0DE4">
        <w:rPr>
          <w:rFonts w:ascii="Arial Narrow" w:hAnsi="Arial Narrow"/>
          <w:b/>
          <w:bCs/>
        </w:rPr>
        <w:t>……………………………………….</w:t>
      </w:r>
      <w:r w:rsidR="0048600D" w:rsidRPr="007A0DE4">
        <w:rPr>
          <w:rFonts w:ascii="Arial Narrow" w:hAnsi="Arial Narrow"/>
          <w:b/>
          <w:bCs/>
        </w:rPr>
        <w:t xml:space="preserve">, </w:t>
      </w:r>
      <w:r w:rsidR="00EA28D7" w:rsidRPr="007A0DE4">
        <w:rPr>
          <w:rFonts w:ascii="Arial Narrow" w:hAnsi="Arial Narrow"/>
          <w:b/>
          <w:bCs/>
        </w:rPr>
        <w:t xml:space="preserve">tel. </w:t>
      </w:r>
      <w:r w:rsidR="00366D44" w:rsidRPr="007A0DE4">
        <w:rPr>
          <w:rFonts w:ascii="Arial Narrow" w:hAnsi="Arial Narrow"/>
          <w:b/>
          <w:bCs/>
        </w:rPr>
        <w:t>………………………………….email: …………………………</w:t>
      </w:r>
    </w:p>
    <w:p w:rsidR="00EA28D7" w:rsidRPr="007A0DE4" w:rsidRDefault="00EA28D7" w:rsidP="003B2A41">
      <w:pPr>
        <w:numPr>
          <w:ilvl w:val="0"/>
          <w:numId w:val="1"/>
        </w:numPr>
        <w:tabs>
          <w:tab w:val="left" w:pos="360"/>
        </w:tabs>
        <w:overflowPunct w:val="0"/>
        <w:adjustRightInd w:val="0"/>
        <w:rPr>
          <w:rFonts w:ascii="Arial Narrow" w:hAnsi="Arial Narrow"/>
        </w:rPr>
      </w:pPr>
      <w:r w:rsidRPr="007A0DE4">
        <w:rPr>
          <w:rFonts w:ascii="Arial Narrow" w:hAnsi="Arial Narrow"/>
        </w:rPr>
        <w:t xml:space="preserve">Nadzór nad realizacją umowy ze strony </w:t>
      </w:r>
      <w:r w:rsidRPr="007A0DE4">
        <w:rPr>
          <w:rFonts w:ascii="Arial Narrow" w:hAnsi="Arial Narrow"/>
          <w:b/>
        </w:rPr>
        <w:t>Wykonawcy</w:t>
      </w:r>
      <w:r w:rsidRPr="007A0DE4">
        <w:rPr>
          <w:rFonts w:ascii="Arial Narrow" w:hAnsi="Arial Narrow"/>
        </w:rPr>
        <w:t xml:space="preserve"> będzie pełnić  ................................... tel. ......................</w:t>
      </w:r>
      <w:r w:rsidR="00430D4A" w:rsidRPr="007A0DE4">
        <w:rPr>
          <w:rFonts w:ascii="Arial Narrow" w:hAnsi="Arial Narrow"/>
        </w:rPr>
        <w:t>email……...</w:t>
      </w:r>
    </w:p>
    <w:p w:rsidR="00895707" w:rsidRPr="007A0DE4" w:rsidRDefault="00366D44" w:rsidP="00895707">
      <w:pPr>
        <w:pStyle w:val="Akapitzlist"/>
        <w:numPr>
          <w:ilvl w:val="0"/>
          <w:numId w:val="40"/>
        </w:numPr>
        <w:autoSpaceDE/>
        <w:autoSpaceDN/>
        <w:contextualSpacing w:val="0"/>
        <w:jc w:val="both"/>
        <w:rPr>
          <w:rFonts w:ascii="Arial Narrow" w:hAnsi="Arial Narrow"/>
        </w:rPr>
      </w:pPr>
      <w:r w:rsidRPr="007A0DE4">
        <w:rPr>
          <w:rFonts w:ascii="Arial Narrow" w:hAnsi="Arial Narrow"/>
        </w:rPr>
        <w:t>Strony dopuszczają możliwość zmiany osób wymienionych w ust. 1 i ust. 2. Zmiana tych osób nie wymaga  sporządzenia aneksu do umowy (nie jest zmianą umowy)</w:t>
      </w:r>
      <w:r w:rsidR="00895707" w:rsidRPr="007A0DE4">
        <w:rPr>
          <w:rFonts w:ascii="Arial Narrow" w:hAnsi="Arial Narrow"/>
        </w:rPr>
        <w:t xml:space="preserve"> pod warunkiem, że zostanie zgłoszona na piśmie.</w:t>
      </w:r>
    </w:p>
    <w:p w:rsidR="00ED631F" w:rsidRPr="007A0DE4" w:rsidRDefault="00ED631F" w:rsidP="00895707">
      <w:pPr>
        <w:pStyle w:val="Akapitzlist"/>
        <w:autoSpaceDE/>
        <w:autoSpaceDN/>
        <w:ind w:left="360"/>
        <w:contextualSpacing w:val="0"/>
        <w:jc w:val="both"/>
        <w:rPr>
          <w:rFonts w:ascii="Arial Narrow" w:hAnsi="Arial Narrow"/>
        </w:rPr>
      </w:pPr>
    </w:p>
    <w:p w:rsidR="00EA28D7" w:rsidRPr="007A0DE4" w:rsidRDefault="00EA28D7" w:rsidP="00EA28D7">
      <w:pPr>
        <w:tabs>
          <w:tab w:val="left" w:pos="360"/>
        </w:tabs>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6</w:t>
      </w:r>
    </w:p>
    <w:p w:rsidR="0091242A" w:rsidRPr="007A0DE4" w:rsidRDefault="0091242A" w:rsidP="005E074A">
      <w:pPr>
        <w:suppressAutoHyphens/>
        <w:autoSpaceDE/>
        <w:autoSpaceDN/>
        <w:jc w:val="both"/>
        <w:rPr>
          <w:rFonts w:ascii="Arial Narrow" w:hAnsi="Arial Narrow" w:cs="Arial"/>
        </w:rPr>
      </w:pPr>
      <w:r w:rsidRPr="007A0DE4">
        <w:rPr>
          <w:rFonts w:ascii="Arial Narrow" w:hAnsi="Arial Narrow" w:cs="Arial"/>
          <w:b/>
        </w:rPr>
        <w:t>Wykonawca</w:t>
      </w:r>
      <w:r w:rsidRPr="007A0DE4">
        <w:rPr>
          <w:rFonts w:ascii="Arial Narrow" w:hAnsi="Arial Narrow" w:cs="Arial"/>
        </w:rPr>
        <w:t xml:space="preserve"> może dokonać cesji wierzytelności wynikających z niniejszej umowy wyłącznie za zgodą podmiotu tworzącego </w:t>
      </w:r>
      <w:r w:rsidRPr="007A0DE4">
        <w:rPr>
          <w:rFonts w:ascii="Arial Narrow" w:hAnsi="Arial Narrow" w:cs="Arial"/>
          <w:b/>
        </w:rPr>
        <w:t>Zamawiającego</w:t>
      </w:r>
      <w:r w:rsidRPr="007A0DE4">
        <w:rPr>
          <w:rFonts w:ascii="Arial Narrow" w:hAnsi="Arial Narrow" w:cs="Arial"/>
        </w:rPr>
        <w:t xml:space="preserve"> (Minister Obrony Narodowej) wyrażonej na piśmie.</w:t>
      </w:r>
    </w:p>
    <w:p w:rsidR="00EA28D7" w:rsidRPr="007A0DE4" w:rsidRDefault="00EA28D7" w:rsidP="00EA28D7">
      <w:pPr>
        <w:overflowPunct w:val="0"/>
        <w:adjustRightInd w:val="0"/>
        <w:jc w:val="center"/>
        <w:rPr>
          <w:rFonts w:ascii="Arial Narrow" w:hAnsi="Arial Narrow"/>
        </w:rPr>
      </w:pPr>
    </w:p>
    <w:p w:rsidR="00EA28D7" w:rsidRPr="007A0DE4" w:rsidRDefault="00EA28D7" w:rsidP="004D68C9">
      <w:pPr>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7</w:t>
      </w:r>
    </w:p>
    <w:p w:rsidR="00EA28D7" w:rsidRPr="007A0DE4" w:rsidRDefault="00EA28D7" w:rsidP="003B2A41">
      <w:pPr>
        <w:numPr>
          <w:ilvl w:val="0"/>
          <w:numId w:val="2"/>
        </w:numPr>
        <w:tabs>
          <w:tab w:val="left" w:pos="360"/>
        </w:tabs>
        <w:overflowPunct w:val="0"/>
        <w:adjustRightInd w:val="0"/>
        <w:jc w:val="both"/>
        <w:rPr>
          <w:rFonts w:ascii="Arial Narrow" w:hAnsi="Arial Narrow"/>
        </w:rPr>
      </w:pPr>
      <w:r w:rsidRPr="007A0DE4">
        <w:rPr>
          <w:rFonts w:ascii="Arial Narrow" w:hAnsi="Arial Narrow"/>
        </w:rPr>
        <w:t xml:space="preserve">Przedmiotem umowy jest bezgotówkowy zakup paliw w zakresie tankowania do </w:t>
      </w:r>
      <w:r w:rsidR="00585ABD" w:rsidRPr="007A0DE4">
        <w:rPr>
          <w:rFonts w:ascii="Arial Narrow" w:hAnsi="Arial Narrow"/>
        </w:rPr>
        <w:t>kanistrów</w:t>
      </w:r>
      <w:r w:rsidRPr="007A0DE4">
        <w:rPr>
          <w:rFonts w:ascii="Arial Narrow" w:hAnsi="Arial Narrow"/>
        </w:rPr>
        <w:t xml:space="preserve"> w systemie rozliczeń bezgotówkowych</w:t>
      </w:r>
      <w:r w:rsidR="00516551" w:rsidRPr="007A0DE4">
        <w:rPr>
          <w:rFonts w:ascii="Arial Narrow" w:hAnsi="Arial Narrow"/>
        </w:rPr>
        <w:t xml:space="preserve">, w formie </w:t>
      </w:r>
      <w:r w:rsidR="008E76C2" w:rsidRPr="007A0DE4">
        <w:rPr>
          <w:rFonts w:ascii="Arial Narrow" w:hAnsi="Arial Narrow"/>
        </w:rPr>
        <w:t>kart</w:t>
      </w:r>
      <w:r w:rsidR="00D2442C" w:rsidRPr="007A0DE4">
        <w:rPr>
          <w:rFonts w:ascii="Arial Narrow" w:hAnsi="Arial Narrow"/>
        </w:rPr>
        <w:t>y</w:t>
      </w:r>
      <w:r w:rsidR="008E76C2" w:rsidRPr="007A0DE4">
        <w:rPr>
          <w:rFonts w:ascii="Arial Narrow" w:hAnsi="Arial Narrow"/>
        </w:rPr>
        <w:t xml:space="preserve"> paliwow</w:t>
      </w:r>
      <w:r w:rsidR="00D2442C" w:rsidRPr="007A0DE4">
        <w:rPr>
          <w:rFonts w:ascii="Arial Narrow" w:hAnsi="Arial Narrow"/>
        </w:rPr>
        <w:t>ej</w:t>
      </w:r>
      <w:r w:rsidR="008E76C2" w:rsidRPr="007A0DE4">
        <w:rPr>
          <w:rFonts w:ascii="Arial Narrow" w:hAnsi="Arial Narrow"/>
        </w:rPr>
        <w:t>, któr</w:t>
      </w:r>
      <w:r w:rsidR="00D2442C" w:rsidRPr="007A0DE4">
        <w:rPr>
          <w:rFonts w:ascii="Arial Narrow" w:hAnsi="Arial Narrow"/>
        </w:rPr>
        <w:t>ą</w:t>
      </w:r>
      <w:r w:rsidR="008E76C2" w:rsidRPr="007A0DE4">
        <w:rPr>
          <w:rFonts w:ascii="Arial Narrow" w:hAnsi="Arial Narrow"/>
        </w:rPr>
        <w:t xml:space="preserve"> wystawi bezpłatnie </w:t>
      </w:r>
      <w:r w:rsidR="008E76C2" w:rsidRPr="007A0DE4">
        <w:rPr>
          <w:rFonts w:ascii="Arial Narrow" w:hAnsi="Arial Narrow"/>
          <w:b/>
        </w:rPr>
        <w:t>Wykonawca</w:t>
      </w:r>
      <w:r w:rsidR="00040893" w:rsidRPr="007A0DE4">
        <w:rPr>
          <w:rFonts w:ascii="Arial Narrow" w:hAnsi="Arial Narrow"/>
          <w:b/>
        </w:rPr>
        <w:t xml:space="preserve"> </w:t>
      </w:r>
      <w:r w:rsidR="00D2442C" w:rsidRPr="007A0DE4">
        <w:rPr>
          <w:rFonts w:ascii="Arial Narrow" w:hAnsi="Arial Narrow"/>
        </w:rPr>
        <w:t xml:space="preserve">dla </w:t>
      </w:r>
      <w:r w:rsidR="00D2442C" w:rsidRPr="007A0DE4">
        <w:rPr>
          <w:rFonts w:ascii="Arial Narrow" w:hAnsi="Arial Narrow"/>
          <w:b/>
        </w:rPr>
        <w:t>Zamawiającego</w:t>
      </w:r>
      <w:r w:rsidR="008E76C2" w:rsidRPr="007A0DE4">
        <w:rPr>
          <w:rFonts w:ascii="Arial Narrow" w:hAnsi="Arial Narrow"/>
        </w:rPr>
        <w:t xml:space="preserve">. </w:t>
      </w:r>
    </w:p>
    <w:p w:rsidR="00516551" w:rsidRPr="007A0DE4" w:rsidRDefault="00516551" w:rsidP="003B2A41">
      <w:pPr>
        <w:numPr>
          <w:ilvl w:val="0"/>
          <w:numId w:val="2"/>
        </w:numPr>
        <w:tabs>
          <w:tab w:val="left" w:pos="360"/>
        </w:tabs>
        <w:overflowPunct w:val="0"/>
        <w:adjustRightInd w:val="0"/>
        <w:jc w:val="both"/>
        <w:rPr>
          <w:rFonts w:ascii="Arial Narrow" w:hAnsi="Arial Narrow"/>
        </w:rPr>
      </w:pPr>
      <w:r w:rsidRPr="007A0DE4">
        <w:rPr>
          <w:rFonts w:ascii="Arial Narrow" w:hAnsi="Arial Narrow"/>
        </w:rPr>
        <w:t>Kart</w:t>
      </w:r>
      <w:r w:rsidR="00D2442C" w:rsidRPr="007A0DE4">
        <w:rPr>
          <w:rFonts w:ascii="Arial Narrow" w:hAnsi="Arial Narrow"/>
        </w:rPr>
        <w:t>ę</w:t>
      </w:r>
      <w:r w:rsidR="00040893" w:rsidRPr="007A0DE4">
        <w:rPr>
          <w:rFonts w:ascii="Arial Narrow" w:hAnsi="Arial Narrow"/>
        </w:rPr>
        <w:t xml:space="preserve"> p</w:t>
      </w:r>
      <w:r w:rsidRPr="007A0DE4">
        <w:rPr>
          <w:rFonts w:ascii="Arial Narrow" w:hAnsi="Arial Narrow"/>
        </w:rPr>
        <w:t>aliwow</w:t>
      </w:r>
      <w:r w:rsidR="00D2442C" w:rsidRPr="007A0DE4">
        <w:rPr>
          <w:rFonts w:ascii="Arial Narrow" w:hAnsi="Arial Narrow"/>
        </w:rPr>
        <w:t>ą</w:t>
      </w:r>
      <w:r w:rsidR="00040893" w:rsidRPr="007A0DE4">
        <w:rPr>
          <w:rFonts w:ascii="Arial Narrow" w:hAnsi="Arial Narrow"/>
        </w:rPr>
        <w:t xml:space="preserve"> </w:t>
      </w:r>
      <w:r w:rsidRPr="007A0DE4">
        <w:rPr>
          <w:rFonts w:ascii="Arial Narrow" w:hAnsi="Arial Narrow"/>
          <w:b/>
        </w:rPr>
        <w:t>Wykonawca</w:t>
      </w:r>
      <w:r w:rsidRPr="007A0DE4">
        <w:rPr>
          <w:rFonts w:ascii="Arial Narrow" w:hAnsi="Arial Narrow"/>
        </w:rPr>
        <w:t xml:space="preserve"> zobowiązuje się dostarczyć do siedziby </w:t>
      </w:r>
      <w:r w:rsidRPr="007A0DE4">
        <w:rPr>
          <w:rFonts w:ascii="Arial Narrow" w:hAnsi="Arial Narrow"/>
          <w:b/>
        </w:rPr>
        <w:t>Zamawiającego</w:t>
      </w:r>
      <w:r w:rsidRPr="007A0DE4">
        <w:rPr>
          <w:rFonts w:ascii="Arial Narrow" w:hAnsi="Arial Narrow"/>
        </w:rPr>
        <w:t xml:space="preserve"> w terminie 1</w:t>
      </w:r>
      <w:r w:rsidR="009B04B6" w:rsidRPr="007A0DE4">
        <w:rPr>
          <w:rFonts w:ascii="Arial Narrow" w:hAnsi="Arial Narrow"/>
        </w:rPr>
        <w:t>4</w:t>
      </w:r>
      <w:r w:rsidRPr="007A0DE4">
        <w:rPr>
          <w:rFonts w:ascii="Arial Narrow" w:hAnsi="Arial Narrow"/>
        </w:rPr>
        <w:t xml:space="preserve"> dni roboczych od dnia otrzymania wniosku. Kart</w:t>
      </w:r>
      <w:r w:rsidR="00D2442C" w:rsidRPr="007A0DE4">
        <w:rPr>
          <w:rFonts w:ascii="Arial Narrow" w:hAnsi="Arial Narrow"/>
        </w:rPr>
        <w:t>a</w:t>
      </w:r>
      <w:r w:rsidRPr="007A0DE4">
        <w:rPr>
          <w:rFonts w:ascii="Arial Narrow" w:hAnsi="Arial Narrow"/>
        </w:rPr>
        <w:t xml:space="preserve"> mus</w:t>
      </w:r>
      <w:r w:rsidR="00D2442C" w:rsidRPr="007A0DE4">
        <w:rPr>
          <w:rFonts w:ascii="Arial Narrow" w:hAnsi="Arial Narrow"/>
        </w:rPr>
        <w:t>i</w:t>
      </w:r>
      <w:r w:rsidRPr="007A0DE4">
        <w:rPr>
          <w:rFonts w:ascii="Arial Narrow" w:hAnsi="Arial Narrow"/>
        </w:rPr>
        <w:t xml:space="preserve"> być zabezpieczon</w:t>
      </w:r>
      <w:r w:rsidR="00D2442C" w:rsidRPr="007A0DE4">
        <w:rPr>
          <w:rFonts w:ascii="Arial Narrow" w:hAnsi="Arial Narrow"/>
        </w:rPr>
        <w:t>a</w:t>
      </w:r>
      <w:r w:rsidRPr="007A0DE4">
        <w:rPr>
          <w:rFonts w:ascii="Arial Narrow" w:hAnsi="Arial Narrow"/>
        </w:rPr>
        <w:t xml:space="preserve"> numerem PIN.</w:t>
      </w:r>
    </w:p>
    <w:p w:rsidR="00EA28D7" w:rsidRPr="007A0DE4" w:rsidRDefault="00516551" w:rsidP="003B2A41">
      <w:pPr>
        <w:numPr>
          <w:ilvl w:val="0"/>
          <w:numId w:val="2"/>
        </w:numPr>
        <w:tabs>
          <w:tab w:val="left" w:pos="360"/>
        </w:tabs>
        <w:overflowPunct w:val="0"/>
        <w:adjustRightInd w:val="0"/>
        <w:jc w:val="both"/>
        <w:rPr>
          <w:rFonts w:ascii="Arial Narrow" w:hAnsi="Arial Narrow"/>
        </w:rPr>
      </w:pPr>
      <w:r w:rsidRPr="007A0DE4">
        <w:rPr>
          <w:rFonts w:ascii="Arial Narrow" w:hAnsi="Arial Narrow"/>
        </w:rPr>
        <w:t>Kart</w:t>
      </w:r>
      <w:r w:rsidR="00D2442C" w:rsidRPr="007A0DE4">
        <w:rPr>
          <w:rFonts w:ascii="Arial Narrow" w:hAnsi="Arial Narrow"/>
        </w:rPr>
        <w:t>a</w:t>
      </w:r>
      <w:r w:rsidRPr="007A0DE4">
        <w:rPr>
          <w:rFonts w:ascii="Arial Narrow" w:hAnsi="Arial Narrow"/>
        </w:rPr>
        <w:t xml:space="preserve"> paliwow</w:t>
      </w:r>
      <w:r w:rsidR="00D2442C" w:rsidRPr="007A0DE4">
        <w:rPr>
          <w:rFonts w:ascii="Arial Narrow" w:hAnsi="Arial Narrow"/>
        </w:rPr>
        <w:t>a</w:t>
      </w:r>
      <w:r w:rsidR="00EA28D7" w:rsidRPr="007A0DE4">
        <w:rPr>
          <w:rFonts w:ascii="Arial Narrow" w:hAnsi="Arial Narrow"/>
        </w:rPr>
        <w:t xml:space="preserve"> mus</w:t>
      </w:r>
      <w:r w:rsidR="00D2442C" w:rsidRPr="007A0DE4">
        <w:rPr>
          <w:rFonts w:ascii="Arial Narrow" w:hAnsi="Arial Narrow"/>
        </w:rPr>
        <w:t>i</w:t>
      </w:r>
      <w:r w:rsidR="00EA28D7" w:rsidRPr="007A0DE4">
        <w:rPr>
          <w:rFonts w:ascii="Arial Narrow" w:hAnsi="Arial Narrow"/>
        </w:rPr>
        <w:t xml:space="preserve"> spełniać funkcje oraz następujące zad</w:t>
      </w:r>
      <w:r w:rsidR="0048600D" w:rsidRPr="007A0DE4">
        <w:rPr>
          <w:rFonts w:ascii="Arial Narrow" w:hAnsi="Arial Narrow"/>
        </w:rPr>
        <w:t>a</w:t>
      </w:r>
      <w:r w:rsidR="00EA28D7" w:rsidRPr="007A0DE4">
        <w:rPr>
          <w:rFonts w:ascii="Arial Narrow" w:hAnsi="Arial Narrow"/>
        </w:rPr>
        <w:t>nia :</w:t>
      </w:r>
    </w:p>
    <w:p w:rsidR="00EA28D7" w:rsidRPr="007A0DE4" w:rsidRDefault="00EA28D7" w:rsidP="003B2A41">
      <w:pPr>
        <w:pStyle w:val="Akapitzlist"/>
        <w:numPr>
          <w:ilvl w:val="0"/>
          <w:numId w:val="7"/>
        </w:numPr>
        <w:tabs>
          <w:tab w:val="left" w:pos="360"/>
        </w:tabs>
        <w:overflowPunct w:val="0"/>
        <w:adjustRightInd w:val="0"/>
        <w:jc w:val="both"/>
        <w:rPr>
          <w:rFonts w:ascii="Arial Narrow" w:hAnsi="Arial Narrow"/>
        </w:rPr>
      </w:pPr>
      <w:r w:rsidRPr="007A0DE4">
        <w:rPr>
          <w:rFonts w:ascii="Arial Narrow" w:hAnsi="Arial Narrow"/>
        </w:rPr>
        <w:t>kart</w:t>
      </w:r>
      <w:r w:rsidR="00D2442C" w:rsidRPr="007A0DE4">
        <w:rPr>
          <w:rFonts w:ascii="Arial Narrow" w:hAnsi="Arial Narrow"/>
        </w:rPr>
        <w:t>a</w:t>
      </w:r>
      <w:r w:rsidRPr="007A0DE4">
        <w:rPr>
          <w:rFonts w:ascii="Arial Narrow" w:hAnsi="Arial Narrow"/>
        </w:rPr>
        <w:t xml:space="preserve"> paliwow</w:t>
      </w:r>
      <w:r w:rsidR="00D2442C" w:rsidRPr="007A0DE4">
        <w:rPr>
          <w:rFonts w:ascii="Arial Narrow" w:hAnsi="Arial Narrow"/>
        </w:rPr>
        <w:t>a</w:t>
      </w:r>
      <w:r w:rsidRPr="007A0DE4">
        <w:rPr>
          <w:rFonts w:ascii="Arial Narrow" w:hAnsi="Arial Narrow"/>
        </w:rPr>
        <w:t xml:space="preserve"> umożliwiając</w:t>
      </w:r>
      <w:r w:rsidR="00D2442C" w:rsidRPr="007A0DE4">
        <w:rPr>
          <w:rFonts w:ascii="Arial Narrow" w:hAnsi="Arial Narrow"/>
        </w:rPr>
        <w:t>a</w:t>
      </w:r>
      <w:r w:rsidRPr="007A0DE4">
        <w:rPr>
          <w:rFonts w:ascii="Arial Narrow" w:hAnsi="Arial Narrow"/>
        </w:rPr>
        <w:t xml:space="preserve"> tankowanie paliwa na stacj</w:t>
      </w:r>
      <w:r w:rsidR="00D2442C" w:rsidRPr="007A0DE4">
        <w:rPr>
          <w:rFonts w:ascii="Arial Narrow" w:hAnsi="Arial Narrow"/>
        </w:rPr>
        <w:t>i należącej</w:t>
      </w:r>
      <w:r w:rsidRPr="007A0DE4">
        <w:rPr>
          <w:rFonts w:ascii="Arial Narrow" w:hAnsi="Arial Narrow"/>
        </w:rPr>
        <w:t xml:space="preserve"> do </w:t>
      </w:r>
      <w:r w:rsidRPr="007A0DE4">
        <w:rPr>
          <w:rFonts w:ascii="Arial Narrow" w:hAnsi="Arial Narrow"/>
          <w:b/>
        </w:rPr>
        <w:t>Wykonawcy</w:t>
      </w:r>
      <w:r w:rsidRPr="007A0DE4">
        <w:rPr>
          <w:rFonts w:ascii="Arial Narrow" w:hAnsi="Arial Narrow"/>
        </w:rPr>
        <w:t xml:space="preserve">, </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 xml:space="preserve">karta musi posiadać zabezpieczenie poufnym kodem spełniającym bankowe standardy zabezpieczeń np.: PIN. </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 xml:space="preserve">w przypadku kradzieży, utraty lub zniszczenia karty </w:t>
      </w:r>
      <w:r w:rsidRPr="007A0DE4">
        <w:rPr>
          <w:rFonts w:ascii="Arial Narrow" w:hAnsi="Arial Narrow"/>
          <w:b/>
        </w:rPr>
        <w:t>Wykonawca</w:t>
      </w:r>
      <w:r w:rsidRPr="007A0DE4">
        <w:rPr>
          <w:rFonts w:ascii="Arial Narrow" w:hAnsi="Arial Narrow"/>
        </w:rPr>
        <w:t xml:space="preserve"> zobowiązany jest wydać nową kartę, w cenie …...PLN,</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w przypadku utraty, kradzieży lub zniszczenia karty możliwe jest jej zastrzeżenie w ciągu 24 godzin od momentu zgłoszenia. Zastrzeżenie obowiązuje w całej sieci stacji paliw objętych niniejszą umową. Zastrzeżenie karty należy zgłaszać na  nr tel. ……………...</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karta nie może być środkiem płatniczym, ani zaliczką na zakup paliwa,</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 xml:space="preserve">karta powinna ułatwiać  funkcje identyfikujące określone w </w:t>
      </w:r>
      <w:r w:rsidR="0075519F" w:rsidRPr="007A0DE4">
        <w:rPr>
          <w:rFonts w:ascii="Arial Narrow" w:hAnsi="Arial Narrow"/>
        </w:rPr>
        <w:t xml:space="preserve">ust. </w:t>
      </w:r>
      <w:r w:rsidR="0091242A" w:rsidRPr="007A0DE4">
        <w:rPr>
          <w:rFonts w:ascii="Arial Narrow" w:hAnsi="Arial Narrow"/>
        </w:rPr>
        <w:t>5</w:t>
      </w:r>
      <w:r w:rsidR="00671D17" w:rsidRPr="007A0DE4">
        <w:rPr>
          <w:rFonts w:ascii="Arial Narrow" w:hAnsi="Arial Narrow"/>
        </w:rPr>
        <w:t xml:space="preserve"> lit </w:t>
      </w:r>
      <w:r w:rsidR="00927ED6" w:rsidRPr="007A0DE4">
        <w:rPr>
          <w:rFonts w:ascii="Arial Narrow" w:hAnsi="Arial Narrow"/>
        </w:rPr>
        <w:t>e</w:t>
      </w:r>
      <w:r w:rsidRPr="007A0DE4">
        <w:rPr>
          <w:rFonts w:ascii="Arial Narrow" w:hAnsi="Arial Narrow"/>
        </w:rPr>
        <w:t xml:space="preserve">). </w:t>
      </w:r>
    </w:p>
    <w:p w:rsidR="00EA28D7" w:rsidRPr="007A0DE4" w:rsidRDefault="00EA28D7" w:rsidP="003B2A41">
      <w:pPr>
        <w:pStyle w:val="Akapitzlist"/>
        <w:numPr>
          <w:ilvl w:val="0"/>
          <w:numId w:val="20"/>
        </w:numPr>
        <w:tabs>
          <w:tab w:val="left" w:pos="360"/>
        </w:tabs>
        <w:overflowPunct w:val="0"/>
        <w:adjustRightInd w:val="0"/>
        <w:jc w:val="both"/>
        <w:rPr>
          <w:rFonts w:ascii="Arial Narrow" w:hAnsi="Arial Narrow"/>
        </w:rPr>
      </w:pPr>
      <w:r w:rsidRPr="007A0DE4">
        <w:rPr>
          <w:rFonts w:ascii="Arial Narrow" w:hAnsi="Arial Narrow"/>
          <w:b/>
        </w:rPr>
        <w:t>Wykonawca</w:t>
      </w:r>
      <w:r w:rsidRPr="007A0DE4">
        <w:rPr>
          <w:rFonts w:ascii="Arial Narrow" w:hAnsi="Arial Narrow"/>
        </w:rPr>
        <w:t xml:space="preserve"> zobowiązuje się do:</w:t>
      </w:r>
    </w:p>
    <w:p w:rsidR="00EA28D7" w:rsidRPr="007A0DE4" w:rsidRDefault="00EA28D7" w:rsidP="003B2A41">
      <w:pPr>
        <w:pStyle w:val="Akapitzlist"/>
        <w:numPr>
          <w:ilvl w:val="0"/>
          <w:numId w:val="8"/>
        </w:numPr>
        <w:tabs>
          <w:tab w:val="left" w:pos="360"/>
        </w:tabs>
        <w:overflowPunct w:val="0"/>
        <w:adjustRightInd w:val="0"/>
        <w:jc w:val="both"/>
        <w:rPr>
          <w:rFonts w:ascii="Arial Narrow" w:hAnsi="Arial Narrow"/>
        </w:rPr>
      </w:pPr>
      <w:r w:rsidRPr="007A0DE4">
        <w:rPr>
          <w:rFonts w:ascii="Arial Narrow" w:hAnsi="Arial Narrow"/>
        </w:rPr>
        <w:t xml:space="preserve">sprzedaży </w:t>
      </w:r>
      <w:r w:rsidR="00D2442C" w:rsidRPr="007A0DE4">
        <w:rPr>
          <w:rFonts w:ascii="Arial Narrow" w:hAnsi="Arial Narrow"/>
        </w:rPr>
        <w:t>paliwa</w:t>
      </w:r>
      <w:r w:rsidRPr="007A0DE4">
        <w:rPr>
          <w:rFonts w:ascii="Arial Narrow" w:hAnsi="Arial Narrow"/>
        </w:rPr>
        <w:t xml:space="preserve"> spełniającego wymagania jakościowe, według cen detalicznych obowiązujących </w:t>
      </w:r>
      <w:r w:rsidR="003067FA" w:rsidRPr="007A0DE4">
        <w:rPr>
          <w:rFonts w:ascii="Arial Narrow" w:hAnsi="Arial Narrow"/>
        </w:rPr>
        <w:br/>
      </w:r>
      <w:r w:rsidRPr="007A0DE4">
        <w:rPr>
          <w:rFonts w:ascii="Arial Narrow" w:hAnsi="Arial Narrow"/>
        </w:rPr>
        <w:t xml:space="preserve">w dniu zakupu na danej stacji paliw, z uwzględnieniem stałego, …. % upustu (rabatu) </w:t>
      </w:r>
      <w:r w:rsidR="0075519F" w:rsidRPr="007A0DE4">
        <w:rPr>
          <w:rFonts w:ascii="Arial Narrow" w:hAnsi="Arial Narrow"/>
        </w:rPr>
        <w:t>określonego</w:t>
      </w:r>
      <w:r w:rsidRPr="007A0DE4">
        <w:rPr>
          <w:rFonts w:ascii="Arial Narrow" w:hAnsi="Arial Narrow"/>
        </w:rPr>
        <w:t xml:space="preserve"> w ofercie,</w:t>
      </w:r>
    </w:p>
    <w:p w:rsidR="00EA28D7" w:rsidRPr="007A0DE4" w:rsidRDefault="00EA28D7" w:rsidP="003B2A41">
      <w:pPr>
        <w:numPr>
          <w:ilvl w:val="0"/>
          <w:numId w:val="8"/>
        </w:numPr>
        <w:tabs>
          <w:tab w:val="left" w:pos="360"/>
        </w:tabs>
        <w:overflowPunct w:val="0"/>
        <w:adjustRightInd w:val="0"/>
        <w:jc w:val="both"/>
        <w:rPr>
          <w:rFonts w:ascii="Arial Narrow" w:hAnsi="Arial Narrow"/>
        </w:rPr>
      </w:pPr>
      <w:r w:rsidRPr="007A0DE4">
        <w:rPr>
          <w:rFonts w:ascii="Arial Narrow" w:hAnsi="Arial Narrow"/>
        </w:rPr>
        <w:t xml:space="preserve">przedkładania, w czasie trwania umowy, na żądanie </w:t>
      </w:r>
      <w:r w:rsidRPr="007A0DE4">
        <w:rPr>
          <w:rFonts w:ascii="Arial Narrow" w:hAnsi="Arial Narrow"/>
          <w:b/>
        </w:rPr>
        <w:t>Zamawiającego</w:t>
      </w:r>
      <w:r w:rsidRPr="007A0DE4">
        <w:rPr>
          <w:rFonts w:ascii="Arial Narrow" w:hAnsi="Arial Narrow"/>
        </w:rPr>
        <w:t xml:space="preserve"> wykazu cen </w:t>
      </w:r>
      <w:r w:rsidR="00D2442C" w:rsidRPr="007A0DE4">
        <w:rPr>
          <w:rFonts w:ascii="Arial Narrow" w:hAnsi="Arial Narrow"/>
        </w:rPr>
        <w:t>paliwa</w:t>
      </w:r>
      <w:r w:rsidRPr="007A0DE4">
        <w:rPr>
          <w:rFonts w:ascii="Arial Narrow" w:hAnsi="Arial Narrow"/>
        </w:rPr>
        <w:t xml:space="preserve"> obowiązującego </w:t>
      </w:r>
      <w:r w:rsidR="003067FA" w:rsidRPr="007A0DE4">
        <w:rPr>
          <w:rFonts w:ascii="Arial Narrow" w:hAnsi="Arial Narrow"/>
        </w:rPr>
        <w:br/>
      </w:r>
      <w:r w:rsidRPr="007A0DE4">
        <w:rPr>
          <w:rFonts w:ascii="Arial Narrow" w:hAnsi="Arial Narrow"/>
        </w:rPr>
        <w:t xml:space="preserve">na </w:t>
      </w:r>
      <w:r w:rsidR="00D2442C" w:rsidRPr="007A0DE4">
        <w:rPr>
          <w:rFonts w:ascii="Arial Narrow" w:hAnsi="Arial Narrow"/>
        </w:rPr>
        <w:t>stacji paliw</w:t>
      </w:r>
      <w:r w:rsidR="00BA7D24" w:rsidRPr="007A0DE4">
        <w:rPr>
          <w:rFonts w:ascii="Arial Narrow" w:hAnsi="Arial Narrow"/>
        </w:rPr>
        <w:t>, określonych w Załączniku Nr 1.</w:t>
      </w:r>
    </w:p>
    <w:p w:rsidR="00EA28D7" w:rsidRPr="007A0DE4" w:rsidRDefault="00671D17" w:rsidP="003B2A41">
      <w:pPr>
        <w:pStyle w:val="Akapitzlist"/>
        <w:numPr>
          <w:ilvl w:val="0"/>
          <w:numId w:val="21"/>
        </w:numPr>
        <w:tabs>
          <w:tab w:val="left" w:pos="360"/>
        </w:tabs>
        <w:overflowPunct w:val="0"/>
        <w:adjustRightInd w:val="0"/>
        <w:jc w:val="both"/>
        <w:rPr>
          <w:rFonts w:ascii="Arial Narrow" w:hAnsi="Arial Narrow"/>
        </w:rPr>
      </w:pPr>
      <w:r w:rsidRPr="007A0DE4">
        <w:rPr>
          <w:rFonts w:ascii="Arial Narrow" w:hAnsi="Arial Narrow"/>
        </w:rPr>
        <w:t>Strony ustalają następujące z</w:t>
      </w:r>
      <w:r w:rsidR="00EA28D7" w:rsidRPr="007A0DE4">
        <w:rPr>
          <w:rFonts w:ascii="Arial Narrow" w:hAnsi="Arial Narrow"/>
        </w:rPr>
        <w:t>asady sprzedaży</w:t>
      </w:r>
      <w:r w:rsidR="001A66D9" w:rsidRPr="007A0DE4">
        <w:rPr>
          <w:rFonts w:ascii="Arial Narrow" w:hAnsi="Arial Narrow"/>
        </w:rPr>
        <w:t>:</w:t>
      </w:r>
    </w:p>
    <w:p w:rsidR="00EA28D7" w:rsidRPr="007A0DE4" w:rsidRDefault="00ED631F" w:rsidP="003B2A41">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s</w:t>
      </w:r>
      <w:r w:rsidR="00EA28D7" w:rsidRPr="007A0DE4">
        <w:rPr>
          <w:rFonts w:ascii="Arial Narrow" w:hAnsi="Arial Narrow"/>
        </w:rPr>
        <w:t xml:space="preserve">przedaż </w:t>
      </w:r>
      <w:r w:rsidR="00D2442C" w:rsidRPr="007A0DE4">
        <w:rPr>
          <w:rFonts w:ascii="Arial Narrow" w:hAnsi="Arial Narrow"/>
        </w:rPr>
        <w:t>paliwa</w:t>
      </w:r>
      <w:r w:rsidR="00EA28D7" w:rsidRPr="007A0DE4">
        <w:rPr>
          <w:rFonts w:ascii="Arial Narrow" w:hAnsi="Arial Narrow"/>
        </w:rPr>
        <w:t xml:space="preserve"> powinna odbywać się bezgotówkowo, na podstawie kart</w:t>
      </w:r>
      <w:r w:rsidR="00D2442C" w:rsidRPr="007A0DE4">
        <w:rPr>
          <w:rFonts w:ascii="Arial Narrow" w:hAnsi="Arial Narrow"/>
        </w:rPr>
        <w:t>y</w:t>
      </w:r>
      <w:r w:rsidR="00B17705" w:rsidRPr="007A0DE4">
        <w:rPr>
          <w:rFonts w:ascii="Arial Narrow" w:hAnsi="Arial Narrow"/>
        </w:rPr>
        <w:t xml:space="preserve"> </w:t>
      </w:r>
      <w:r w:rsidR="00EA28D7" w:rsidRPr="007A0DE4">
        <w:rPr>
          <w:rFonts w:ascii="Arial Narrow" w:hAnsi="Arial Narrow"/>
          <w:b/>
        </w:rPr>
        <w:t>Wykonawcy</w:t>
      </w:r>
      <w:r w:rsidR="00D2442C" w:rsidRPr="007A0DE4">
        <w:rPr>
          <w:rFonts w:ascii="Arial Narrow" w:hAnsi="Arial Narrow"/>
        </w:rPr>
        <w:t>, która</w:t>
      </w:r>
      <w:r w:rsidR="00EA28D7" w:rsidRPr="007A0DE4">
        <w:rPr>
          <w:rFonts w:ascii="Arial Narrow" w:hAnsi="Arial Narrow"/>
        </w:rPr>
        <w:t xml:space="preserve"> posiada swój niepowtarzalny kod</w:t>
      </w:r>
      <w:r w:rsidR="00D2442C" w:rsidRPr="007A0DE4">
        <w:rPr>
          <w:rFonts w:ascii="Arial Narrow" w:hAnsi="Arial Narrow"/>
        </w:rPr>
        <w:t>;</w:t>
      </w:r>
    </w:p>
    <w:p w:rsidR="009A4BC1" w:rsidRPr="007A0DE4" w:rsidRDefault="00ED631F" w:rsidP="003B2A41">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w</w:t>
      </w:r>
      <w:r w:rsidR="00EA28D7" w:rsidRPr="007A0DE4">
        <w:rPr>
          <w:rFonts w:ascii="Arial Narrow" w:hAnsi="Arial Narrow"/>
        </w:rPr>
        <w:t>ydan</w:t>
      </w:r>
      <w:r w:rsidR="00D2442C" w:rsidRPr="007A0DE4">
        <w:rPr>
          <w:rFonts w:ascii="Arial Narrow" w:hAnsi="Arial Narrow"/>
        </w:rPr>
        <w:t>a</w:t>
      </w:r>
      <w:r w:rsidR="00EA28D7" w:rsidRPr="007A0DE4">
        <w:rPr>
          <w:rFonts w:ascii="Arial Narrow" w:hAnsi="Arial Narrow"/>
        </w:rPr>
        <w:t xml:space="preserve"> kart</w:t>
      </w:r>
      <w:r w:rsidR="00D2442C" w:rsidRPr="007A0DE4">
        <w:rPr>
          <w:rFonts w:ascii="Arial Narrow" w:hAnsi="Arial Narrow"/>
        </w:rPr>
        <w:t>a</w:t>
      </w:r>
      <w:r w:rsidR="00EA28D7" w:rsidRPr="007A0DE4">
        <w:rPr>
          <w:rFonts w:ascii="Arial Narrow" w:hAnsi="Arial Narrow"/>
        </w:rPr>
        <w:t xml:space="preserve"> otrzymuj</w:t>
      </w:r>
      <w:r w:rsidR="00D2442C" w:rsidRPr="007A0DE4">
        <w:rPr>
          <w:rFonts w:ascii="Arial Narrow" w:hAnsi="Arial Narrow"/>
        </w:rPr>
        <w:t>e</w:t>
      </w:r>
      <w:r w:rsidR="00EA28D7" w:rsidRPr="007A0DE4">
        <w:rPr>
          <w:rFonts w:ascii="Arial Narrow" w:hAnsi="Arial Narrow"/>
        </w:rPr>
        <w:t xml:space="preserve"> termin ważności na cały okres obowiązywania</w:t>
      </w:r>
      <w:r w:rsidR="004D68C9" w:rsidRPr="007A0DE4">
        <w:rPr>
          <w:rFonts w:ascii="Arial Narrow" w:hAnsi="Arial Narrow"/>
        </w:rPr>
        <w:t xml:space="preserve"> niniejszej</w:t>
      </w:r>
      <w:r w:rsidR="00EA28D7" w:rsidRPr="007A0DE4">
        <w:rPr>
          <w:rFonts w:ascii="Arial Narrow" w:hAnsi="Arial Narrow"/>
        </w:rPr>
        <w:t xml:space="preserve"> umowy. </w:t>
      </w:r>
      <w:r w:rsidR="00EA28D7" w:rsidRPr="007A0DE4">
        <w:rPr>
          <w:rFonts w:ascii="Arial Narrow" w:hAnsi="Arial Narrow"/>
          <w:b/>
        </w:rPr>
        <w:t>Zamawiający</w:t>
      </w:r>
      <w:r w:rsidR="00EA28D7" w:rsidRPr="007A0DE4">
        <w:rPr>
          <w:rFonts w:ascii="Arial Narrow" w:hAnsi="Arial Narrow"/>
        </w:rPr>
        <w:t xml:space="preserve"> dopuszcza możliwość krótszej ważności kart</w:t>
      </w:r>
      <w:r w:rsidR="003C3F68" w:rsidRPr="007A0DE4">
        <w:rPr>
          <w:rFonts w:ascii="Arial Narrow" w:hAnsi="Arial Narrow"/>
        </w:rPr>
        <w:t>y</w:t>
      </w:r>
      <w:r w:rsidR="00EA28D7" w:rsidRPr="007A0DE4">
        <w:rPr>
          <w:rFonts w:ascii="Arial Narrow" w:hAnsi="Arial Narrow"/>
        </w:rPr>
        <w:t xml:space="preserve"> przy odpowiednio wcześniejszym wydaniu now</w:t>
      </w:r>
      <w:r w:rsidR="00A011B8" w:rsidRPr="007A0DE4">
        <w:rPr>
          <w:rFonts w:ascii="Arial Narrow" w:hAnsi="Arial Narrow"/>
        </w:rPr>
        <w:t>ej</w:t>
      </w:r>
      <w:r w:rsidR="00EA28D7" w:rsidRPr="007A0DE4">
        <w:rPr>
          <w:rFonts w:ascii="Arial Narrow" w:hAnsi="Arial Narrow"/>
        </w:rPr>
        <w:t xml:space="preserve"> kart</w:t>
      </w:r>
      <w:r w:rsidR="00A011B8" w:rsidRPr="007A0DE4">
        <w:rPr>
          <w:rFonts w:ascii="Arial Narrow" w:hAnsi="Arial Narrow"/>
        </w:rPr>
        <w:t>y</w:t>
      </w:r>
      <w:r w:rsidR="00EA28D7" w:rsidRPr="007A0DE4">
        <w:rPr>
          <w:rFonts w:ascii="Arial Narrow" w:hAnsi="Arial Narrow"/>
        </w:rPr>
        <w:t>,</w:t>
      </w:r>
      <w:r w:rsidR="009C1058" w:rsidRPr="007A0DE4">
        <w:rPr>
          <w:rFonts w:ascii="Arial Narrow" w:hAnsi="Arial Narrow"/>
        </w:rPr>
        <w:t xml:space="preserve"> przy czym wymiana </w:t>
      </w:r>
      <w:r w:rsidR="003067FA" w:rsidRPr="007A0DE4">
        <w:rPr>
          <w:rFonts w:ascii="Arial Narrow" w:hAnsi="Arial Narrow"/>
        </w:rPr>
        <w:br/>
      </w:r>
      <w:r w:rsidR="009C1058" w:rsidRPr="007A0DE4">
        <w:rPr>
          <w:rFonts w:ascii="Arial Narrow" w:hAnsi="Arial Narrow"/>
        </w:rPr>
        <w:t>ta będzie bezpłatna</w:t>
      </w:r>
      <w:r w:rsidR="009A4BC1" w:rsidRPr="007A0DE4">
        <w:rPr>
          <w:rFonts w:ascii="Arial Narrow" w:hAnsi="Arial Narrow"/>
        </w:rPr>
        <w:t>,</w:t>
      </w:r>
    </w:p>
    <w:p w:rsidR="00EA28D7" w:rsidRPr="007A0DE4" w:rsidRDefault="00AD44D0" w:rsidP="00EA28D7">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o</w:t>
      </w:r>
      <w:r w:rsidR="00EA28D7" w:rsidRPr="007A0DE4">
        <w:rPr>
          <w:rFonts w:ascii="Arial Narrow" w:hAnsi="Arial Narrow"/>
        </w:rPr>
        <w:t>kresy rozliczeniow</w:t>
      </w:r>
      <w:r w:rsidR="00671D17" w:rsidRPr="007A0DE4">
        <w:rPr>
          <w:rFonts w:ascii="Arial Narrow" w:hAnsi="Arial Narrow"/>
        </w:rPr>
        <w:t>e</w:t>
      </w:r>
      <w:r w:rsidR="00EA28D7" w:rsidRPr="007A0DE4">
        <w:rPr>
          <w:rFonts w:ascii="Arial Narrow" w:hAnsi="Arial Narrow"/>
        </w:rPr>
        <w:t xml:space="preserve"> za zakupione w formie bezgotówkowej paliwo ustala się następująco:</w:t>
      </w:r>
    </w:p>
    <w:p w:rsidR="00BA6F59" w:rsidRPr="00BA6F59" w:rsidRDefault="00BA6F59" w:rsidP="00BA6F59">
      <w:pPr>
        <w:pStyle w:val="Akapitzlist"/>
        <w:tabs>
          <w:tab w:val="left" w:pos="360"/>
        </w:tabs>
        <w:overflowPunct w:val="0"/>
        <w:adjustRightInd w:val="0"/>
        <w:jc w:val="both"/>
        <w:rPr>
          <w:rFonts w:ascii="Arial Narrow" w:hAnsi="Arial Narrow"/>
        </w:rPr>
      </w:pPr>
      <w:r w:rsidRPr="00BA6F59">
        <w:rPr>
          <w:rFonts w:ascii="Arial Narrow" w:hAnsi="Arial Narrow"/>
        </w:rPr>
        <w:t>- od 1 do 15 dnia każdego miesiąca kalendarzowego;</w:t>
      </w:r>
    </w:p>
    <w:p w:rsidR="00927ED6" w:rsidRDefault="00BA6F59" w:rsidP="00BA6F59">
      <w:pPr>
        <w:pStyle w:val="Akapitzlist"/>
        <w:tabs>
          <w:tab w:val="left" w:pos="360"/>
        </w:tabs>
        <w:overflowPunct w:val="0"/>
        <w:adjustRightInd w:val="0"/>
        <w:jc w:val="both"/>
        <w:rPr>
          <w:rFonts w:ascii="Arial Narrow" w:hAnsi="Arial Narrow"/>
        </w:rPr>
      </w:pPr>
      <w:r w:rsidRPr="00BA6F59">
        <w:rPr>
          <w:rFonts w:ascii="Arial Narrow" w:hAnsi="Arial Narrow"/>
        </w:rPr>
        <w:t>- od 16 do ostatniego dnia każdego miesiąca kalendarzowego</w:t>
      </w:r>
      <w:r w:rsidR="00EA28D7" w:rsidRPr="00BA6F59">
        <w:rPr>
          <w:rFonts w:ascii="Arial Narrow" w:hAnsi="Arial Narrow"/>
        </w:rPr>
        <w:t>,</w:t>
      </w:r>
    </w:p>
    <w:p w:rsidR="00BA6F59" w:rsidRPr="00BA6F59" w:rsidRDefault="00BA6F59" w:rsidP="00BA6F59">
      <w:pPr>
        <w:pStyle w:val="Akapitzlist"/>
        <w:tabs>
          <w:tab w:val="left" w:pos="360"/>
        </w:tabs>
        <w:overflowPunct w:val="0"/>
        <w:adjustRightInd w:val="0"/>
        <w:jc w:val="both"/>
        <w:rPr>
          <w:rFonts w:ascii="Arial Narrow" w:hAnsi="Arial Narrow"/>
          <w:sz w:val="22"/>
          <w:szCs w:val="22"/>
        </w:rPr>
      </w:pPr>
      <w:r w:rsidRPr="00BA6F59">
        <w:rPr>
          <w:rFonts w:ascii="Arial Narrow" w:hAnsi="Arial Narrow"/>
          <w:szCs w:val="22"/>
        </w:rPr>
        <w:t>Za datę sprzedaży uznaje się ostatni dzień danego okresu rozliczeniowego</w:t>
      </w:r>
      <w:r w:rsidRPr="00BA6F59">
        <w:rPr>
          <w:rFonts w:ascii="Arial Narrow" w:hAnsi="Arial Narrow"/>
          <w:sz w:val="22"/>
          <w:szCs w:val="22"/>
        </w:rPr>
        <w:t>.</w:t>
      </w:r>
    </w:p>
    <w:p w:rsidR="00EA28D7" w:rsidRPr="007A0DE4" w:rsidRDefault="00AD44D0" w:rsidP="00927ED6">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p</w:t>
      </w:r>
      <w:r w:rsidR="00EA28D7" w:rsidRPr="007A0DE4">
        <w:rPr>
          <w:rFonts w:ascii="Arial Narrow" w:hAnsi="Arial Narrow"/>
        </w:rPr>
        <w:t>łatności za zakupion</w:t>
      </w:r>
      <w:r w:rsidR="00A011B8" w:rsidRPr="007A0DE4">
        <w:rPr>
          <w:rFonts w:ascii="Arial Narrow" w:hAnsi="Arial Narrow"/>
        </w:rPr>
        <w:t>e</w:t>
      </w:r>
      <w:r w:rsidR="00EA28D7" w:rsidRPr="007A0DE4">
        <w:rPr>
          <w:rFonts w:ascii="Arial Narrow" w:hAnsi="Arial Narrow"/>
        </w:rPr>
        <w:t xml:space="preserve"> w formie bezgotówkowej </w:t>
      </w:r>
      <w:r w:rsidR="00A011B8" w:rsidRPr="007A0DE4">
        <w:rPr>
          <w:rFonts w:ascii="Arial Narrow" w:hAnsi="Arial Narrow"/>
        </w:rPr>
        <w:t>paliwo</w:t>
      </w:r>
      <w:r w:rsidR="00EA28D7" w:rsidRPr="007A0DE4">
        <w:rPr>
          <w:rFonts w:ascii="Arial Narrow" w:hAnsi="Arial Narrow"/>
        </w:rPr>
        <w:t xml:space="preserve"> następuj</w:t>
      </w:r>
      <w:r w:rsidR="00A011B8" w:rsidRPr="007A0DE4">
        <w:rPr>
          <w:rFonts w:ascii="Arial Narrow" w:hAnsi="Arial Narrow"/>
        </w:rPr>
        <w:t>e</w:t>
      </w:r>
      <w:r w:rsidR="00EA28D7" w:rsidRPr="007A0DE4">
        <w:rPr>
          <w:rFonts w:ascii="Arial Narrow" w:hAnsi="Arial Narrow"/>
        </w:rPr>
        <w:t xml:space="preserve"> na podstawie faktur VAT wystawianych za wskazane okresy rozliczeniowe, w terminie</w:t>
      </w:r>
      <w:r w:rsidR="00E7039A" w:rsidRPr="007A0DE4">
        <w:rPr>
          <w:rFonts w:ascii="Arial Narrow" w:hAnsi="Arial Narrow"/>
        </w:rPr>
        <w:t>…………</w:t>
      </w:r>
      <w:r w:rsidR="00EA28D7" w:rsidRPr="007A0DE4">
        <w:rPr>
          <w:rFonts w:ascii="Arial Narrow" w:hAnsi="Arial Narrow"/>
        </w:rPr>
        <w:t xml:space="preserve"> dni od dnia </w:t>
      </w:r>
      <w:r w:rsidR="001370D9" w:rsidRPr="007A0DE4">
        <w:rPr>
          <w:rFonts w:ascii="Arial Narrow" w:hAnsi="Arial Narrow"/>
        </w:rPr>
        <w:t>prawidłowo wystawionej faktury VAT</w:t>
      </w:r>
      <w:r w:rsidR="003067FA" w:rsidRPr="007A0DE4">
        <w:rPr>
          <w:rFonts w:ascii="Arial Narrow" w:hAnsi="Arial Narrow"/>
        </w:rPr>
        <w:t>;</w:t>
      </w:r>
    </w:p>
    <w:p w:rsidR="007048C4" w:rsidRPr="007A0DE4" w:rsidRDefault="007048C4" w:rsidP="007048C4">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 xml:space="preserve">szczegółowe informacje o transakcjach dokonanych przez poszczególnych kierowców na karty </w:t>
      </w:r>
      <w:r w:rsidR="00040893" w:rsidRPr="007A0DE4">
        <w:rPr>
          <w:rFonts w:ascii="Arial Narrow" w:hAnsi="Arial Narrow"/>
        </w:rPr>
        <w:t>paliwowe</w:t>
      </w:r>
      <w:r w:rsidRPr="007A0DE4">
        <w:rPr>
          <w:rFonts w:ascii="Arial Narrow" w:hAnsi="Arial Narrow"/>
        </w:rPr>
        <w:t xml:space="preserve"> zamieszczone są w załączniku przekazanym z każdą fakturą zbiorczą. Załącznik do faktury zawiera:</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nazwy zakupionych produktów;</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lastRenderedPageBreak/>
        <w:t xml:space="preserve">numery kart </w:t>
      </w:r>
      <w:r w:rsidR="00040893" w:rsidRPr="007A0DE4">
        <w:rPr>
          <w:rFonts w:ascii="Arial Narrow" w:hAnsi="Arial Narrow"/>
        </w:rPr>
        <w:t>paliwowych</w:t>
      </w:r>
      <w:r w:rsidRPr="007A0DE4">
        <w:rPr>
          <w:rFonts w:ascii="Arial Narrow" w:hAnsi="Arial Narrow"/>
        </w:rPr>
        <w:t>, na które dokonano zakupów;</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numery rejestracyjne pojazdów;</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numery i nazwy miejscowości stacji paliw, na których przeprowadzono transakcje;</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daty transakcji;</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ilość i ceny zakupionych paliw lub liczbę towarów i usług;</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wartość (netto/brutto) paliw (towarów i usług);</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ilość i cenę zakupionych paliw/ towarów i usług;</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wartość poszczególnych transakcji brutto i ich sumę;</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 xml:space="preserve">stan licznika pojazdu w momencie zakupu na kartę </w:t>
      </w:r>
      <w:r w:rsidR="00040893" w:rsidRPr="007A0DE4">
        <w:rPr>
          <w:rFonts w:ascii="Arial Narrow" w:hAnsi="Arial Narrow"/>
        </w:rPr>
        <w:t>paliwową</w:t>
      </w:r>
      <w:r w:rsidRPr="007A0DE4">
        <w:rPr>
          <w:rFonts w:ascii="Arial Narrow" w:hAnsi="Arial Narrow"/>
        </w:rPr>
        <w:t xml:space="preserve"> (o ile klient wymaga od swoich kierowców podarowania stanu licznika pojazdu przy</w:t>
      </w:r>
      <w:r w:rsidR="00040893" w:rsidRPr="007A0DE4">
        <w:rPr>
          <w:rFonts w:ascii="Arial Narrow" w:hAnsi="Arial Narrow"/>
        </w:rPr>
        <w:t xml:space="preserve"> takich</w:t>
      </w:r>
      <w:r w:rsidRPr="007A0DE4">
        <w:rPr>
          <w:rFonts w:ascii="Arial Narrow" w:hAnsi="Arial Narrow"/>
        </w:rPr>
        <w:t xml:space="preserve"> transakcjach)</w:t>
      </w:r>
    </w:p>
    <w:p w:rsidR="007048C4" w:rsidRPr="007A0DE4" w:rsidRDefault="007048C4" w:rsidP="007048C4">
      <w:pPr>
        <w:tabs>
          <w:tab w:val="left" w:pos="360"/>
        </w:tabs>
        <w:overflowPunct w:val="0"/>
        <w:adjustRightInd w:val="0"/>
        <w:jc w:val="both"/>
        <w:rPr>
          <w:rFonts w:ascii="Arial Narrow" w:hAnsi="Arial Narrow"/>
        </w:rPr>
      </w:pPr>
      <w:r w:rsidRPr="007A0DE4">
        <w:rPr>
          <w:rFonts w:ascii="Arial Narrow" w:hAnsi="Arial Narrow"/>
        </w:rPr>
        <w:t xml:space="preserve">                </w:t>
      </w:r>
      <w:r w:rsidRPr="007A0DE4">
        <w:rPr>
          <w:rFonts w:ascii="Arial Narrow" w:hAnsi="Arial Narrow"/>
          <w:b/>
        </w:rPr>
        <w:t>Zamawiający</w:t>
      </w:r>
      <w:r w:rsidRPr="007A0DE4">
        <w:rPr>
          <w:rFonts w:ascii="Arial Narrow" w:hAnsi="Arial Narrow"/>
        </w:rPr>
        <w:t xml:space="preserve"> wyraża zgodę n</w:t>
      </w:r>
      <w:r w:rsidR="00B62492" w:rsidRPr="007A0DE4">
        <w:rPr>
          <w:rFonts w:ascii="Arial Narrow" w:hAnsi="Arial Narrow"/>
        </w:rPr>
        <w:t>a otrzymywanie faktury VAT drogą</w:t>
      </w:r>
      <w:r w:rsidRPr="007A0DE4">
        <w:rPr>
          <w:rFonts w:ascii="Arial Narrow" w:hAnsi="Arial Narrow"/>
        </w:rPr>
        <w:t xml:space="preserve"> elektroniczną w postaci</w:t>
      </w:r>
      <w:r w:rsidRPr="007A0DE4">
        <w:rPr>
          <w:rFonts w:ascii="Arial Narrow" w:hAnsi="Arial Narrow"/>
        </w:rPr>
        <w:br/>
        <w:t xml:space="preserve">                elektronicznego obrazu faktury w wersji PDF na poniższe adresy e-mail:</w:t>
      </w:r>
    </w:p>
    <w:p w:rsidR="007048C4" w:rsidRPr="007A0DE4" w:rsidRDefault="007048C4" w:rsidP="007048C4">
      <w:pPr>
        <w:tabs>
          <w:tab w:val="left" w:pos="360"/>
        </w:tabs>
        <w:overflowPunct w:val="0"/>
        <w:adjustRightInd w:val="0"/>
        <w:jc w:val="both"/>
        <w:rPr>
          <w:rFonts w:ascii="Arial Narrow" w:hAnsi="Arial Narrow"/>
        </w:rPr>
      </w:pPr>
      <w:r w:rsidRPr="007A0DE4">
        <w:rPr>
          <w:rFonts w:ascii="Arial Narrow" w:hAnsi="Arial Narrow"/>
        </w:rPr>
        <w:t xml:space="preserve">                ……………………………………………………………………………………………………………………</w:t>
      </w:r>
    </w:p>
    <w:p w:rsidR="00EA28D7" w:rsidRPr="007A0DE4" w:rsidRDefault="00A011B8" w:rsidP="007048C4">
      <w:pPr>
        <w:pStyle w:val="Akapitzlist"/>
        <w:numPr>
          <w:ilvl w:val="0"/>
          <w:numId w:val="48"/>
        </w:numPr>
        <w:tabs>
          <w:tab w:val="left" w:pos="360"/>
        </w:tabs>
        <w:overflowPunct w:val="0"/>
        <w:adjustRightInd w:val="0"/>
        <w:jc w:val="both"/>
        <w:rPr>
          <w:rFonts w:ascii="Arial Narrow" w:hAnsi="Arial Narrow"/>
        </w:rPr>
      </w:pPr>
      <w:r w:rsidRPr="007A0DE4">
        <w:rPr>
          <w:rFonts w:ascii="Arial Narrow" w:hAnsi="Arial Narrow"/>
        </w:rPr>
        <w:t xml:space="preserve">pracownik </w:t>
      </w:r>
      <w:r w:rsidRPr="007A0DE4">
        <w:rPr>
          <w:rFonts w:ascii="Arial Narrow" w:hAnsi="Arial Narrow"/>
          <w:b/>
        </w:rPr>
        <w:t>Zamawiającego</w:t>
      </w:r>
      <w:r w:rsidR="007048C4" w:rsidRPr="007A0DE4">
        <w:rPr>
          <w:rFonts w:ascii="Arial Narrow" w:hAnsi="Arial Narrow"/>
          <w:b/>
        </w:rPr>
        <w:t xml:space="preserve"> </w:t>
      </w:r>
      <w:r w:rsidR="00EA28D7" w:rsidRPr="007A0DE4">
        <w:rPr>
          <w:rFonts w:ascii="Arial Narrow" w:hAnsi="Arial Narrow"/>
        </w:rPr>
        <w:t xml:space="preserve">po zatankowaniu, przedstawi pracownikowi stacji kartę </w:t>
      </w:r>
      <w:r w:rsidR="001370D9" w:rsidRPr="007A0DE4">
        <w:rPr>
          <w:rFonts w:ascii="Arial Narrow" w:hAnsi="Arial Narrow"/>
        </w:rPr>
        <w:t>paliwową</w:t>
      </w:r>
      <w:r w:rsidR="00EA28D7" w:rsidRPr="007A0DE4">
        <w:rPr>
          <w:rFonts w:ascii="Arial Narrow" w:hAnsi="Arial Narrow"/>
        </w:rPr>
        <w:t xml:space="preserve"> w celu dokonania zapisu i potwierdzenia tankowania. </w:t>
      </w:r>
    </w:p>
    <w:p w:rsidR="00EA28D7" w:rsidRPr="007A0DE4" w:rsidRDefault="00AD44D0" w:rsidP="003B2A41">
      <w:pPr>
        <w:pStyle w:val="Akapitzlist"/>
        <w:numPr>
          <w:ilvl w:val="0"/>
          <w:numId w:val="22"/>
        </w:numPr>
        <w:tabs>
          <w:tab w:val="left" w:pos="360"/>
        </w:tabs>
        <w:overflowPunct w:val="0"/>
        <w:adjustRightInd w:val="0"/>
        <w:jc w:val="both"/>
        <w:rPr>
          <w:rFonts w:ascii="Arial Narrow" w:hAnsi="Arial Narrow"/>
        </w:rPr>
      </w:pPr>
      <w:r w:rsidRPr="007A0DE4">
        <w:rPr>
          <w:rFonts w:ascii="Arial Narrow" w:hAnsi="Arial Narrow"/>
        </w:rPr>
        <w:t>Paliwa muszą spełniać wymagania określone w rozporządzeniu Ministra Gospodarki z dnia 9.1</w:t>
      </w:r>
      <w:r w:rsidR="006744BC" w:rsidRPr="007A0DE4">
        <w:rPr>
          <w:rFonts w:ascii="Arial Narrow" w:hAnsi="Arial Narrow"/>
        </w:rPr>
        <w:t>0</w:t>
      </w:r>
      <w:r w:rsidRPr="007A0DE4">
        <w:rPr>
          <w:rFonts w:ascii="Arial Narrow" w:hAnsi="Arial Narrow"/>
        </w:rPr>
        <w:t>.20</w:t>
      </w:r>
      <w:r w:rsidR="006744BC" w:rsidRPr="007A0DE4">
        <w:rPr>
          <w:rFonts w:ascii="Arial Narrow" w:hAnsi="Arial Narrow"/>
        </w:rPr>
        <w:t>15</w:t>
      </w:r>
      <w:r w:rsidRPr="007A0DE4">
        <w:rPr>
          <w:rFonts w:ascii="Arial Narrow" w:hAnsi="Arial Narrow"/>
        </w:rPr>
        <w:t>r. w sprawie wymagań jakościowych</w:t>
      </w:r>
      <w:r w:rsidR="006744BC" w:rsidRPr="007A0DE4">
        <w:rPr>
          <w:rFonts w:ascii="Arial Narrow" w:hAnsi="Arial Narrow"/>
        </w:rPr>
        <w:t xml:space="preserve"> dla paliw ciekłych</w:t>
      </w:r>
      <w:r w:rsidRPr="007A0DE4">
        <w:rPr>
          <w:rFonts w:ascii="Arial Narrow" w:hAnsi="Arial Narrow"/>
        </w:rPr>
        <w:t xml:space="preserve"> (Dz. U z 201</w:t>
      </w:r>
      <w:r w:rsidR="006744BC" w:rsidRPr="007A0DE4">
        <w:rPr>
          <w:rFonts w:ascii="Arial Narrow" w:hAnsi="Arial Narrow"/>
        </w:rPr>
        <w:t>5r. poz. 1680</w:t>
      </w:r>
      <w:r w:rsidR="00D6699E" w:rsidRPr="007A0DE4">
        <w:rPr>
          <w:rFonts w:ascii="Arial Narrow" w:hAnsi="Arial Narrow"/>
        </w:rPr>
        <w:t xml:space="preserve"> ze zm.</w:t>
      </w:r>
      <w:r w:rsidRPr="007A0DE4">
        <w:rPr>
          <w:rFonts w:ascii="Arial Narrow" w:hAnsi="Arial Narrow"/>
        </w:rPr>
        <w:t xml:space="preserve">), </w:t>
      </w:r>
      <w:r w:rsidR="006744BC" w:rsidRPr="007A0DE4">
        <w:rPr>
          <w:rFonts w:ascii="Arial Narrow" w:hAnsi="Arial Narrow"/>
        </w:rPr>
        <w:t>ustawie</w:t>
      </w:r>
      <w:r w:rsidR="00E7039A" w:rsidRPr="007A0DE4">
        <w:rPr>
          <w:rFonts w:ascii="Arial Narrow" w:hAnsi="Arial Narrow"/>
        </w:rPr>
        <w:t xml:space="preserve"> z 25.08.2006 r.</w:t>
      </w:r>
      <w:r w:rsidR="006744BC" w:rsidRPr="007A0DE4">
        <w:rPr>
          <w:rFonts w:ascii="Arial Narrow" w:hAnsi="Arial Narrow"/>
        </w:rPr>
        <w:t xml:space="preserve"> o systemie monitorowania i kontrolowania jakości paliw (</w:t>
      </w:r>
      <w:proofErr w:type="spellStart"/>
      <w:r w:rsidR="006744BC" w:rsidRPr="007A0DE4">
        <w:rPr>
          <w:rFonts w:ascii="Arial Narrow" w:hAnsi="Arial Narrow"/>
        </w:rPr>
        <w:t>t.j</w:t>
      </w:r>
      <w:proofErr w:type="spellEnd"/>
      <w:r w:rsidR="006744BC" w:rsidRPr="007A0DE4">
        <w:rPr>
          <w:rFonts w:ascii="Arial Narrow" w:hAnsi="Arial Narrow"/>
        </w:rPr>
        <w:t xml:space="preserve">. </w:t>
      </w:r>
      <w:r w:rsidR="00A4549D" w:rsidRPr="007A0DE4">
        <w:rPr>
          <w:rFonts w:ascii="Arial Narrow" w:hAnsi="Arial Narrow"/>
        </w:rPr>
        <w:t xml:space="preserve">Dz.U. </w:t>
      </w:r>
      <w:r w:rsidR="006744BC" w:rsidRPr="007A0DE4">
        <w:rPr>
          <w:rFonts w:ascii="Arial Narrow" w:hAnsi="Arial Narrow"/>
        </w:rPr>
        <w:t>20</w:t>
      </w:r>
      <w:r w:rsidR="00D6699E" w:rsidRPr="007A0DE4">
        <w:rPr>
          <w:rFonts w:ascii="Arial Narrow" w:hAnsi="Arial Narrow"/>
        </w:rPr>
        <w:t>2</w:t>
      </w:r>
      <w:r w:rsidR="004D2909" w:rsidRPr="007A0DE4">
        <w:rPr>
          <w:rFonts w:ascii="Arial Narrow" w:hAnsi="Arial Narrow"/>
        </w:rPr>
        <w:t>3</w:t>
      </w:r>
      <w:r w:rsidR="00D6699E" w:rsidRPr="007A0DE4">
        <w:rPr>
          <w:rFonts w:ascii="Arial Narrow" w:hAnsi="Arial Narrow"/>
        </w:rPr>
        <w:t>r.</w:t>
      </w:r>
      <w:r w:rsidR="006744BC" w:rsidRPr="007A0DE4">
        <w:rPr>
          <w:rFonts w:ascii="Arial Narrow" w:hAnsi="Arial Narrow"/>
        </w:rPr>
        <w:t xml:space="preserve"> poz. </w:t>
      </w:r>
      <w:r w:rsidR="004D2909" w:rsidRPr="007A0DE4">
        <w:rPr>
          <w:rFonts w:ascii="Arial Narrow" w:hAnsi="Arial Narrow"/>
        </w:rPr>
        <w:t>846</w:t>
      </w:r>
      <w:r w:rsidR="00A4549D" w:rsidRPr="007A0DE4">
        <w:rPr>
          <w:rFonts w:ascii="Arial Narrow" w:hAnsi="Arial Narrow"/>
        </w:rPr>
        <w:t xml:space="preserve"> ze zm.</w:t>
      </w:r>
      <w:r w:rsidR="006744BC" w:rsidRPr="007A0DE4">
        <w:rPr>
          <w:rFonts w:ascii="Arial Narrow" w:hAnsi="Arial Narrow"/>
        </w:rPr>
        <w:t>)</w:t>
      </w:r>
      <w:r w:rsidRPr="007A0DE4">
        <w:rPr>
          <w:rFonts w:ascii="Arial Narrow" w:hAnsi="Arial Narrow"/>
        </w:rPr>
        <w:t xml:space="preserve">, </w:t>
      </w:r>
      <w:r w:rsidR="00DF0E56" w:rsidRPr="007A0DE4">
        <w:rPr>
          <w:rFonts w:ascii="Arial Narrow" w:hAnsi="Arial Narrow"/>
        </w:rPr>
        <w:t>paliwo powinno</w:t>
      </w:r>
      <w:r w:rsidRPr="007A0DE4">
        <w:rPr>
          <w:rFonts w:ascii="Arial Narrow" w:hAnsi="Arial Narrow"/>
        </w:rPr>
        <w:t xml:space="preserve"> spełniać wymagania określone w normie </w:t>
      </w:r>
      <w:r w:rsidR="00DF0E56" w:rsidRPr="007A0DE4">
        <w:rPr>
          <w:rFonts w:ascii="Arial Narrow" w:hAnsi="Arial Narrow" w:cs="Arial"/>
          <w:bCs/>
          <w:color w:val="202124"/>
          <w:shd w:val="clear" w:color="auto" w:fill="FFFFFF"/>
        </w:rPr>
        <w:t>PN-EN 228 Paliwa do pojazdów samochodowych (Benzyna bezołowiowa - Wymagania i metody badań)</w:t>
      </w:r>
      <w:r w:rsidR="00B17705" w:rsidRPr="007A0DE4">
        <w:rPr>
          <w:rFonts w:ascii="Arial Narrow" w:hAnsi="Arial Narrow" w:cs="Arial"/>
          <w:bCs/>
          <w:color w:val="202124"/>
          <w:shd w:val="clear" w:color="auto" w:fill="FFFFFF"/>
        </w:rPr>
        <w:t xml:space="preserve"> </w:t>
      </w:r>
      <w:r w:rsidRPr="007A0DE4">
        <w:rPr>
          <w:rFonts w:ascii="Arial Narrow" w:hAnsi="Arial Narrow"/>
        </w:rPr>
        <w:t>wydan</w:t>
      </w:r>
      <w:r w:rsidR="00DF0E56" w:rsidRPr="007A0DE4">
        <w:rPr>
          <w:rFonts w:ascii="Arial Narrow" w:hAnsi="Arial Narrow"/>
        </w:rPr>
        <w:t>ej</w:t>
      </w:r>
      <w:r w:rsidRPr="007A0DE4">
        <w:rPr>
          <w:rFonts w:ascii="Arial Narrow" w:hAnsi="Arial Narrow"/>
        </w:rPr>
        <w:t xml:space="preserve"> przez Polski Komitet Normalizacyjny. W przypadku gdy oferowane przez </w:t>
      </w:r>
      <w:r w:rsidRPr="007A0DE4">
        <w:rPr>
          <w:rFonts w:ascii="Arial Narrow" w:hAnsi="Arial Narrow"/>
          <w:b/>
        </w:rPr>
        <w:t>Wykonawcę</w:t>
      </w:r>
      <w:r w:rsidRPr="007A0DE4">
        <w:rPr>
          <w:rFonts w:ascii="Arial Narrow" w:hAnsi="Arial Narrow"/>
        </w:rPr>
        <w:t xml:space="preserve"> paliwa płynne podlegają także innym przepisom i dyrektywom unijnym dotyczącym innych zagadnień (nie wymienionych powyżej), które </w:t>
      </w:r>
      <w:r w:rsidR="00F94D9F" w:rsidRPr="007A0DE4">
        <w:rPr>
          <w:rFonts w:ascii="Arial Narrow" w:hAnsi="Arial Narrow"/>
        </w:rPr>
        <w:t>mają zastosowanie, paliwa płynne muszą spełnić także wymagania tych przepisów i dyrektyw.</w:t>
      </w:r>
      <w:r w:rsidR="009644C8" w:rsidRPr="007A0DE4">
        <w:rPr>
          <w:rFonts w:ascii="Arial Narrow" w:hAnsi="Arial Narrow"/>
        </w:rPr>
        <w:t xml:space="preserve"> Na żądanie </w:t>
      </w:r>
      <w:r w:rsidR="009644C8" w:rsidRPr="007A0DE4">
        <w:rPr>
          <w:rFonts w:ascii="Arial Narrow" w:hAnsi="Arial Narrow"/>
          <w:b/>
        </w:rPr>
        <w:t>Zamawiającego</w:t>
      </w:r>
      <w:r w:rsidR="009644C8" w:rsidRPr="007A0DE4">
        <w:rPr>
          <w:rFonts w:ascii="Arial Narrow" w:hAnsi="Arial Narrow"/>
        </w:rPr>
        <w:t xml:space="preserve"> w terminie 7 dni </w:t>
      </w:r>
      <w:r w:rsidR="009644C8" w:rsidRPr="007A0DE4">
        <w:rPr>
          <w:rFonts w:ascii="Arial Narrow" w:hAnsi="Arial Narrow"/>
          <w:b/>
        </w:rPr>
        <w:t>Wykonawca</w:t>
      </w:r>
      <w:r w:rsidR="009644C8" w:rsidRPr="007A0DE4">
        <w:rPr>
          <w:rFonts w:ascii="Arial Narrow" w:hAnsi="Arial Narrow"/>
        </w:rPr>
        <w:t xml:space="preserve"> dostarczy świadectwo jakości na paliwo wystawione przez jego dostawcę. </w:t>
      </w:r>
    </w:p>
    <w:p w:rsidR="00B475E3" w:rsidRPr="007A0DE4" w:rsidRDefault="00B475E3"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W przypadku zastrzeżeń co do jakości dostarczonego paliwa </w:t>
      </w:r>
      <w:r w:rsidRPr="007A0DE4">
        <w:rPr>
          <w:rFonts w:ascii="Arial Narrow" w:hAnsi="Arial Narrow"/>
          <w:b/>
        </w:rPr>
        <w:t>Zamawiaj</w:t>
      </w:r>
      <w:r w:rsidR="007552F1" w:rsidRPr="007A0DE4">
        <w:rPr>
          <w:rFonts w:ascii="Arial Narrow" w:hAnsi="Arial Narrow"/>
          <w:b/>
        </w:rPr>
        <w:t>ą</w:t>
      </w:r>
      <w:r w:rsidRPr="007A0DE4">
        <w:rPr>
          <w:rFonts w:ascii="Arial Narrow" w:hAnsi="Arial Narrow"/>
          <w:b/>
        </w:rPr>
        <w:t>cy</w:t>
      </w:r>
      <w:r w:rsidRPr="007A0DE4">
        <w:rPr>
          <w:rFonts w:ascii="Arial Narrow" w:hAnsi="Arial Narrow"/>
        </w:rPr>
        <w:t xml:space="preserve"> powiadomi o powyższym fakcie </w:t>
      </w:r>
      <w:r w:rsidR="007552F1" w:rsidRPr="007A0DE4">
        <w:rPr>
          <w:rFonts w:ascii="Arial Narrow" w:hAnsi="Arial Narrow"/>
          <w:b/>
        </w:rPr>
        <w:t>Wykonawcę</w:t>
      </w:r>
      <w:r w:rsidR="007552F1" w:rsidRPr="007A0DE4">
        <w:rPr>
          <w:rFonts w:ascii="Arial Narrow" w:hAnsi="Arial Narrow"/>
        </w:rPr>
        <w:t xml:space="preserve"> i w obecności jego przedstawiciela pobrane zostaną próbki zakwestionowanej dostawy paliwa, w celu poddania ich badaniom w niezależnym laboratorium badawczym.</w:t>
      </w:r>
    </w:p>
    <w:p w:rsidR="007552F1" w:rsidRPr="007A0DE4" w:rsidRDefault="007552F1"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W </w:t>
      </w:r>
      <w:r w:rsidRPr="007A0DE4">
        <w:rPr>
          <w:rFonts w:ascii="Arial Narrow" w:hAnsi="Arial Narrow"/>
          <w:b/>
        </w:rPr>
        <w:t>przypadku</w:t>
      </w:r>
      <w:r w:rsidRPr="007A0DE4">
        <w:rPr>
          <w:rFonts w:ascii="Arial Narrow" w:hAnsi="Arial Narrow"/>
        </w:rPr>
        <w:t xml:space="preserve"> potwierdzenia przez laboratorium badawcze zastrzeżeń </w:t>
      </w:r>
      <w:r w:rsidRPr="007A0DE4">
        <w:rPr>
          <w:rFonts w:ascii="Arial Narrow" w:hAnsi="Arial Narrow"/>
          <w:b/>
        </w:rPr>
        <w:t>Zamawiającego</w:t>
      </w:r>
      <w:r w:rsidRPr="007A0DE4">
        <w:rPr>
          <w:rFonts w:ascii="Arial Narrow" w:hAnsi="Arial Narrow"/>
        </w:rPr>
        <w:t xml:space="preserve"> co do jakości paliwa, </w:t>
      </w:r>
      <w:r w:rsidRPr="007A0DE4">
        <w:rPr>
          <w:rFonts w:ascii="Arial Narrow" w:hAnsi="Arial Narrow"/>
          <w:b/>
        </w:rPr>
        <w:t>Wykonawca</w:t>
      </w:r>
      <w:r w:rsidRPr="007A0DE4">
        <w:rPr>
          <w:rFonts w:ascii="Arial Narrow" w:hAnsi="Arial Narrow"/>
        </w:rPr>
        <w:t xml:space="preserve"> dostarczy paliwo o właściwych parametrach technicznych w ilości, która została zakwestionowana. Dodatkowo </w:t>
      </w:r>
      <w:r w:rsidRPr="007A0DE4">
        <w:rPr>
          <w:rFonts w:ascii="Arial Narrow" w:hAnsi="Arial Narrow"/>
          <w:b/>
        </w:rPr>
        <w:t>Wykonawca</w:t>
      </w:r>
      <w:r w:rsidRPr="007A0DE4">
        <w:rPr>
          <w:rFonts w:ascii="Arial Narrow" w:hAnsi="Arial Narrow"/>
        </w:rPr>
        <w:t xml:space="preserve"> obciążony zostanie kosztami badania próbek, kosztami usuwania awarii urządzeń lub kosztami ich wymiany, jeżeli zastosowane paliwo, niespełniające wymogów jakościowych spowoduje ich uszkodzenie lub zniszczenie. </w:t>
      </w:r>
    </w:p>
    <w:p w:rsidR="00643F00" w:rsidRPr="007A0DE4" w:rsidRDefault="00643F00" w:rsidP="00643F00">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b/>
        </w:rPr>
        <w:t>Wykonawca</w:t>
      </w:r>
      <w:r w:rsidRPr="007A0DE4">
        <w:rPr>
          <w:rFonts w:ascii="Arial Narrow" w:hAnsi="Arial Narrow"/>
        </w:rPr>
        <w:t xml:space="preserve"> odpowiada za szkody spowodowane wadami fizycznymi sprzedanego paliwa. </w:t>
      </w:r>
    </w:p>
    <w:p w:rsidR="007552F1" w:rsidRPr="007A0DE4" w:rsidRDefault="007552F1"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Podstawą do obciążenia </w:t>
      </w:r>
      <w:r w:rsidRPr="007A0DE4">
        <w:rPr>
          <w:rFonts w:ascii="Arial Narrow" w:hAnsi="Arial Narrow"/>
          <w:b/>
        </w:rPr>
        <w:t>Wykonawcy</w:t>
      </w:r>
      <w:r w:rsidRPr="007A0DE4">
        <w:rPr>
          <w:rFonts w:ascii="Arial Narrow" w:hAnsi="Arial Narrow"/>
        </w:rPr>
        <w:t xml:space="preserve"> kosztami naprawy będzie protokół oględzin (naprawy). </w:t>
      </w:r>
    </w:p>
    <w:p w:rsidR="00FE67A8" w:rsidRPr="007A0DE4" w:rsidRDefault="00FE67A8" w:rsidP="00FE67A8">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Na potwierdzenie zrealizowanego zakupu wydawane będą dowody wydania, które mają charakter wydruku z terminala obsługującego karty </w:t>
      </w:r>
      <w:r w:rsidR="00040893" w:rsidRPr="007A0DE4">
        <w:rPr>
          <w:rFonts w:ascii="Arial Narrow" w:hAnsi="Arial Narrow"/>
        </w:rPr>
        <w:t>paliwowe</w:t>
      </w:r>
      <w:r w:rsidRPr="007A0DE4">
        <w:rPr>
          <w:rFonts w:ascii="Arial Narrow" w:hAnsi="Arial Narrow"/>
        </w:rPr>
        <w:t>. Dowód wydania zawiera następujące dane:</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 xml:space="preserve">numer karty </w:t>
      </w:r>
      <w:r w:rsidR="00EB3C7E" w:rsidRPr="007A0DE4">
        <w:rPr>
          <w:rFonts w:ascii="Arial Narrow" w:hAnsi="Arial Narrow"/>
        </w:rPr>
        <w:t>paliwowej</w:t>
      </w:r>
      <w:r w:rsidRPr="007A0DE4">
        <w:rPr>
          <w:rFonts w:ascii="Arial Narrow" w:hAnsi="Arial Narrow"/>
        </w:rPr>
        <w:t>, na którą dokonywana była transakcja;</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numer rejestracyjny samochodu;</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ilość wydanego paliwa;</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wartość wydanego paliwa;</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data i godzina transakcji;</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dokładny adres stacji paliw</w:t>
      </w:r>
      <w:r w:rsidR="00EB3C7E" w:rsidRPr="007A0DE4">
        <w:rPr>
          <w:rFonts w:ascii="Arial Narrow" w:hAnsi="Arial Narrow"/>
        </w:rPr>
        <w:t>.</w:t>
      </w:r>
    </w:p>
    <w:p w:rsidR="00B26AAD" w:rsidRPr="007A0DE4" w:rsidRDefault="00B26AAD" w:rsidP="003B2A41">
      <w:pPr>
        <w:pStyle w:val="Akapitzlist"/>
        <w:numPr>
          <w:ilvl w:val="0"/>
          <w:numId w:val="15"/>
        </w:numPr>
        <w:tabs>
          <w:tab w:val="left" w:pos="360"/>
        </w:tabs>
        <w:overflowPunct w:val="0"/>
        <w:adjustRightInd w:val="0"/>
        <w:jc w:val="both"/>
        <w:rPr>
          <w:rFonts w:ascii="Arial Narrow" w:eastAsia="MS Mincho" w:hAnsi="Arial Narrow"/>
        </w:rPr>
      </w:pPr>
      <w:r w:rsidRPr="007A0DE4">
        <w:rPr>
          <w:rFonts w:ascii="Arial Narrow" w:eastAsia="MS Mincho" w:hAnsi="Arial Narrow"/>
          <w:b/>
        </w:rPr>
        <w:t>Wykonawca</w:t>
      </w:r>
      <w:r w:rsidRPr="007A0DE4">
        <w:rPr>
          <w:rFonts w:ascii="Arial Narrow" w:eastAsia="MS Mincho" w:hAnsi="Arial Narrow"/>
        </w:rPr>
        <w:t xml:space="preserve"> na fakturze wykaże wartościowo upust udzielony </w:t>
      </w:r>
      <w:r w:rsidRPr="007A0DE4">
        <w:rPr>
          <w:rFonts w:ascii="Arial Narrow" w:eastAsia="MS Mincho" w:hAnsi="Arial Narrow"/>
          <w:b/>
        </w:rPr>
        <w:t>Zamawiającemu</w:t>
      </w:r>
      <w:r w:rsidRPr="007A0DE4">
        <w:rPr>
          <w:rFonts w:ascii="Arial Narrow" w:eastAsia="MS Mincho" w:hAnsi="Arial Narrow"/>
        </w:rPr>
        <w:t xml:space="preserve">. </w:t>
      </w:r>
    </w:p>
    <w:p w:rsidR="00EA28D7" w:rsidRPr="007A0DE4" w:rsidRDefault="00EA28D7"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Za datę płatności przyjmuje się dzień obciążenia rachunku bankowego </w:t>
      </w:r>
      <w:r w:rsidRPr="007A0DE4">
        <w:rPr>
          <w:rFonts w:ascii="Arial Narrow" w:hAnsi="Arial Narrow"/>
          <w:b/>
        </w:rPr>
        <w:t>Zamawiającego</w:t>
      </w:r>
      <w:r w:rsidR="007048C4" w:rsidRPr="007A0DE4">
        <w:rPr>
          <w:rFonts w:ascii="Arial Narrow" w:hAnsi="Arial Narrow"/>
          <w:b/>
        </w:rPr>
        <w:t>.</w:t>
      </w:r>
    </w:p>
    <w:p w:rsidR="007048C4" w:rsidRPr="007A0DE4" w:rsidRDefault="007048C4"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Jeżeli </w:t>
      </w:r>
      <w:r w:rsidRPr="007A0DE4">
        <w:rPr>
          <w:rFonts w:ascii="Arial Narrow" w:hAnsi="Arial Narrow"/>
          <w:b/>
        </w:rPr>
        <w:t>Zamawiający</w:t>
      </w:r>
      <w:r w:rsidRPr="007A0DE4">
        <w:rPr>
          <w:rFonts w:ascii="Arial Narrow" w:hAnsi="Arial Narrow"/>
        </w:rPr>
        <w:t xml:space="preserve"> nie dokona zapłaty w terminie, </w:t>
      </w:r>
      <w:r w:rsidRPr="007A0DE4">
        <w:rPr>
          <w:rFonts w:ascii="Arial Narrow" w:hAnsi="Arial Narrow"/>
          <w:b/>
        </w:rPr>
        <w:t>Wykonawca</w:t>
      </w:r>
      <w:r w:rsidRPr="007A0DE4">
        <w:rPr>
          <w:rFonts w:ascii="Arial Narrow" w:hAnsi="Arial Narrow"/>
        </w:rPr>
        <w:t xml:space="preserve"> naliczy odsetki ustawowe za każdy dzień opóźnienia oraz wezwie </w:t>
      </w:r>
      <w:r w:rsidRPr="007A0DE4">
        <w:rPr>
          <w:rFonts w:ascii="Arial Narrow" w:hAnsi="Arial Narrow"/>
          <w:b/>
        </w:rPr>
        <w:t>Zamawiającego</w:t>
      </w:r>
      <w:r w:rsidRPr="007A0DE4">
        <w:rPr>
          <w:rFonts w:ascii="Arial Narrow" w:hAnsi="Arial Narrow"/>
        </w:rPr>
        <w:t xml:space="preserve"> do niezwłocznego uregulowania należności.</w:t>
      </w:r>
      <w:r w:rsidR="007A0DE4" w:rsidRPr="007A0DE4">
        <w:rPr>
          <w:rFonts w:ascii="Arial Narrow" w:hAnsi="Arial Narrow"/>
        </w:rPr>
        <w:t xml:space="preserve"> </w:t>
      </w:r>
      <w:r w:rsidR="001F43AD" w:rsidRPr="007A0DE4">
        <w:rPr>
          <w:rFonts w:ascii="Arial Narrow" w:hAnsi="Arial Narrow"/>
        </w:rPr>
        <w:t>Wezwanie powinno zostać doręczone w formie pisemnej, a dodatkowo należy je wysłać na adres e-mail określony § 5  ust. 1. Po upływie wyznaczonego terminu dodatkowego,</w:t>
      </w:r>
      <w:r w:rsidR="00B17705" w:rsidRPr="007A0DE4">
        <w:rPr>
          <w:rFonts w:ascii="Arial Narrow" w:hAnsi="Arial Narrow"/>
        </w:rPr>
        <w:t xml:space="preserve"> </w:t>
      </w:r>
      <w:r w:rsidR="00B17705" w:rsidRPr="007A0DE4">
        <w:rPr>
          <w:rFonts w:ascii="Arial Narrow" w:hAnsi="Arial Narrow"/>
          <w:b/>
        </w:rPr>
        <w:t>W</w:t>
      </w:r>
      <w:r w:rsidRPr="007A0DE4">
        <w:rPr>
          <w:rFonts w:ascii="Arial Narrow" w:hAnsi="Arial Narrow"/>
          <w:b/>
        </w:rPr>
        <w:t>ykonawca</w:t>
      </w:r>
      <w:r w:rsidRPr="007A0DE4">
        <w:rPr>
          <w:rFonts w:ascii="Arial Narrow" w:hAnsi="Arial Narrow"/>
        </w:rPr>
        <w:t xml:space="preserve"> ma prawo zablokować wszystkie karty </w:t>
      </w:r>
      <w:r w:rsidR="00040893" w:rsidRPr="007A0DE4">
        <w:rPr>
          <w:rFonts w:ascii="Arial Narrow" w:hAnsi="Arial Narrow"/>
        </w:rPr>
        <w:t>paliwowe</w:t>
      </w:r>
      <w:r w:rsidRPr="007A0DE4">
        <w:rPr>
          <w:rFonts w:ascii="Arial Narrow" w:hAnsi="Arial Narrow"/>
        </w:rPr>
        <w:t xml:space="preserve"> </w:t>
      </w:r>
      <w:r w:rsidRPr="007A0DE4">
        <w:rPr>
          <w:rFonts w:ascii="Arial Narrow" w:hAnsi="Arial Narrow"/>
          <w:b/>
        </w:rPr>
        <w:t>Zamawiającego</w:t>
      </w:r>
      <w:r w:rsidRPr="007A0DE4">
        <w:rPr>
          <w:rFonts w:ascii="Arial Narrow" w:hAnsi="Arial Narrow"/>
        </w:rPr>
        <w:t>, aż do momentu zapłaty zaległości. Do czasu uregulowania n</w:t>
      </w:r>
      <w:r w:rsidR="00B62492" w:rsidRPr="007A0DE4">
        <w:rPr>
          <w:rFonts w:ascii="Arial Narrow" w:hAnsi="Arial Narrow"/>
        </w:rPr>
        <w:t xml:space="preserve">ależności </w:t>
      </w:r>
      <w:r w:rsidR="00040893" w:rsidRPr="007A0DE4">
        <w:rPr>
          <w:rFonts w:ascii="Arial Narrow" w:hAnsi="Arial Narrow"/>
        </w:rPr>
        <w:t>karty paliwowe</w:t>
      </w:r>
      <w:r w:rsidRPr="007A0DE4">
        <w:rPr>
          <w:rFonts w:ascii="Arial Narrow" w:hAnsi="Arial Narrow"/>
        </w:rPr>
        <w:t xml:space="preserve"> będą umieszczone na liście kart zablokowanych i skuteczne posługiwanie się nimi nie będzie możliwe. Odbl</w:t>
      </w:r>
      <w:r w:rsidR="00B62492" w:rsidRPr="007A0DE4">
        <w:rPr>
          <w:rFonts w:ascii="Arial Narrow" w:hAnsi="Arial Narrow"/>
        </w:rPr>
        <w:t xml:space="preserve">okowanie </w:t>
      </w:r>
      <w:r w:rsidR="00040893" w:rsidRPr="007A0DE4">
        <w:rPr>
          <w:rFonts w:ascii="Arial Narrow" w:hAnsi="Arial Narrow"/>
        </w:rPr>
        <w:t>kart paliwowych</w:t>
      </w:r>
      <w:r w:rsidRPr="007A0DE4">
        <w:rPr>
          <w:rFonts w:ascii="Arial Narrow" w:hAnsi="Arial Narrow"/>
        </w:rPr>
        <w:t xml:space="preserve"> nastąpi w </w:t>
      </w:r>
      <w:r w:rsidR="00B62492" w:rsidRPr="007A0DE4">
        <w:rPr>
          <w:rFonts w:ascii="Arial Narrow" w:hAnsi="Arial Narrow"/>
        </w:rPr>
        <w:t xml:space="preserve">ciągu 24 godzin od dnia otrzymania przez </w:t>
      </w:r>
      <w:r w:rsidR="00B62492" w:rsidRPr="007A0DE4">
        <w:rPr>
          <w:rFonts w:ascii="Arial Narrow" w:hAnsi="Arial Narrow"/>
          <w:b/>
        </w:rPr>
        <w:t>Wykonawcę</w:t>
      </w:r>
      <w:r w:rsidR="00B62492" w:rsidRPr="007A0DE4">
        <w:rPr>
          <w:rFonts w:ascii="Arial Narrow" w:hAnsi="Arial Narrow"/>
        </w:rPr>
        <w:t xml:space="preserve"> potwierdzenia dokonania zapłaty zaległych należności.</w:t>
      </w:r>
    </w:p>
    <w:p w:rsidR="007A0418" w:rsidRPr="007A0DE4" w:rsidRDefault="00EA28D7"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Jako walutę płatności przyjmuje się PLN.</w:t>
      </w:r>
    </w:p>
    <w:p w:rsidR="007A0418" w:rsidRPr="007A0DE4" w:rsidRDefault="007A0418" w:rsidP="00D41004">
      <w:pPr>
        <w:tabs>
          <w:tab w:val="left" w:pos="360"/>
        </w:tabs>
        <w:overflowPunct w:val="0"/>
        <w:adjustRightInd w:val="0"/>
        <w:jc w:val="both"/>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8</w:t>
      </w:r>
    </w:p>
    <w:p w:rsidR="00A1236F" w:rsidRPr="007A0DE4" w:rsidRDefault="00A1236F" w:rsidP="00A1236F">
      <w:pPr>
        <w:numPr>
          <w:ilvl w:val="0"/>
          <w:numId w:val="34"/>
        </w:numPr>
        <w:tabs>
          <w:tab w:val="left" w:pos="360"/>
        </w:tabs>
        <w:overflowPunct w:val="0"/>
        <w:autoSpaceDE/>
        <w:autoSpaceDN/>
        <w:adjustRightInd w:val="0"/>
        <w:jc w:val="both"/>
        <w:rPr>
          <w:rFonts w:ascii="Arial Narrow" w:hAnsi="Arial Narrow" w:cs="Arial Narrow"/>
        </w:rPr>
      </w:pPr>
      <w:r w:rsidRPr="007A0DE4">
        <w:rPr>
          <w:rFonts w:ascii="Arial Narrow" w:hAnsi="Arial Narrow" w:cs="Arial Narrow"/>
        </w:rPr>
        <w:t xml:space="preserve">Z tytułu niewykonania lub nienależytego wykonania umowy </w:t>
      </w:r>
      <w:r w:rsidRPr="007A0DE4">
        <w:rPr>
          <w:rFonts w:ascii="Arial Narrow" w:hAnsi="Arial Narrow" w:cs="Arial Narrow"/>
          <w:b/>
        </w:rPr>
        <w:t>Wykonawca</w:t>
      </w:r>
      <w:r w:rsidRPr="007A0DE4">
        <w:rPr>
          <w:rFonts w:ascii="Arial Narrow" w:hAnsi="Arial Narrow" w:cs="Arial Narrow"/>
        </w:rPr>
        <w:t xml:space="preserve"> zapłaci </w:t>
      </w:r>
      <w:r w:rsidRPr="007A0DE4">
        <w:rPr>
          <w:rFonts w:ascii="Arial Narrow" w:hAnsi="Arial Narrow" w:cs="Arial Narrow"/>
          <w:b/>
        </w:rPr>
        <w:t>Zamawiającemu</w:t>
      </w:r>
      <w:r w:rsidRPr="007A0DE4">
        <w:rPr>
          <w:rFonts w:ascii="Arial Narrow" w:hAnsi="Arial Narrow" w:cs="Arial Narrow"/>
        </w:rPr>
        <w:t xml:space="preserve"> kary umowne:</w:t>
      </w:r>
    </w:p>
    <w:p w:rsidR="00A1236F" w:rsidRPr="007A0DE4" w:rsidRDefault="00BA6F59" w:rsidP="00A1236F">
      <w:pPr>
        <w:pStyle w:val="Akapitzlist"/>
        <w:numPr>
          <w:ilvl w:val="0"/>
          <w:numId w:val="35"/>
        </w:numPr>
        <w:autoSpaceDE/>
        <w:autoSpaceDN/>
        <w:contextualSpacing w:val="0"/>
        <w:jc w:val="both"/>
        <w:rPr>
          <w:rFonts w:ascii="Arial Narrow" w:hAnsi="Arial Narrow" w:cs="Arial Narrow"/>
          <w:spacing w:val="-8"/>
        </w:rPr>
      </w:pPr>
      <w:r w:rsidRPr="00BA6F59">
        <w:rPr>
          <w:rFonts w:ascii="Arial Narrow" w:hAnsi="Arial Narrow" w:cs="Arial"/>
        </w:rPr>
        <w:t xml:space="preserve">za odstąpienie od umowy przez </w:t>
      </w:r>
      <w:r w:rsidRPr="00BA6F59">
        <w:rPr>
          <w:rFonts w:ascii="Arial Narrow" w:hAnsi="Arial Narrow" w:cs="Arial"/>
          <w:b/>
        </w:rPr>
        <w:t>Zamawiającego</w:t>
      </w:r>
      <w:r w:rsidRPr="00BA6F59">
        <w:rPr>
          <w:rFonts w:ascii="Arial Narrow" w:hAnsi="Arial Narrow" w:cs="Arial"/>
        </w:rPr>
        <w:t xml:space="preserve"> lub </w:t>
      </w:r>
      <w:r w:rsidRPr="00BA6F59">
        <w:rPr>
          <w:rFonts w:ascii="Arial Narrow" w:hAnsi="Arial Narrow" w:cs="Arial"/>
          <w:b/>
        </w:rPr>
        <w:t>Wykonawcę</w:t>
      </w:r>
      <w:r w:rsidRPr="00BA6F59">
        <w:rPr>
          <w:rFonts w:ascii="Arial Narrow" w:hAnsi="Arial Narrow" w:cs="Arial"/>
        </w:rPr>
        <w:t xml:space="preserve"> z przyczyn leżących po stronie </w:t>
      </w:r>
      <w:r w:rsidRPr="00BA6F59">
        <w:rPr>
          <w:rFonts w:ascii="Arial Narrow" w:hAnsi="Arial Narrow" w:cs="Arial"/>
          <w:b/>
        </w:rPr>
        <w:t>Wykonawcy</w:t>
      </w:r>
      <w:r w:rsidRPr="00BA6F59">
        <w:rPr>
          <w:rFonts w:ascii="Arial Narrow" w:hAnsi="Arial Narrow" w:cs="Arial"/>
        </w:rPr>
        <w:t xml:space="preserve"> karę umowną w wysokości 10 % niezrealizowanej części wartości umowy brutto, o której mowa w § 1 ust. 13</w:t>
      </w:r>
      <w:r w:rsidRPr="00BA6F59">
        <w:rPr>
          <w:rFonts w:ascii="Arial Narrow" w:hAnsi="Arial Narrow"/>
        </w:rPr>
        <w:t xml:space="preserve">. Podstawą do określenia  wartości  niezrealizowanej umowy będzie różnica pomiędzy ilościami podanymi w Załączniku nr 1, a  ilościami faktycznie zrealizowanych dostaw. Za przyczyny, za które ponosi odpowiedzialność </w:t>
      </w:r>
      <w:r w:rsidRPr="00BA6F59">
        <w:rPr>
          <w:rFonts w:ascii="Arial Narrow" w:hAnsi="Arial Narrow"/>
          <w:b/>
        </w:rPr>
        <w:t>Wykonawca</w:t>
      </w:r>
      <w:r w:rsidRPr="00BA6F59">
        <w:rPr>
          <w:rFonts w:ascii="Arial Narrow" w:hAnsi="Arial Narrow"/>
        </w:rPr>
        <w:t xml:space="preserve"> nie uważa się zdarzeń losowych (np. brak prądu), modernizacji stacji, wyłączenia stacji, dostaw paliwa na stację, awarii systemu obsługi. W przypadku wystąpienia ww. zdarzeń, </w:t>
      </w:r>
      <w:r w:rsidRPr="00BA6F59">
        <w:rPr>
          <w:rFonts w:ascii="Arial Narrow" w:hAnsi="Arial Narrow"/>
          <w:b/>
        </w:rPr>
        <w:t>Zamawiający</w:t>
      </w:r>
      <w:r w:rsidRPr="00BA6F59">
        <w:rPr>
          <w:rFonts w:ascii="Arial Narrow" w:hAnsi="Arial Narrow"/>
        </w:rPr>
        <w:t xml:space="preserve"> zobowiązuje się tankować na kolejnej stacji znajdującej się najbliżej siedziby </w:t>
      </w:r>
      <w:r w:rsidRPr="00BA6F59">
        <w:rPr>
          <w:rFonts w:ascii="Arial Narrow" w:hAnsi="Arial Narrow"/>
          <w:b/>
        </w:rPr>
        <w:t>Zamawiającego</w:t>
      </w:r>
      <w:r w:rsidRPr="00BA6F59">
        <w:rPr>
          <w:rFonts w:ascii="Arial Narrow" w:hAnsi="Arial Narrow"/>
        </w:rPr>
        <w:t xml:space="preserve"> niezależnie od zakresu km oraz godzin otwarcia. </w:t>
      </w:r>
      <w:r w:rsidRPr="00BA6F59">
        <w:rPr>
          <w:rFonts w:ascii="Arial Narrow" w:hAnsi="Arial Narrow"/>
          <w:b/>
        </w:rPr>
        <w:t>Wykonawca</w:t>
      </w:r>
      <w:r w:rsidRPr="00BA6F59">
        <w:rPr>
          <w:rFonts w:ascii="Arial Narrow" w:hAnsi="Arial Narrow"/>
        </w:rPr>
        <w:t xml:space="preserve"> z tego tytułu nie będzie ponosił kar finansowych</w:t>
      </w:r>
      <w:r w:rsidR="00B8646D" w:rsidRPr="007A0DE4">
        <w:rPr>
          <w:rFonts w:ascii="Arial Narrow" w:hAnsi="Arial Narrow"/>
        </w:rPr>
        <w:t>;</w:t>
      </w:r>
    </w:p>
    <w:p w:rsidR="00A1236F" w:rsidRPr="007A0DE4" w:rsidRDefault="00A1236F" w:rsidP="00B8646D">
      <w:pPr>
        <w:pStyle w:val="Akapitzlist"/>
        <w:numPr>
          <w:ilvl w:val="0"/>
          <w:numId w:val="35"/>
        </w:numPr>
        <w:autoSpaceDE/>
        <w:autoSpaceDN/>
        <w:contextualSpacing w:val="0"/>
        <w:jc w:val="both"/>
        <w:rPr>
          <w:rFonts w:ascii="Arial Narrow" w:hAnsi="Arial Narrow" w:cs="Arial Narrow"/>
          <w:spacing w:val="-8"/>
        </w:rPr>
      </w:pPr>
      <w:r w:rsidRPr="007A0DE4">
        <w:rPr>
          <w:rFonts w:ascii="Arial Narrow" w:hAnsi="Arial Narrow" w:cs="Arial Narrow"/>
          <w:spacing w:val="-6"/>
        </w:rPr>
        <w:lastRenderedPageBreak/>
        <w:t xml:space="preserve">za zwłokę w wykonaniu przedmiotu umowy </w:t>
      </w:r>
      <w:r w:rsidR="005E074A" w:rsidRPr="007A0DE4">
        <w:rPr>
          <w:rFonts w:ascii="Arial Narrow" w:hAnsi="Arial Narrow" w:cs="Arial Narrow"/>
          <w:spacing w:val="-6"/>
        </w:rPr>
        <w:t>lub brak możliwoś</w:t>
      </w:r>
      <w:r w:rsidR="003C3F68" w:rsidRPr="007A0DE4">
        <w:rPr>
          <w:rFonts w:ascii="Arial Narrow" w:hAnsi="Arial Narrow" w:cs="Arial Narrow"/>
          <w:spacing w:val="-6"/>
        </w:rPr>
        <w:t>ci realizacji dostawy zgodnie z</w:t>
      </w:r>
      <w:r w:rsidR="00B17705" w:rsidRPr="007A0DE4">
        <w:rPr>
          <w:rFonts w:ascii="Arial Narrow" w:hAnsi="Arial Narrow" w:cs="Arial Narrow"/>
          <w:spacing w:val="-6"/>
        </w:rPr>
        <w:t xml:space="preserve"> </w:t>
      </w:r>
      <w:r w:rsidRPr="007A0DE4">
        <w:rPr>
          <w:rFonts w:ascii="Arial Narrow" w:hAnsi="Arial Narrow" w:cs="Arial"/>
          <w:spacing w:val="-6"/>
        </w:rPr>
        <w:t>§</w:t>
      </w:r>
      <w:r w:rsidRPr="007A0DE4">
        <w:rPr>
          <w:rFonts w:ascii="Arial Narrow" w:hAnsi="Arial Narrow" w:cs="Arial Narrow"/>
          <w:spacing w:val="-6"/>
        </w:rPr>
        <w:t xml:space="preserve"> 2 </w:t>
      </w:r>
      <w:r w:rsidR="00927ED6" w:rsidRPr="007A0DE4">
        <w:rPr>
          <w:rFonts w:ascii="Arial Narrow" w:hAnsi="Arial Narrow" w:cs="Arial Narrow"/>
          <w:spacing w:val="-6"/>
        </w:rPr>
        <w:t xml:space="preserve">- </w:t>
      </w:r>
      <w:r w:rsidRPr="007A0DE4">
        <w:rPr>
          <w:rFonts w:ascii="Arial Narrow" w:hAnsi="Arial Narrow" w:cs="Arial Narrow"/>
          <w:spacing w:val="-6"/>
        </w:rPr>
        <w:t>0,</w:t>
      </w:r>
      <w:r w:rsidR="005E074A" w:rsidRPr="007A0DE4">
        <w:rPr>
          <w:rFonts w:ascii="Arial Narrow" w:hAnsi="Arial Narrow" w:cs="Arial Narrow"/>
          <w:spacing w:val="-6"/>
        </w:rPr>
        <w:t>0</w:t>
      </w:r>
      <w:r w:rsidRPr="007A0DE4">
        <w:rPr>
          <w:rFonts w:ascii="Arial Narrow" w:hAnsi="Arial Narrow" w:cs="Arial Narrow"/>
          <w:spacing w:val="-6"/>
        </w:rPr>
        <w:t>1%</w:t>
      </w:r>
      <w:r w:rsidRPr="007A0DE4">
        <w:rPr>
          <w:rFonts w:ascii="Arial Narrow" w:hAnsi="Arial Narrow" w:cs="Arial Narrow"/>
          <w:spacing w:val="-7"/>
        </w:rPr>
        <w:t xml:space="preserve"> wynagrodzenia brutto określonego w § </w:t>
      </w:r>
      <w:r w:rsidR="005E074A" w:rsidRPr="007A0DE4">
        <w:rPr>
          <w:rFonts w:ascii="Arial Narrow" w:hAnsi="Arial Narrow" w:cs="Arial Narrow"/>
          <w:spacing w:val="-7"/>
        </w:rPr>
        <w:t>1</w:t>
      </w:r>
      <w:r w:rsidRPr="007A0DE4">
        <w:rPr>
          <w:rFonts w:ascii="Arial Narrow" w:hAnsi="Arial Narrow" w:cs="Arial Narrow"/>
          <w:spacing w:val="-7"/>
        </w:rPr>
        <w:t xml:space="preserve"> ust. 1</w:t>
      </w:r>
      <w:r w:rsidR="00765116" w:rsidRPr="007A0DE4">
        <w:rPr>
          <w:rFonts w:ascii="Arial Narrow" w:hAnsi="Arial Narrow" w:cs="Arial Narrow"/>
          <w:spacing w:val="-7"/>
        </w:rPr>
        <w:t>3</w:t>
      </w:r>
      <w:r w:rsidRPr="007A0DE4">
        <w:rPr>
          <w:rFonts w:ascii="Arial Narrow" w:hAnsi="Arial Narrow" w:cs="Arial Narrow"/>
          <w:spacing w:val="-7"/>
        </w:rPr>
        <w:t xml:space="preserve"> za każdy </w:t>
      </w:r>
      <w:r w:rsidR="005E074A" w:rsidRPr="007A0DE4">
        <w:rPr>
          <w:rFonts w:ascii="Arial Narrow" w:hAnsi="Arial Narrow" w:cs="Arial Narrow"/>
          <w:spacing w:val="-7"/>
        </w:rPr>
        <w:t>przypadek</w:t>
      </w:r>
      <w:r w:rsidR="001C26AF" w:rsidRPr="007A0DE4">
        <w:rPr>
          <w:rFonts w:ascii="Arial Narrow" w:hAnsi="Arial Narrow" w:cs="Arial Narrow"/>
          <w:spacing w:val="-7"/>
        </w:rPr>
        <w:t>;</w:t>
      </w:r>
    </w:p>
    <w:p w:rsidR="001C26AF" w:rsidRPr="007A0DE4" w:rsidRDefault="001C26AF" w:rsidP="001C26AF">
      <w:pPr>
        <w:pStyle w:val="Akapitzlist"/>
        <w:numPr>
          <w:ilvl w:val="0"/>
          <w:numId w:val="35"/>
        </w:numPr>
        <w:autoSpaceDE/>
        <w:autoSpaceDN/>
        <w:contextualSpacing w:val="0"/>
        <w:jc w:val="both"/>
        <w:rPr>
          <w:rFonts w:ascii="Arial Narrow" w:hAnsi="Arial Narrow" w:cs="Arial Narrow"/>
          <w:spacing w:val="-8"/>
        </w:rPr>
      </w:pPr>
      <w:r w:rsidRPr="007A0DE4">
        <w:rPr>
          <w:rFonts w:ascii="Arial Narrow" w:hAnsi="Arial Narrow" w:cs="Arial Narrow"/>
          <w:spacing w:val="-7"/>
        </w:rPr>
        <w:t xml:space="preserve">w przypadku niedokonania zapłaty lub nieterminowej zapłaty wynagrodzenia należnego podwykonawcom z tytułu zmiany wysokości wynagrodzenia, o której mowa w </w:t>
      </w:r>
      <w:r w:rsidRPr="007A0DE4">
        <w:rPr>
          <w:rFonts w:ascii="Arial Narrow" w:hAnsi="Arial Narrow" w:cs="Arial"/>
          <w:spacing w:val="-7"/>
        </w:rPr>
        <w:t>§</w:t>
      </w:r>
      <w:r w:rsidRPr="007A0DE4">
        <w:rPr>
          <w:rFonts w:ascii="Arial Narrow" w:hAnsi="Arial Narrow" w:cs="Arial Narrow"/>
          <w:spacing w:val="-7"/>
        </w:rPr>
        <w:t xml:space="preserve"> 12 umowy </w:t>
      </w:r>
      <w:r w:rsidRPr="007A0DE4">
        <w:rPr>
          <w:rFonts w:ascii="Arial Narrow" w:hAnsi="Arial Narrow" w:cs="Arial Narrow"/>
          <w:b/>
          <w:spacing w:val="-7"/>
        </w:rPr>
        <w:t xml:space="preserve">Wykonawca </w:t>
      </w:r>
      <w:r w:rsidRPr="007A0DE4">
        <w:rPr>
          <w:rFonts w:ascii="Arial Narrow" w:hAnsi="Arial Narrow" w:cs="Arial Narrow"/>
          <w:spacing w:val="-7"/>
        </w:rPr>
        <w:t xml:space="preserve">zobowiązany jest do zapłaty na rzecz </w:t>
      </w:r>
      <w:r w:rsidRPr="007A0DE4">
        <w:rPr>
          <w:rFonts w:ascii="Arial Narrow" w:hAnsi="Arial Narrow" w:cs="Arial Narrow"/>
          <w:b/>
          <w:spacing w:val="-7"/>
        </w:rPr>
        <w:t>Zamawiającego</w:t>
      </w:r>
      <w:r w:rsidRPr="007A0DE4">
        <w:rPr>
          <w:rFonts w:ascii="Arial Narrow" w:hAnsi="Arial Narrow" w:cs="Arial Narrow"/>
          <w:spacing w:val="-7"/>
        </w:rPr>
        <w:t xml:space="preserve"> kary umownej – wysokości 1% wynagrodzenia brutto, za każdy przypadek naruszenia.</w:t>
      </w:r>
    </w:p>
    <w:p w:rsidR="00A4549D" w:rsidRPr="00AD1D2E" w:rsidRDefault="00BA6F59" w:rsidP="005E074A">
      <w:pPr>
        <w:pStyle w:val="Akapitzlist"/>
        <w:numPr>
          <w:ilvl w:val="0"/>
          <w:numId w:val="36"/>
        </w:numPr>
        <w:autoSpaceDE/>
        <w:autoSpaceDN/>
        <w:contextualSpacing w:val="0"/>
        <w:jc w:val="both"/>
        <w:rPr>
          <w:rFonts w:ascii="Arial Narrow" w:hAnsi="Arial Narrow" w:cs="Arial Narrow"/>
          <w:spacing w:val="-7"/>
          <w:sz w:val="18"/>
        </w:rPr>
      </w:pPr>
      <w:r w:rsidRPr="00AD1D2E">
        <w:rPr>
          <w:rFonts w:ascii="Arial Narrow" w:hAnsi="Arial Narrow" w:cs="Arial Narrow"/>
        </w:rPr>
        <w:t>Niezależnie od sposobu rozliczenia kar umownych, Strona występująca z żądaniem zapłaty kary umownej wystawi na rzecz drugiej Strony notę księgową (obciążeniową) na kwotę należnych kar umownych. Strony umowy są uprawnione do dochodzenia odszkodowania uzupełniającego, gdy kary umowne nie pokrywają poniesionych</w:t>
      </w:r>
      <w:r w:rsidR="00A4549D" w:rsidRPr="00AD1D2E">
        <w:rPr>
          <w:rFonts w:ascii="Arial Narrow" w:hAnsi="Arial Narrow" w:cs="Arial Narrow"/>
          <w:spacing w:val="-7"/>
          <w:sz w:val="18"/>
        </w:rPr>
        <w:t xml:space="preserve">. </w:t>
      </w:r>
    </w:p>
    <w:p w:rsidR="00AD1D2E" w:rsidRPr="00AD1D2E" w:rsidRDefault="00BA6F59" w:rsidP="005E074A">
      <w:pPr>
        <w:pStyle w:val="Akapitzlist"/>
        <w:numPr>
          <w:ilvl w:val="0"/>
          <w:numId w:val="36"/>
        </w:numPr>
        <w:autoSpaceDE/>
        <w:autoSpaceDN/>
        <w:contextualSpacing w:val="0"/>
        <w:jc w:val="both"/>
        <w:rPr>
          <w:rFonts w:ascii="Arial Narrow" w:hAnsi="Arial Narrow" w:cs="Arial Narrow"/>
          <w:spacing w:val="4"/>
        </w:rPr>
      </w:pPr>
      <w:r w:rsidRPr="00AD1D2E">
        <w:rPr>
          <w:rFonts w:ascii="Arial Narrow" w:hAnsi="Arial Narrow" w:cs="Arial Narrow"/>
        </w:rPr>
        <w:t xml:space="preserve">Zapłata kar umownych przez </w:t>
      </w:r>
      <w:r w:rsidRPr="00AD1D2E">
        <w:rPr>
          <w:rFonts w:ascii="Arial Narrow" w:hAnsi="Arial Narrow" w:cs="Arial Narrow"/>
          <w:b/>
        </w:rPr>
        <w:t>Wykonawcę</w:t>
      </w:r>
      <w:r w:rsidRPr="00AD1D2E">
        <w:rPr>
          <w:rFonts w:ascii="Arial Narrow" w:hAnsi="Arial Narrow" w:cs="Arial Narrow"/>
        </w:rPr>
        <w:t xml:space="preserve"> nie zwalnia tej strony z wykonania zobowiązań wynikających z umowy</w:t>
      </w:r>
    </w:p>
    <w:p w:rsidR="00A4549D" w:rsidRPr="00AD1D2E" w:rsidRDefault="00A4549D" w:rsidP="005E074A">
      <w:pPr>
        <w:pStyle w:val="Akapitzlist"/>
        <w:numPr>
          <w:ilvl w:val="0"/>
          <w:numId w:val="36"/>
        </w:numPr>
        <w:autoSpaceDE/>
        <w:autoSpaceDN/>
        <w:contextualSpacing w:val="0"/>
        <w:jc w:val="both"/>
        <w:rPr>
          <w:rFonts w:ascii="Arial Narrow" w:hAnsi="Arial Narrow" w:cs="Arial Narrow"/>
          <w:spacing w:val="4"/>
        </w:rPr>
      </w:pPr>
      <w:r w:rsidRPr="00AD1D2E">
        <w:rPr>
          <w:rFonts w:ascii="Arial Narrow" w:hAnsi="Arial Narrow" w:cs="Arial Narrow"/>
        </w:rPr>
        <w:t xml:space="preserve">Łączna wartość kar umownych przewidzianych niniejszą umową nie może przekroczyć 30% </w:t>
      </w:r>
      <w:r w:rsidRPr="00AD1D2E">
        <w:rPr>
          <w:rFonts w:ascii="Arial Narrow" w:hAnsi="Arial Narrow"/>
        </w:rPr>
        <w:t>kwoty brutto, o której mowa w § 1 ust. 1</w:t>
      </w:r>
      <w:r w:rsidR="00765116" w:rsidRPr="00AD1D2E">
        <w:rPr>
          <w:rFonts w:ascii="Arial Narrow" w:hAnsi="Arial Narrow"/>
        </w:rPr>
        <w:t>3</w:t>
      </w:r>
      <w:r w:rsidRPr="00AD1D2E">
        <w:rPr>
          <w:rFonts w:ascii="Arial Narrow" w:hAnsi="Arial Narrow"/>
        </w:rPr>
        <w:t>.</w:t>
      </w:r>
    </w:p>
    <w:p w:rsidR="00EA28D7" w:rsidRPr="007A0DE4" w:rsidRDefault="00EA28D7" w:rsidP="00EA28D7">
      <w:pPr>
        <w:overflowPunct w:val="0"/>
        <w:adjustRightInd w:val="0"/>
        <w:jc w:val="center"/>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9</w:t>
      </w:r>
    </w:p>
    <w:p w:rsidR="00EA28D7" w:rsidRPr="007A0DE4" w:rsidRDefault="00EA28D7" w:rsidP="003B2A41">
      <w:pPr>
        <w:numPr>
          <w:ilvl w:val="0"/>
          <w:numId w:val="4"/>
        </w:numPr>
        <w:tabs>
          <w:tab w:val="left" w:pos="360"/>
        </w:tabs>
        <w:overflowPunct w:val="0"/>
        <w:adjustRightInd w:val="0"/>
        <w:jc w:val="both"/>
        <w:rPr>
          <w:rFonts w:ascii="Arial Narrow" w:hAnsi="Arial Narrow"/>
        </w:rPr>
      </w:pPr>
      <w:r w:rsidRPr="007A0DE4">
        <w:rPr>
          <w:rFonts w:ascii="Arial Narrow" w:hAnsi="Arial Narrow"/>
        </w:rPr>
        <w:t>Niniejsza umowa ulega rozwiązaniu z upływem okresu, na który została zawarta</w:t>
      </w:r>
      <w:r w:rsidR="00336620" w:rsidRPr="007A0DE4">
        <w:rPr>
          <w:rFonts w:ascii="Arial Narrow" w:hAnsi="Arial Narrow"/>
        </w:rPr>
        <w:t>.</w:t>
      </w:r>
    </w:p>
    <w:p w:rsidR="00EA28D7" w:rsidRPr="007A0DE4" w:rsidRDefault="001C26AF" w:rsidP="001C26AF">
      <w:pPr>
        <w:numPr>
          <w:ilvl w:val="0"/>
          <w:numId w:val="4"/>
        </w:numPr>
        <w:tabs>
          <w:tab w:val="left" w:pos="360"/>
        </w:tabs>
        <w:overflowPunct w:val="0"/>
        <w:adjustRightInd w:val="0"/>
        <w:rPr>
          <w:rFonts w:ascii="Arial Narrow" w:hAnsi="Arial Narrow"/>
        </w:rPr>
      </w:pPr>
      <w:r w:rsidRPr="007A0DE4">
        <w:rPr>
          <w:rFonts w:ascii="Arial Narrow" w:hAnsi="Arial Narrow"/>
          <w:b/>
        </w:rPr>
        <w:t>Zamawiający</w:t>
      </w:r>
      <w:r w:rsidRPr="007A0DE4">
        <w:rPr>
          <w:rFonts w:ascii="Arial Narrow" w:hAnsi="Arial Narrow"/>
        </w:rPr>
        <w:t xml:space="preserve"> może odstąpić od umowy, jeżeli:</w:t>
      </w:r>
    </w:p>
    <w:p w:rsidR="00BD486A" w:rsidRPr="007A0DE4" w:rsidRDefault="00BD486A" w:rsidP="003B2A41">
      <w:pPr>
        <w:numPr>
          <w:ilvl w:val="0"/>
          <w:numId w:val="17"/>
        </w:numPr>
        <w:autoSpaceDE/>
        <w:autoSpaceDN/>
        <w:jc w:val="both"/>
        <w:rPr>
          <w:rFonts w:ascii="Arial Narrow" w:hAnsi="Arial Narrow" w:cs="Arial"/>
        </w:rPr>
      </w:pPr>
      <w:r w:rsidRPr="007A0DE4">
        <w:rPr>
          <w:rFonts w:ascii="Arial Narrow" w:hAnsi="Arial Narrow" w:cs="Arial"/>
          <w:b/>
        </w:rPr>
        <w:t>Wykonawca</w:t>
      </w:r>
      <w:r w:rsidRPr="007A0DE4">
        <w:rPr>
          <w:rFonts w:ascii="Arial Narrow" w:hAnsi="Arial Narrow" w:cs="Arial"/>
        </w:rPr>
        <w:t xml:space="preserve"> swoje prawa i obowiązki przeniósł na osobę trzecią, nie uzyskawszy na to pisemnej zgody </w:t>
      </w:r>
      <w:r w:rsidRPr="007A0DE4">
        <w:rPr>
          <w:rFonts w:ascii="Arial Narrow" w:hAnsi="Arial Narrow" w:cs="Arial"/>
          <w:b/>
        </w:rPr>
        <w:t>Zamawiającego</w:t>
      </w:r>
      <w:r w:rsidRPr="007A0DE4">
        <w:rPr>
          <w:rFonts w:ascii="Arial Narrow" w:hAnsi="Arial Narrow" w:cs="Arial"/>
        </w:rPr>
        <w:t>,</w:t>
      </w:r>
    </w:p>
    <w:p w:rsidR="00BD486A" w:rsidRPr="007A0DE4" w:rsidRDefault="00BD486A" w:rsidP="003B2A41">
      <w:pPr>
        <w:numPr>
          <w:ilvl w:val="0"/>
          <w:numId w:val="17"/>
        </w:numPr>
        <w:autoSpaceDE/>
        <w:autoSpaceDN/>
        <w:jc w:val="both"/>
        <w:rPr>
          <w:rFonts w:ascii="Arial Narrow" w:hAnsi="Arial Narrow" w:cs="Arial"/>
        </w:rPr>
      </w:pPr>
      <w:r w:rsidRPr="007A0DE4">
        <w:rPr>
          <w:rFonts w:ascii="Arial Narrow" w:hAnsi="Arial Narrow" w:cs="Arial"/>
        </w:rPr>
        <w:t xml:space="preserve">nastąpiła utrata przez </w:t>
      </w:r>
      <w:r w:rsidRPr="007A0DE4">
        <w:rPr>
          <w:rFonts w:ascii="Arial Narrow" w:hAnsi="Arial Narrow" w:cs="Arial"/>
          <w:b/>
        </w:rPr>
        <w:t xml:space="preserve">Wykonawcę </w:t>
      </w:r>
      <w:r w:rsidRPr="007A0DE4">
        <w:rPr>
          <w:rFonts w:ascii="Arial Narrow" w:hAnsi="Arial Narrow" w:cs="Arial"/>
        </w:rPr>
        <w:t>koniecznych uprawnień do realizacji przedmiotu umowy;</w:t>
      </w:r>
    </w:p>
    <w:p w:rsidR="00EA28D7" w:rsidRPr="007A0DE4" w:rsidRDefault="00BD486A" w:rsidP="003B2A41">
      <w:pPr>
        <w:numPr>
          <w:ilvl w:val="0"/>
          <w:numId w:val="17"/>
        </w:numPr>
        <w:autoSpaceDE/>
        <w:autoSpaceDN/>
        <w:jc w:val="both"/>
        <w:rPr>
          <w:rFonts w:ascii="Arial Narrow" w:hAnsi="Arial Narrow" w:cs="Arial"/>
        </w:rPr>
      </w:pPr>
      <w:r w:rsidRPr="007A0DE4">
        <w:rPr>
          <w:rFonts w:ascii="Arial Narrow" w:hAnsi="Arial Narrow" w:cs="Arial"/>
          <w:b/>
        </w:rPr>
        <w:t>Wykonawca</w:t>
      </w:r>
      <w:r w:rsidRPr="007A0DE4">
        <w:rPr>
          <w:rFonts w:ascii="Arial Narrow" w:hAnsi="Arial Narrow" w:cs="Arial"/>
        </w:rPr>
        <w:t xml:space="preserve"> narusza inne istotne postanowienia umowy, </w:t>
      </w:r>
      <w:r w:rsidR="00EA28D7" w:rsidRPr="007A0DE4">
        <w:rPr>
          <w:rFonts w:ascii="Arial Narrow" w:hAnsi="Arial Narrow"/>
        </w:rPr>
        <w:t>w tym w szczególności :</w:t>
      </w:r>
    </w:p>
    <w:p w:rsidR="00EA28D7" w:rsidRPr="007A0DE4" w:rsidRDefault="00CA5202" w:rsidP="003B2A41">
      <w:pPr>
        <w:pStyle w:val="Akapitzlist"/>
        <w:numPr>
          <w:ilvl w:val="0"/>
          <w:numId w:val="19"/>
        </w:numPr>
        <w:tabs>
          <w:tab w:val="left" w:pos="360"/>
        </w:tabs>
        <w:overflowPunct w:val="0"/>
        <w:adjustRightInd w:val="0"/>
        <w:jc w:val="both"/>
        <w:rPr>
          <w:rFonts w:ascii="Arial Narrow" w:hAnsi="Arial Narrow"/>
        </w:rPr>
      </w:pPr>
      <w:r w:rsidRPr="007A0DE4">
        <w:rPr>
          <w:rFonts w:ascii="Arial Narrow" w:hAnsi="Arial Narrow"/>
        </w:rPr>
        <w:t>sprzedawane</w:t>
      </w:r>
      <w:r w:rsidR="00EA28D7" w:rsidRPr="007A0DE4">
        <w:rPr>
          <w:rFonts w:ascii="Arial Narrow" w:hAnsi="Arial Narrow"/>
        </w:rPr>
        <w:t xml:space="preserve"> przez </w:t>
      </w:r>
      <w:r w:rsidR="00EA28D7" w:rsidRPr="007A0DE4">
        <w:rPr>
          <w:rFonts w:ascii="Arial Narrow" w:hAnsi="Arial Narrow"/>
          <w:b/>
        </w:rPr>
        <w:t>Wykonawcę</w:t>
      </w:r>
      <w:r w:rsidR="00E43A5E" w:rsidRPr="007A0DE4">
        <w:rPr>
          <w:rFonts w:ascii="Arial Narrow" w:hAnsi="Arial Narrow"/>
          <w:b/>
        </w:rPr>
        <w:t xml:space="preserve"> </w:t>
      </w:r>
      <w:r w:rsidRPr="007A0DE4">
        <w:rPr>
          <w:rFonts w:ascii="Arial Narrow" w:hAnsi="Arial Narrow"/>
        </w:rPr>
        <w:t>paliwo jest</w:t>
      </w:r>
      <w:r w:rsidR="00E43A5E" w:rsidRPr="007A0DE4">
        <w:rPr>
          <w:rFonts w:ascii="Arial Narrow" w:hAnsi="Arial Narrow"/>
        </w:rPr>
        <w:t xml:space="preserve"> nieodpowiedniej</w:t>
      </w:r>
      <w:r w:rsidR="00AE2C6D">
        <w:rPr>
          <w:rFonts w:ascii="Arial Narrow" w:hAnsi="Arial Narrow"/>
        </w:rPr>
        <w:t xml:space="preserve"> jakości</w:t>
      </w:r>
      <w:r w:rsidR="00E43A5E" w:rsidRPr="007A0DE4">
        <w:rPr>
          <w:rFonts w:ascii="Arial Narrow" w:hAnsi="Arial Narrow"/>
        </w:rPr>
        <w:t>;</w:t>
      </w:r>
    </w:p>
    <w:p w:rsidR="00EA28D7" w:rsidRPr="007A0DE4" w:rsidRDefault="00EA28D7" w:rsidP="003B2A41">
      <w:pPr>
        <w:pStyle w:val="Akapitzlist"/>
        <w:numPr>
          <w:ilvl w:val="0"/>
          <w:numId w:val="19"/>
        </w:numPr>
        <w:tabs>
          <w:tab w:val="left" w:pos="360"/>
        </w:tabs>
        <w:overflowPunct w:val="0"/>
        <w:adjustRightInd w:val="0"/>
        <w:jc w:val="both"/>
        <w:rPr>
          <w:rFonts w:ascii="Arial Narrow" w:hAnsi="Arial Narrow"/>
        </w:rPr>
      </w:pPr>
      <w:r w:rsidRPr="007A0DE4">
        <w:rPr>
          <w:rFonts w:ascii="Arial Narrow" w:hAnsi="Arial Narrow"/>
          <w:b/>
        </w:rPr>
        <w:t xml:space="preserve">Wykonawca </w:t>
      </w:r>
      <w:r w:rsidRPr="007A0DE4">
        <w:rPr>
          <w:rFonts w:ascii="Arial Narrow" w:hAnsi="Arial Narrow"/>
        </w:rPr>
        <w:t xml:space="preserve">uchyla się od </w:t>
      </w:r>
      <w:r w:rsidR="00CA5202" w:rsidRPr="007A0DE4">
        <w:rPr>
          <w:rFonts w:ascii="Arial Narrow" w:hAnsi="Arial Narrow"/>
        </w:rPr>
        <w:t xml:space="preserve">ewidencjonowania transakcji </w:t>
      </w:r>
      <w:r w:rsidRPr="007A0DE4">
        <w:rPr>
          <w:rFonts w:ascii="Arial Narrow" w:hAnsi="Arial Narrow"/>
        </w:rPr>
        <w:t xml:space="preserve"> w sposób przewidziany niniejszą umową,</w:t>
      </w:r>
    </w:p>
    <w:p w:rsidR="00EA28D7" w:rsidRPr="007A0DE4" w:rsidRDefault="00EA28D7" w:rsidP="003B2A41">
      <w:pPr>
        <w:pStyle w:val="Akapitzlist"/>
        <w:numPr>
          <w:ilvl w:val="0"/>
          <w:numId w:val="17"/>
        </w:numPr>
        <w:tabs>
          <w:tab w:val="left" w:pos="360"/>
        </w:tabs>
        <w:overflowPunct w:val="0"/>
        <w:adjustRightInd w:val="0"/>
        <w:jc w:val="both"/>
        <w:rPr>
          <w:rFonts w:ascii="Arial Narrow" w:hAnsi="Arial Narrow"/>
        </w:rPr>
      </w:pPr>
      <w:r w:rsidRPr="007A0DE4">
        <w:rPr>
          <w:rFonts w:ascii="Arial Narrow" w:hAnsi="Arial Narrow"/>
        </w:rPr>
        <w:t xml:space="preserve">nastąpiła utrata przez </w:t>
      </w:r>
      <w:r w:rsidRPr="007A0DE4">
        <w:rPr>
          <w:rFonts w:ascii="Arial Narrow" w:hAnsi="Arial Narrow"/>
          <w:b/>
        </w:rPr>
        <w:t>Wykonawcę</w:t>
      </w:r>
      <w:r w:rsidRPr="007A0DE4">
        <w:rPr>
          <w:rFonts w:ascii="Arial Narrow" w:hAnsi="Arial Narrow"/>
        </w:rPr>
        <w:t xml:space="preserve"> koniecznych uprawnień do </w:t>
      </w:r>
      <w:r w:rsidR="00CA5202" w:rsidRPr="007A0DE4">
        <w:rPr>
          <w:rFonts w:ascii="Arial Narrow" w:hAnsi="Arial Narrow"/>
        </w:rPr>
        <w:t>przedmiotu umowy</w:t>
      </w:r>
      <w:r w:rsidRPr="007A0DE4">
        <w:rPr>
          <w:rFonts w:ascii="Arial Narrow" w:hAnsi="Arial Narrow"/>
        </w:rPr>
        <w:t xml:space="preserve"> na rzecz</w:t>
      </w:r>
      <w:r w:rsidR="00B17705" w:rsidRPr="007A0DE4">
        <w:rPr>
          <w:rFonts w:ascii="Arial Narrow" w:hAnsi="Arial Narrow"/>
        </w:rPr>
        <w:t xml:space="preserve"> </w:t>
      </w:r>
      <w:r w:rsidRPr="007A0DE4">
        <w:rPr>
          <w:rFonts w:ascii="Arial Narrow" w:hAnsi="Arial Narrow"/>
          <w:b/>
        </w:rPr>
        <w:t>Zamawiającego</w:t>
      </w:r>
      <w:r w:rsidRPr="007A0DE4">
        <w:rPr>
          <w:rFonts w:ascii="Arial Narrow" w:hAnsi="Arial Narrow"/>
        </w:rPr>
        <w:t>,</w:t>
      </w:r>
    </w:p>
    <w:p w:rsidR="00EA28D7" w:rsidRPr="007A0DE4" w:rsidRDefault="00EA28D7" w:rsidP="003B2A41">
      <w:pPr>
        <w:pStyle w:val="Akapitzlist"/>
        <w:numPr>
          <w:ilvl w:val="0"/>
          <w:numId w:val="17"/>
        </w:numPr>
        <w:tabs>
          <w:tab w:val="left" w:pos="360"/>
        </w:tabs>
        <w:overflowPunct w:val="0"/>
        <w:adjustRightInd w:val="0"/>
        <w:jc w:val="both"/>
        <w:rPr>
          <w:rFonts w:ascii="Arial Narrow" w:hAnsi="Arial Narrow"/>
        </w:rPr>
      </w:pPr>
      <w:r w:rsidRPr="007A0DE4">
        <w:rPr>
          <w:rFonts w:ascii="Arial Narrow" w:hAnsi="Arial Narrow"/>
        </w:rPr>
        <w:t xml:space="preserve">zostanie ogłoszona likwidacja </w:t>
      </w:r>
      <w:r w:rsidRPr="007A0DE4">
        <w:rPr>
          <w:rFonts w:ascii="Arial Narrow" w:hAnsi="Arial Narrow"/>
          <w:b/>
        </w:rPr>
        <w:t>Wykonawcy</w:t>
      </w:r>
      <w:r w:rsidRPr="007A0DE4">
        <w:rPr>
          <w:rFonts w:ascii="Arial Narrow" w:hAnsi="Arial Narrow"/>
        </w:rPr>
        <w:t xml:space="preserve">, bądź </w:t>
      </w:r>
      <w:r w:rsidRPr="007A0DE4">
        <w:rPr>
          <w:rFonts w:ascii="Arial Narrow" w:hAnsi="Arial Narrow"/>
          <w:b/>
        </w:rPr>
        <w:t>Wykonawca</w:t>
      </w:r>
      <w:r w:rsidRPr="007A0DE4">
        <w:rPr>
          <w:rFonts w:ascii="Arial Narrow" w:hAnsi="Arial Narrow"/>
        </w:rPr>
        <w:t xml:space="preserve"> zawiesi działalność,</w:t>
      </w:r>
    </w:p>
    <w:p w:rsidR="00EA28D7" w:rsidRPr="007A0DE4" w:rsidRDefault="00EA28D7" w:rsidP="003B2A41">
      <w:pPr>
        <w:pStyle w:val="Akapitzlist"/>
        <w:numPr>
          <w:ilvl w:val="0"/>
          <w:numId w:val="17"/>
        </w:numPr>
        <w:tabs>
          <w:tab w:val="left" w:pos="624"/>
        </w:tabs>
        <w:overflowPunct w:val="0"/>
        <w:adjustRightInd w:val="0"/>
        <w:jc w:val="both"/>
        <w:rPr>
          <w:rFonts w:ascii="Arial Narrow" w:hAnsi="Arial Narrow"/>
        </w:rPr>
      </w:pPr>
      <w:r w:rsidRPr="007A0DE4">
        <w:rPr>
          <w:rFonts w:ascii="Arial Narrow" w:hAnsi="Arial Narrow"/>
        </w:rPr>
        <w:t xml:space="preserve">zostanie wydany nakaz zajęcia majątku </w:t>
      </w:r>
      <w:r w:rsidRPr="007A0DE4">
        <w:rPr>
          <w:rFonts w:ascii="Arial Narrow" w:hAnsi="Arial Narrow"/>
          <w:b/>
        </w:rPr>
        <w:t>Wykonawcy</w:t>
      </w:r>
      <w:r w:rsidR="00CA5202" w:rsidRPr="007A0DE4">
        <w:rPr>
          <w:rFonts w:ascii="Arial Narrow" w:hAnsi="Arial Narrow"/>
        </w:rPr>
        <w:t>, który zagro</w:t>
      </w:r>
      <w:r w:rsidR="0091242A" w:rsidRPr="007A0DE4">
        <w:rPr>
          <w:rFonts w:ascii="Arial Narrow" w:hAnsi="Arial Narrow"/>
        </w:rPr>
        <w:t>zi prawidłowej realizacji umowy,</w:t>
      </w:r>
    </w:p>
    <w:p w:rsidR="0091242A" w:rsidRPr="007A0DE4" w:rsidRDefault="0091242A" w:rsidP="003B2A41">
      <w:pPr>
        <w:pStyle w:val="Akapitzlist"/>
        <w:numPr>
          <w:ilvl w:val="0"/>
          <w:numId w:val="17"/>
        </w:numPr>
        <w:tabs>
          <w:tab w:val="left" w:pos="624"/>
        </w:tabs>
        <w:overflowPunct w:val="0"/>
        <w:adjustRightInd w:val="0"/>
        <w:jc w:val="both"/>
        <w:rPr>
          <w:rFonts w:ascii="Arial Narrow" w:hAnsi="Arial Narrow"/>
        </w:rPr>
      </w:pPr>
      <w:r w:rsidRPr="007A0DE4">
        <w:rPr>
          <w:rFonts w:ascii="Arial Narrow" w:hAnsi="Arial Narrow" w:cs="Arial"/>
          <w:color w:val="000000"/>
        </w:rPr>
        <w:t>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91242A" w:rsidRPr="007A0DE4" w:rsidRDefault="0091242A" w:rsidP="003B2A41">
      <w:pPr>
        <w:pStyle w:val="Akapitzlist"/>
        <w:numPr>
          <w:ilvl w:val="0"/>
          <w:numId w:val="17"/>
        </w:numPr>
        <w:tabs>
          <w:tab w:val="left" w:pos="624"/>
        </w:tabs>
        <w:overflowPunct w:val="0"/>
        <w:adjustRightInd w:val="0"/>
        <w:jc w:val="both"/>
        <w:rPr>
          <w:rFonts w:ascii="Arial Narrow" w:hAnsi="Arial Narrow"/>
        </w:rPr>
      </w:pPr>
      <w:r w:rsidRPr="007A0DE4">
        <w:rPr>
          <w:rFonts w:ascii="Arial Narrow" w:hAnsi="Arial Narrow" w:cs="Arial"/>
          <w:color w:val="000000"/>
        </w:rPr>
        <w:t>zachodzi co najmniej jedna z następujących okoliczności</w:t>
      </w:r>
    </w:p>
    <w:p w:rsidR="0091242A" w:rsidRPr="007A0DE4" w:rsidRDefault="0091242A" w:rsidP="003B2A41">
      <w:pPr>
        <w:pStyle w:val="Akapitzlist"/>
        <w:numPr>
          <w:ilvl w:val="0"/>
          <w:numId w:val="18"/>
        </w:numPr>
        <w:autoSpaceDE/>
        <w:autoSpaceDN/>
        <w:jc w:val="both"/>
        <w:rPr>
          <w:rFonts w:ascii="Arial Narrow" w:hAnsi="Arial Narrow" w:cs="Arial"/>
          <w:color w:val="000000"/>
        </w:rPr>
      </w:pPr>
      <w:r w:rsidRPr="007A0DE4">
        <w:rPr>
          <w:rFonts w:ascii="Arial Narrow" w:hAnsi="Arial Narrow" w:cs="Arial"/>
          <w:color w:val="000000"/>
        </w:rPr>
        <w:t>dokonano zmiany umowy z naruszeniem art. 454 i art. 455 Prawo Zamówień Publicznych,</w:t>
      </w:r>
    </w:p>
    <w:p w:rsidR="0091242A" w:rsidRPr="007A0DE4" w:rsidRDefault="0091242A" w:rsidP="003B2A41">
      <w:pPr>
        <w:pStyle w:val="Akapitzlist"/>
        <w:numPr>
          <w:ilvl w:val="0"/>
          <w:numId w:val="18"/>
        </w:numPr>
        <w:autoSpaceDE/>
        <w:autoSpaceDN/>
        <w:jc w:val="both"/>
        <w:rPr>
          <w:rFonts w:ascii="Arial Narrow" w:hAnsi="Arial Narrow" w:cs="Arial"/>
          <w:color w:val="000000"/>
        </w:rPr>
      </w:pPr>
      <w:r w:rsidRPr="007A0DE4">
        <w:rPr>
          <w:rFonts w:ascii="Arial Narrow" w:hAnsi="Arial Narrow" w:cs="Arial"/>
          <w:color w:val="000000"/>
        </w:rPr>
        <w:t>wykonawca w chwili zawarcia umowy podlegał wykluczeniu na podstawie art. 108 Prawo Zamówień Publicznych,</w:t>
      </w:r>
    </w:p>
    <w:p w:rsidR="0091242A" w:rsidRPr="007A0DE4" w:rsidRDefault="0091242A" w:rsidP="003B2A41">
      <w:pPr>
        <w:pStyle w:val="Akapitzlist"/>
        <w:numPr>
          <w:ilvl w:val="0"/>
          <w:numId w:val="18"/>
        </w:numPr>
        <w:autoSpaceDE/>
        <w:autoSpaceDN/>
        <w:jc w:val="both"/>
        <w:rPr>
          <w:rFonts w:ascii="Arial Narrow" w:hAnsi="Arial Narrow" w:cs="Arial"/>
        </w:rPr>
      </w:pPr>
      <w:r w:rsidRPr="007A0DE4">
        <w:rPr>
          <w:rFonts w:ascii="Arial Narrow" w:hAnsi="Arial Narrow" w:cs="Arial"/>
          <w:color w:val="00000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91242A" w:rsidRPr="007A0DE4" w:rsidRDefault="0091242A" w:rsidP="003B2A41">
      <w:pPr>
        <w:pStyle w:val="Akapitzlist"/>
        <w:numPr>
          <w:ilvl w:val="0"/>
          <w:numId w:val="4"/>
        </w:numPr>
        <w:autoSpaceDE/>
        <w:autoSpaceDN/>
        <w:jc w:val="both"/>
        <w:rPr>
          <w:rFonts w:ascii="Arial Narrow" w:hAnsi="Arial Narrow" w:cs="Arial"/>
        </w:rPr>
      </w:pPr>
      <w:r w:rsidRPr="007A0DE4">
        <w:rPr>
          <w:rFonts w:ascii="Arial Narrow" w:hAnsi="Arial Narrow" w:cs="Arial"/>
          <w:color w:val="000000"/>
        </w:rPr>
        <w:t>W przypadku, o którym mowa w</w:t>
      </w:r>
      <w:r w:rsidR="00E57223" w:rsidRPr="007A0DE4">
        <w:rPr>
          <w:rFonts w:ascii="Arial Narrow" w:hAnsi="Arial Narrow" w:cs="Arial"/>
          <w:color w:val="000000"/>
        </w:rPr>
        <w:t xml:space="preserve"> ust. 2</w:t>
      </w:r>
      <w:r w:rsidRPr="007A0DE4">
        <w:rPr>
          <w:rFonts w:ascii="Arial Narrow" w:hAnsi="Arial Narrow" w:cs="Arial"/>
          <w:color w:val="000000"/>
        </w:rPr>
        <w:t xml:space="preserve"> pkt 8) lit. a), </w:t>
      </w:r>
      <w:r w:rsidRPr="007A0DE4">
        <w:rPr>
          <w:rFonts w:ascii="Arial Narrow" w:hAnsi="Arial Narrow" w:cs="Arial"/>
          <w:b/>
          <w:color w:val="000000"/>
        </w:rPr>
        <w:t>Zamawiający</w:t>
      </w:r>
      <w:r w:rsidRPr="007A0DE4">
        <w:rPr>
          <w:rFonts w:ascii="Arial Narrow" w:hAnsi="Arial Narrow" w:cs="Arial"/>
          <w:color w:val="000000"/>
        </w:rPr>
        <w:t xml:space="preserve"> odstępuje od umowy w części, której zmiana dotyczy.</w:t>
      </w:r>
    </w:p>
    <w:p w:rsidR="00EA28D7" w:rsidRPr="007A0DE4" w:rsidRDefault="0091242A" w:rsidP="00A1236F">
      <w:pPr>
        <w:pStyle w:val="Akapitzlist"/>
        <w:numPr>
          <w:ilvl w:val="0"/>
          <w:numId w:val="4"/>
        </w:numPr>
        <w:suppressAutoHyphens/>
        <w:autoSpaceDE/>
        <w:autoSpaceDN/>
        <w:jc w:val="both"/>
        <w:rPr>
          <w:rFonts w:ascii="Arial Narrow" w:hAnsi="Arial Narrow" w:cs="Arial"/>
        </w:rPr>
      </w:pPr>
      <w:r w:rsidRPr="007A0DE4">
        <w:rPr>
          <w:rFonts w:ascii="Arial Narrow" w:hAnsi="Arial Narrow" w:cs="Arial"/>
        </w:rPr>
        <w:t xml:space="preserve">Czynność odstąpienia od umowy wraz z uzasadnieniem winna nastąpić w formie pisemnej pod rygorem nieważności </w:t>
      </w:r>
      <w:r w:rsidRPr="007A0DE4">
        <w:rPr>
          <w:rFonts w:ascii="Arial Narrow" w:hAnsi="Arial Narrow" w:cs="Arial"/>
        </w:rPr>
        <w:br/>
        <w:t>w terminie 30 dni od dnia powzięcia wiadomości o zaistnieniu okoliczności stanowiących podstawę do odstąpienia od umowy.</w:t>
      </w:r>
    </w:p>
    <w:p w:rsidR="001C26AF" w:rsidRPr="007A0DE4" w:rsidRDefault="001C26AF" w:rsidP="001C26AF">
      <w:pPr>
        <w:pStyle w:val="Akapitzlist"/>
        <w:numPr>
          <w:ilvl w:val="0"/>
          <w:numId w:val="4"/>
        </w:numPr>
        <w:suppressAutoHyphens/>
        <w:autoSpaceDE/>
        <w:autoSpaceDN/>
        <w:jc w:val="both"/>
        <w:rPr>
          <w:rFonts w:ascii="Arial Narrow" w:hAnsi="Arial Narrow" w:cs="Arial"/>
        </w:rPr>
      </w:pPr>
      <w:r w:rsidRPr="007A0DE4">
        <w:rPr>
          <w:rFonts w:ascii="Arial Narrow" w:hAnsi="Arial Narrow" w:cs="Arial"/>
          <w:b/>
        </w:rPr>
        <w:t>Zamawiającemu</w:t>
      </w:r>
      <w:r w:rsidRPr="007A0DE4">
        <w:rPr>
          <w:rFonts w:ascii="Arial Narrow" w:hAnsi="Arial Narrow" w:cs="Arial"/>
        </w:rPr>
        <w:t xml:space="preserve"> przed odstąpieniem od umowy przysługuje prawo do pisemnego wezwania </w:t>
      </w:r>
      <w:r w:rsidRPr="007A0DE4">
        <w:rPr>
          <w:rFonts w:ascii="Arial Narrow" w:hAnsi="Arial Narrow" w:cs="Arial"/>
          <w:b/>
        </w:rPr>
        <w:t>Wykonawcy</w:t>
      </w:r>
      <w:r w:rsidRPr="007A0DE4">
        <w:rPr>
          <w:rFonts w:ascii="Arial Narrow" w:hAnsi="Arial Narrow" w:cs="Arial"/>
        </w:rPr>
        <w:br/>
        <w:t>do należytego wykonania umowy.</w:t>
      </w:r>
    </w:p>
    <w:p w:rsidR="00E43A5E" w:rsidRPr="00AD1D2E" w:rsidRDefault="00E43A5E" w:rsidP="001C26AF">
      <w:pPr>
        <w:pStyle w:val="Akapitzlist"/>
        <w:numPr>
          <w:ilvl w:val="0"/>
          <w:numId w:val="4"/>
        </w:numPr>
        <w:suppressAutoHyphens/>
        <w:autoSpaceDE/>
        <w:autoSpaceDN/>
        <w:jc w:val="both"/>
        <w:rPr>
          <w:rFonts w:ascii="Arial Narrow" w:hAnsi="Arial Narrow" w:cs="Arial"/>
        </w:rPr>
      </w:pPr>
      <w:r w:rsidRPr="00AD1D2E">
        <w:rPr>
          <w:rFonts w:ascii="Arial Narrow" w:hAnsi="Arial Narrow" w:cs="Arial"/>
          <w:b/>
        </w:rPr>
        <w:t>W</w:t>
      </w:r>
      <w:r w:rsidR="00040893" w:rsidRPr="00AD1D2E">
        <w:rPr>
          <w:rFonts w:ascii="Arial Narrow" w:hAnsi="Arial Narrow" w:cs="Arial"/>
          <w:b/>
        </w:rPr>
        <w:t>ykonawca</w:t>
      </w:r>
      <w:r w:rsidR="00040893" w:rsidRPr="00AD1D2E">
        <w:rPr>
          <w:rFonts w:ascii="Arial Narrow" w:hAnsi="Arial Narrow" w:cs="Arial"/>
        </w:rPr>
        <w:t xml:space="preserve"> może </w:t>
      </w:r>
      <w:r w:rsidR="00AD1D2E">
        <w:rPr>
          <w:rFonts w:ascii="Arial Narrow" w:hAnsi="Arial Narrow" w:cs="Arial"/>
        </w:rPr>
        <w:t xml:space="preserve">odstąpić od </w:t>
      </w:r>
      <w:r w:rsidR="00040893" w:rsidRPr="00AD1D2E">
        <w:rPr>
          <w:rFonts w:ascii="Arial Narrow" w:hAnsi="Arial Narrow" w:cs="Arial"/>
        </w:rPr>
        <w:t>umow</w:t>
      </w:r>
      <w:r w:rsidR="00AD1D2E">
        <w:rPr>
          <w:rFonts w:ascii="Arial Narrow" w:hAnsi="Arial Narrow" w:cs="Arial"/>
        </w:rPr>
        <w:t>y, jeżeli</w:t>
      </w:r>
      <w:r w:rsidR="00040893" w:rsidRPr="00AD1D2E">
        <w:rPr>
          <w:rFonts w:ascii="Arial Narrow" w:hAnsi="Arial Narrow" w:cs="Arial"/>
        </w:rPr>
        <w:t xml:space="preserve"> </w:t>
      </w:r>
      <w:r w:rsidR="00040893" w:rsidRPr="00AD1D2E">
        <w:rPr>
          <w:rFonts w:ascii="Arial Narrow" w:hAnsi="Arial Narrow" w:cs="Arial"/>
          <w:b/>
        </w:rPr>
        <w:t>Zamawiający</w:t>
      </w:r>
      <w:r w:rsidR="00040893" w:rsidRPr="00AD1D2E">
        <w:rPr>
          <w:rFonts w:ascii="Arial Narrow" w:hAnsi="Arial Narrow" w:cs="Arial"/>
        </w:rPr>
        <w:t xml:space="preserve"> zalega z zapłatą wyna</w:t>
      </w:r>
      <w:r w:rsidR="00AD1D2E">
        <w:rPr>
          <w:rFonts w:ascii="Arial Narrow" w:hAnsi="Arial Narrow" w:cs="Arial"/>
        </w:rPr>
        <w:t>grodzenia za okres dłuższy niż 6</w:t>
      </w:r>
      <w:r w:rsidR="00040893" w:rsidRPr="00AD1D2E">
        <w:rPr>
          <w:rFonts w:ascii="Arial Narrow" w:hAnsi="Arial Narrow" w:cs="Arial"/>
        </w:rPr>
        <w:t>0 dni.</w:t>
      </w:r>
    </w:p>
    <w:p w:rsidR="00EA28D7" w:rsidRPr="007A0DE4" w:rsidRDefault="00EA28D7" w:rsidP="00A1236F">
      <w:pPr>
        <w:overflowPunct w:val="0"/>
        <w:adjustRightInd w:val="0"/>
        <w:jc w:val="both"/>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1</w:t>
      </w:r>
      <w:r w:rsidR="00A1236F" w:rsidRPr="007A0DE4">
        <w:rPr>
          <w:rFonts w:ascii="Arial Narrow" w:hAnsi="Arial Narrow"/>
        </w:rPr>
        <w:t>0</w:t>
      </w:r>
    </w:p>
    <w:p w:rsidR="00EA28D7" w:rsidRPr="007A0DE4" w:rsidRDefault="00D41004" w:rsidP="00366D44">
      <w:pPr>
        <w:jc w:val="both"/>
        <w:rPr>
          <w:rFonts w:ascii="Arial Narrow" w:eastAsia="MS Mincho" w:hAnsi="Arial Narrow"/>
        </w:rPr>
      </w:pPr>
      <w:r w:rsidRPr="007A0DE4">
        <w:rPr>
          <w:rFonts w:ascii="Arial Narrow" w:hAnsi="Arial Narrow"/>
        </w:rPr>
        <w:t xml:space="preserve">Umowa zostaje zawarta na okres </w:t>
      </w:r>
      <w:r w:rsidR="00F8325E">
        <w:rPr>
          <w:rFonts w:ascii="Arial Narrow" w:hAnsi="Arial Narrow"/>
          <w:b/>
        </w:rPr>
        <w:t xml:space="preserve">48 </w:t>
      </w:r>
      <w:r w:rsidR="00EA28D7" w:rsidRPr="007A0DE4">
        <w:rPr>
          <w:rFonts w:ascii="Arial Narrow" w:hAnsi="Arial Narrow"/>
          <w:b/>
        </w:rPr>
        <w:t>miesięcy</w:t>
      </w:r>
      <w:r w:rsidR="00EA28D7" w:rsidRPr="007A0DE4">
        <w:rPr>
          <w:rFonts w:ascii="Arial Narrow" w:hAnsi="Arial Narrow"/>
        </w:rPr>
        <w:t xml:space="preserve"> od </w:t>
      </w:r>
      <w:r w:rsidR="00366D44" w:rsidRPr="007A0DE4">
        <w:rPr>
          <w:rFonts w:ascii="Arial Narrow" w:hAnsi="Arial Narrow"/>
        </w:rPr>
        <w:t>dnia zawarcia</w:t>
      </w:r>
      <w:r w:rsidR="00C907D8" w:rsidRPr="007A0DE4">
        <w:rPr>
          <w:rFonts w:ascii="Arial Narrow" w:hAnsi="Arial Narrow"/>
        </w:rPr>
        <w:t xml:space="preserve">, </w:t>
      </w:r>
      <w:r w:rsidR="00EA28D7" w:rsidRPr="007A0DE4">
        <w:rPr>
          <w:rFonts w:ascii="Arial Narrow" w:eastAsia="MS Mincho" w:hAnsi="Arial Narrow"/>
        </w:rPr>
        <w:t>chyba że wcześniej nastąpi wyczerpanie ilościowe</w:t>
      </w:r>
      <w:r w:rsidR="00031D06" w:rsidRPr="007A0DE4">
        <w:rPr>
          <w:rFonts w:ascii="Arial Narrow" w:eastAsia="MS Mincho" w:hAnsi="Arial Narrow"/>
        </w:rPr>
        <w:t xml:space="preserve"> bądź wartościowe</w:t>
      </w:r>
      <w:r w:rsidR="00EA28D7" w:rsidRPr="007A0DE4">
        <w:rPr>
          <w:rFonts w:ascii="Arial Narrow" w:eastAsia="MS Mincho" w:hAnsi="Arial Narrow"/>
        </w:rPr>
        <w:t xml:space="preserve"> umowy.</w:t>
      </w:r>
    </w:p>
    <w:p w:rsidR="00031D06" w:rsidRPr="007A0DE4" w:rsidRDefault="00031D06" w:rsidP="00E57223">
      <w:pPr>
        <w:tabs>
          <w:tab w:val="left" w:pos="540"/>
        </w:tabs>
        <w:overflowPunct w:val="0"/>
        <w:adjustRightInd w:val="0"/>
        <w:rPr>
          <w:rFonts w:ascii="Arial Narrow" w:hAnsi="Arial Narrow"/>
        </w:rPr>
      </w:pPr>
    </w:p>
    <w:p w:rsidR="006E461B" w:rsidRPr="007A0DE4" w:rsidRDefault="00EA28D7" w:rsidP="006E461B">
      <w:pPr>
        <w:tabs>
          <w:tab w:val="left" w:pos="540"/>
        </w:tabs>
        <w:overflowPunct w:val="0"/>
        <w:adjustRightInd w:val="0"/>
        <w:jc w:val="center"/>
        <w:rPr>
          <w:rFonts w:ascii="Arial Narrow" w:hAnsi="Arial Narrow"/>
        </w:rPr>
      </w:pPr>
      <w:r w:rsidRPr="007A0DE4">
        <w:rPr>
          <w:rFonts w:ascii="Arial Narrow" w:hAnsi="Arial Narrow"/>
        </w:rPr>
        <w:t>§ 1</w:t>
      </w:r>
      <w:r w:rsidR="00A1236F" w:rsidRPr="007A0DE4">
        <w:rPr>
          <w:rFonts w:ascii="Arial Narrow" w:hAnsi="Arial Narrow"/>
        </w:rPr>
        <w:t>1</w:t>
      </w:r>
    </w:p>
    <w:p w:rsidR="006E461B" w:rsidRPr="007A0DE4" w:rsidRDefault="006E461B" w:rsidP="003B2A41">
      <w:pPr>
        <w:pStyle w:val="Bezodstpw"/>
        <w:numPr>
          <w:ilvl w:val="0"/>
          <w:numId w:val="23"/>
        </w:numPr>
        <w:suppressAutoHyphens w:val="0"/>
        <w:ind w:left="284" w:hanging="284"/>
        <w:jc w:val="both"/>
        <w:rPr>
          <w:rFonts w:ascii="Arial Narrow" w:hAnsi="Arial Narrow" w:cs="Arial"/>
          <w:sz w:val="20"/>
          <w:szCs w:val="20"/>
        </w:rPr>
      </w:pPr>
      <w:r w:rsidRPr="007A0DE4">
        <w:rPr>
          <w:rFonts w:ascii="Arial Narrow" w:hAnsi="Arial Narrow" w:cs="Arial"/>
          <w:sz w:val="20"/>
          <w:szCs w:val="20"/>
        </w:rPr>
        <w:t>Wszelkie zmiany niniejszej umowy wymagają formy pisemnej w postaci aneksu pod rygorem nieważności.</w:t>
      </w:r>
    </w:p>
    <w:p w:rsidR="006E461B" w:rsidRPr="007A0DE4" w:rsidRDefault="006E461B" w:rsidP="003B2A41">
      <w:pPr>
        <w:numPr>
          <w:ilvl w:val="0"/>
          <w:numId w:val="23"/>
        </w:numPr>
        <w:overflowPunct w:val="0"/>
        <w:adjustRightInd w:val="0"/>
        <w:ind w:left="284" w:hanging="284"/>
        <w:jc w:val="both"/>
        <w:rPr>
          <w:rFonts w:ascii="Arial Narrow" w:hAnsi="Arial Narrow" w:cs="Arial"/>
        </w:rPr>
      </w:pPr>
      <w:r w:rsidRPr="007A0DE4">
        <w:rPr>
          <w:rFonts w:ascii="Arial Narrow" w:hAnsi="Arial Narrow" w:cs="Arial"/>
        </w:rPr>
        <w:t xml:space="preserve">Umowa jest nieważna w części wykraczającej poza określenie przedmiotu zamówienia zawarte w Specyfikacji Warunków Zamówienia. </w:t>
      </w:r>
    </w:p>
    <w:p w:rsidR="006E461B" w:rsidRPr="007A0DE4" w:rsidRDefault="006E461B" w:rsidP="003B2A41">
      <w:pPr>
        <w:numPr>
          <w:ilvl w:val="0"/>
          <w:numId w:val="23"/>
        </w:numPr>
        <w:overflowPunct w:val="0"/>
        <w:adjustRightInd w:val="0"/>
        <w:ind w:left="284" w:hanging="284"/>
        <w:jc w:val="both"/>
        <w:rPr>
          <w:rFonts w:ascii="Arial Narrow" w:hAnsi="Arial Narrow" w:cs="Arial"/>
        </w:rPr>
      </w:pPr>
      <w:r w:rsidRPr="007A0DE4">
        <w:rPr>
          <w:rFonts w:ascii="Arial Narrow" w:hAnsi="Arial Narrow" w:cs="Arial"/>
        </w:rPr>
        <w:t>Niedopuszczalna jest pod rygorem nieważności, taka zmiana niniejszej umowy w stosunku do treści oferty, która wykracza poza przewidzianą w Specyfikacji Warunków Zamówienia lub ogłoszeniu, możliwości oraz warunki takiej zmiany.</w:t>
      </w:r>
    </w:p>
    <w:p w:rsidR="00E57223" w:rsidRPr="007A0DE4" w:rsidRDefault="006E461B" w:rsidP="003B2A41">
      <w:pPr>
        <w:pStyle w:val="Bezodstpw"/>
        <w:numPr>
          <w:ilvl w:val="0"/>
          <w:numId w:val="23"/>
        </w:numPr>
        <w:suppressAutoHyphens w:val="0"/>
        <w:ind w:left="284" w:hanging="284"/>
        <w:jc w:val="both"/>
        <w:rPr>
          <w:rFonts w:ascii="Arial Narrow" w:hAnsi="Arial Narrow" w:cs="Arial"/>
          <w:sz w:val="20"/>
          <w:szCs w:val="20"/>
        </w:rPr>
      </w:pPr>
      <w:r w:rsidRPr="007A0DE4">
        <w:rPr>
          <w:rFonts w:ascii="Arial Narrow" w:hAnsi="Arial Narrow" w:cs="Arial"/>
          <w:sz w:val="20"/>
          <w:szCs w:val="20"/>
        </w:rPr>
        <w:t xml:space="preserve">Zmiany umowy są dopuszczalne bez ograniczeń w zakresie dozwolonym przez art. 455 ust.1 pkt. 2-4 i ust. 2 ustawy Prawo Zamówień Publicznych. </w:t>
      </w:r>
    </w:p>
    <w:p w:rsidR="006E461B" w:rsidRPr="007A0DE4" w:rsidRDefault="002F7A1F" w:rsidP="003B2A41">
      <w:pPr>
        <w:pStyle w:val="Bezodstpw"/>
        <w:numPr>
          <w:ilvl w:val="0"/>
          <w:numId w:val="23"/>
        </w:numPr>
        <w:suppressAutoHyphens w:val="0"/>
        <w:ind w:left="284" w:hanging="284"/>
        <w:jc w:val="both"/>
        <w:rPr>
          <w:rFonts w:ascii="Arial Narrow" w:hAnsi="Arial Narrow" w:cs="Arial"/>
          <w:sz w:val="20"/>
          <w:szCs w:val="20"/>
        </w:rPr>
      </w:pPr>
      <w:r w:rsidRPr="007A0DE4">
        <w:rPr>
          <w:rFonts w:ascii="Arial Narrow" w:hAnsi="Arial Narrow" w:cs="Arial"/>
          <w:sz w:val="20"/>
          <w:szCs w:val="20"/>
        </w:rPr>
        <w:t xml:space="preserve">Niezależnie od okoliczności wskazanych w ust. 4 </w:t>
      </w:r>
      <w:r w:rsidR="00817A7C" w:rsidRPr="007A0DE4">
        <w:rPr>
          <w:rFonts w:ascii="Arial Narrow" w:hAnsi="Arial Narrow" w:cs="Arial"/>
          <w:sz w:val="20"/>
          <w:szCs w:val="20"/>
        </w:rPr>
        <w:t>s</w:t>
      </w:r>
      <w:r w:rsidR="006E461B" w:rsidRPr="007A0DE4">
        <w:rPr>
          <w:rFonts w:ascii="Arial Narrow" w:hAnsi="Arial Narrow" w:cs="Arial"/>
          <w:sz w:val="20"/>
          <w:szCs w:val="20"/>
        </w:rPr>
        <w:t>trony dopuszczają dokonanie zmian w umowie</w:t>
      </w:r>
      <w:r w:rsidRPr="007A0DE4">
        <w:rPr>
          <w:rFonts w:ascii="Arial Narrow" w:hAnsi="Arial Narrow" w:cs="Arial"/>
          <w:sz w:val="20"/>
          <w:szCs w:val="20"/>
        </w:rPr>
        <w:br/>
        <w:t>1)</w:t>
      </w:r>
      <w:r w:rsidR="006E461B" w:rsidRPr="007A0DE4">
        <w:rPr>
          <w:rFonts w:ascii="Arial Narrow" w:hAnsi="Arial Narrow" w:cs="Arial"/>
          <w:sz w:val="20"/>
          <w:szCs w:val="20"/>
        </w:rPr>
        <w:t xml:space="preserve"> w zakresie terminu wykonania umowy w przypadku:</w:t>
      </w:r>
    </w:p>
    <w:p w:rsidR="006E461B" w:rsidRPr="007A0DE4" w:rsidRDefault="006E461B" w:rsidP="002F7A1F">
      <w:pPr>
        <w:pStyle w:val="Bezodstpw"/>
        <w:numPr>
          <w:ilvl w:val="0"/>
          <w:numId w:val="24"/>
        </w:numPr>
        <w:suppressAutoHyphens w:val="0"/>
        <w:ind w:left="1134" w:hanging="425"/>
        <w:jc w:val="both"/>
        <w:rPr>
          <w:rFonts w:ascii="Arial Narrow" w:hAnsi="Arial Narrow" w:cs="Arial"/>
          <w:sz w:val="20"/>
          <w:szCs w:val="20"/>
        </w:rPr>
      </w:pPr>
      <w:r w:rsidRPr="007A0DE4">
        <w:rPr>
          <w:rFonts w:ascii="Arial Narrow" w:hAnsi="Arial Narrow" w:cs="Arial"/>
          <w:sz w:val="20"/>
          <w:szCs w:val="20"/>
        </w:rPr>
        <w:t xml:space="preserve">niewykorzystania środków finansowych przeznaczonych na realizację umowy - wydłużenie okresu obowiązywania maksymalnie do </w:t>
      </w:r>
      <w:r w:rsidR="00817A7C" w:rsidRPr="007A0DE4">
        <w:rPr>
          <w:rFonts w:ascii="Arial Narrow" w:hAnsi="Arial Narrow" w:cs="Arial"/>
          <w:sz w:val="20"/>
          <w:szCs w:val="20"/>
        </w:rPr>
        <w:t>3</w:t>
      </w:r>
      <w:r w:rsidRPr="007A0DE4">
        <w:rPr>
          <w:rFonts w:ascii="Arial Narrow" w:hAnsi="Arial Narrow" w:cs="Arial"/>
          <w:sz w:val="20"/>
          <w:szCs w:val="20"/>
        </w:rPr>
        <w:t xml:space="preserve"> miesięcy</w:t>
      </w:r>
      <w:r w:rsidR="00817A7C" w:rsidRPr="007A0DE4">
        <w:rPr>
          <w:rFonts w:ascii="Arial Narrow" w:hAnsi="Arial Narrow" w:cs="Arial"/>
          <w:sz w:val="20"/>
          <w:szCs w:val="20"/>
        </w:rPr>
        <w:t>, lub skrócenie okresu obowiązywania umowy w przypadku wcześniejszego wykorzystania wartościowego lub ilościowego umowy</w:t>
      </w:r>
      <w:r w:rsidRPr="007A0DE4">
        <w:rPr>
          <w:rFonts w:ascii="Arial Narrow" w:hAnsi="Arial Narrow" w:cs="Arial"/>
          <w:sz w:val="20"/>
          <w:szCs w:val="20"/>
        </w:rPr>
        <w:t>;</w:t>
      </w:r>
    </w:p>
    <w:p w:rsidR="006E461B" w:rsidRPr="007A0DE4" w:rsidRDefault="006E461B" w:rsidP="002F7A1F">
      <w:pPr>
        <w:pStyle w:val="Bezodstpw"/>
        <w:numPr>
          <w:ilvl w:val="0"/>
          <w:numId w:val="24"/>
        </w:numPr>
        <w:suppressAutoHyphens w:val="0"/>
        <w:ind w:left="1134" w:hanging="425"/>
        <w:jc w:val="both"/>
        <w:rPr>
          <w:rFonts w:ascii="Arial Narrow" w:hAnsi="Arial Narrow" w:cs="Arial"/>
          <w:sz w:val="20"/>
          <w:szCs w:val="20"/>
        </w:rPr>
      </w:pPr>
      <w:r w:rsidRPr="007A0DE4">
        <w:rPr>
          <w:rFonts w:ascii="Arial Narrow" w:hAnsi="Arial Narrow" w:cs="Arial"/>
          <w:sz w:val="20"/>
          <w:szCs w:val="20"/>
        </w:rPr>
        <w:t xml:space="preserve">wystąpienia siły wyżej uniemożliwiającej wykonanie przedmiotu umowy zgodnie z jej postanowieniami lub obowiązującymi przepisami prawa. Zmiana terminu nastąpi na udokumentowany wniosek Strony wyłącznie </w:t>
      </w:r>
      <w:r w:rsidRPr="007A0DE4">
        <w:rPr>
          <w:rFonts w:ascii="Arial Narrow" w:hAnsi="Arial Narrow" w:cs="Arial"/>
          <w:sz w:val="20"/>
          <w:szCs w:val="20"/>
        </w:rPr>
        <w:lastRenderedPageBreak/>
        <w:t>na okres nie dłuższy niż czas działania siły wyższej oraz czas potrzebny do usunięcia skutków jej oddziaływania;</w:t>
      </w:r>
    </w:p>
    <w:p w:rsidR="002F7A1F" w:rsidRPr="007A0DE4" w:rsidRDefault="002F7A1F" w:rsidP="002F7A1F">
      <w:pPr>
        <w:pStyle w:val="Akapitzlist"/>
        <w:numPr>
          <w:ilvl w:val="0"/>
          <w:numId w:val="30"/>
        </w:numPr>
        <w:overflowPunct w:val="0"/>
        <w:adjustRightInd w:val="0"/>
        <w:jc w:val="both"/>
        <w:rPr>
          <w:rFonts w:ascii="Arial Narrow" w:hAnsi="Arial Narrow"/>
          <w:szCs w:val="24"/>
        </w:rPr>
      </w:pPr>
      <w:r w:rsidRPr="007A0DE4">
        <w:rPr>
          <w:rFonts w:ascii="Arial Narrow" w:hAnsi="Arial Narrow"/>
          <w:szCs w:val="24"/>
        </w:rPr>
        <w:t xml:space="preserve">w pozostałych przypadkach istotna zmiana umowy w stosunku do treści oferty, na podstawie której dokonano wyboru </w:t>
      </w:r>
      <w:r w:rsidRPr="007A0DE4">
        <w:rPr>
          <w:rFonts w:ascii="Arial Narrow" w:hAnsi="Arial Narrow"/>
          <w:b/>
          <w:szCs w:val="24"/>
        </w:rPr>
        <w:t>Wykonawcy</w:t>
      </w:r>
      <w:r w:rsidRPr="007A0DE4">
        <w:rPr>
          <w:rFonts w:ascii="Arial Narrow" w:hAnsi="Arial Narrow"/>
          <w:szCs w:val="24"/>
        </w:rPr>
        <w:t xml:space="preserve"> jest możliwa, w szczególności</w:t>
      </w:r>
      <w:r w:rsidR="008D3CD3" w:rsidRPr="007A0DE4">
        <w:rPr>
          <w:rFonts w:ascii="Arial Narrow" w:hAnsi="Arial Narrow"/>
          <w:szCs w:val="24"/>
        </w:rPr>
        <w:t xml:space="preserve"> w przypadku</w:t>
      </w:r>
      <w:r w:rsidRPr="007A0DE4">
        <w:rPr>
          <w:rFonts w:ascii="Arial Narrow" w:hAnsi="Arial Narrow"/>
          <w:szCs w:val="24"/>
        </w:rPr>
        <w:t>:</w:t>
      </w:r>
    </w:p>
    <w:p w:rsidR="006E461B" w:rsidRPr="007A0DE4" w:rsidRDefault="006E461B" w:rsidP="002F7A1F">
      <w:pPr>
        <w:pStyle w:val="Bezodstpw"/>
        <w:numPr>
          <w:ilvl w:val="0"/>
          <w:numId w:val="31"/>
        </w:numPr>
        <w:suppressAutoHyphens w:val="0"/>
        <w:jc w:val="both"/>
        <w:rPr>
          <w:rFonts w:ascii="Arial Narrow" w:hAnsi="Arial Narrow" w:cs="Arial"/>
          <w:sz w:val="20"/>
          <w:szCs w:val="20"/>
        </w:rPr>
      </w:pPr>
      <w:r w:rsidRPr="007A0DE4">
        <w:rPr>
          <w:rFonts w:ascii="Arial Narrow" w:hAnsi="Arial Narrow"/>
          <w:sz w:val="20"/>
          <w:szCs w:val="20"/>
        </w:rPr>
        <w:t>zmiany wymagań parametrów technicznych paliwa w przypadku zmiany obowiązujących przepisów (</w:t>
      </w:r>
      <w:r w:rsidR="00430D4A" w:rsidRPr="007A0DE4">
        <w:rPr>
          <w:rFonts w:ascii="Arial Narrow" w:hAnsi="Arial Narrow" w:cs="Arial"/>
          <w:bCs/>
          <w:color w:val="202124"/>
          <w:sz w:val="20"/>
          <w:szCs w:val="20"/>
          <w:shd w:val="clear" w:color="auto" w:fill="FFFFFF"/>
        </w:rPr>
        <w:t>PN-EN 228</w:t>
      </w:r>
      <w:r w:rsidRPr="007A0DE4">
        <w:rPr>
          <w:rFonts w:ascii="Arial Narrow" w:hAnsi="Arial Narrow"/>
          <w:sz w:val="20"/>
          <w:szCs w:val="20"/>
        </w:rPr>
        <w:t>),</w:t>
      </w:r>
    </w:p>
    <w:p w:rsidR="006E461B" w:rsidRPr="007A0DE4" w:rsidRDefault="006E461B" w:rsidP="002F7A1F">
      <w:pPr>
        <w:pStyle w:val="Bezodstpw"/>
        <w:numPr>
          <w:ilvl w:val="0"/>
          <w:numId w:val="31"/>
        </w:numPr>
        <w:suppressAutoHyphens w:val="0"/>
        <w:jc w:val="both"/>
        <w:rPr>
          <w:rFonts w:ascii="Arial Narrow" w:hAnsi="Arial Narrow" w:cs="Arial"/>
          <w:sz w:val="20"/>
          <w:szCs w:val="20"/>
        </w:rPr>
      </w:pPr>
      <w:r w:rsidRPr="007A0DE4">
        <w:rPr>
          <w:rFonts w:ascii="Arial Narrow" w:hAnsi="Arial Narrow"/>
          <w:sz w:val="20"/>
          <w:szCs w:val="20"/>
        </w:rPr>
        <w:t xml:space="preserve">zmiany formy prawnej </w:t>
      </w:r>
      <w:r w:rsidRPr="007A0DE4">
        <w:rPr>
          <w:rFonts w:ascii="Arial Narrow" w:hAnsi="Arial Narrow"/>
          <w:b/>
          <w:sz w:val="20"/>
          <w:szCs w:val="20"/>
        </w:rPr>
        <w:t>Wykonawcy</w:t>
      </w:r>
      <w:r w:rsidRPr="007A0DE4">
        <w:rPr>
          <w:rFonts w:ascii="Arial Narrow" w:hAnsi="Arial Narrow"/>
          <w:sz w:val="20"/>
          <w:szCs w:val="20"/>
        </w:rPr>
        <w:t>, nie prowadzącej do zwolnienia ze zobowiązań z podpisanej umowy;</w:t>
      </w:r>
    </w:p>
    <w:p w:rsidR="006E461B" w:rsidRPr="007A0DE4" w:rsidRDefault="006E461B" w:rsidP="002F7A1F">
      <w:pPr>
        <w:pStyle w:val="Bezodstpw"/>
        <w:numPr>
          <w:ilvl w:val="0"/>
          <w:numId w:val="31"/>
        </w:numPr>
        <w:suppressAutoHyphens w:val="0"/>
        <w:jc w:val="both"/>
        <w:rPr>
          <w:rFonts w:ascii="Arial Narrow" w:hAnsi="Arial Narrow" w:cs="Arial"/>
          <w:sz w:val="20"/>
          <w:szCs w:val="20"/>
        </w:rPr>
      </w:pPr>
      <w:r w:rsidRPr="007A0DE4">
        <w:rPr>
          <w:rFonts w:ascii="Arial Narrow" w:hAnsi="Arial Narrow"/>
          <w:sz w:val="20"/>
          <w:szCs w:val="20"/>
        </w:rPr>
        <w:t>zmiany przepisów prawnych warunkujących konieczność zmiany zapisów w umowie</w:t>
      </w:r>
      <w:r w:rsidRPr="007A0DE4">
        <w:rPr>
          <w:rFonts w:ascii="Arial Narrow" w:hAnsi="Arial Narrow" w:cs="Arial"/>
          <w:sz w:val="20"/>
          <w:szCs w:val="20"/>
        </w:rPr>
        <w:t>.</w:t>
      </w:r>
    </w:p>
    <w:p w:rsidR="006E461B" w:rsidRPr="007A0DE4" w:rsidRDefault="006E461B" w:rsidP="00430D4A">
      <w:pPr>
        <w:pStyle w:val="Bezodstpw"/>
        <w:numPr>
          <w:ilvl w:val="0"/>
          <w:numId w:val="23"/>
        </w:numPr>
        <w:suppressAutoHyphens w:val="0"/>
        <w:ind w:left="284" w:hanging="284"/>
        <w:jc w:val="both"/>
        <w:rPr>
          <w:rFonts w:ascii="Arial Narrow" w:hAnsi="Arial Narrow" w:cs="Arial"/>
          <w:sz w:val="20"/>
          <w:szCs w:val="20"/>
        </w:rPr>
      </w:pPr>
      <w:r w:rsidRPr="007A0DE4">
        <w:rPr>
          <w:rFonts w:ascii="Arial Narrow" w:hAnsi="Arial Narrow" w:cs="Arial"/>
          <w:sz w:val="20"/>
          <w:szCs w:val="20"/>
        </w:rPr>
        <w:t xml:space="preserve">Strony zobowiązują się do zachowania w tajemnicy wszystkich informacji, jakie uzyskały w związku z zawarciem </w:t>
      </w:r>
      <w:r w:rsidR="00A1236F" w:rsidRPr="007A0DE4">
        <w:rPr>
          <w:rFonts w:ascii="Arial Narrow" w:hAnsi="Arial Narrow" w:cs="Arial"/>
          <w:sz w:val="20"/>
          <w:szCs w:val="20"/>
        </w:rPr>
        <w:br/>
      </w:r>
      <w:r w:rsidRPr="007A0DE4">
        <w:rPr>
          <w:rFonts w:ascii="Arial Narrow" w:hAnsi="Arial Narrow" w:cs="Arial"/>
          <w:sz w:val="20"/>
          <w:szCs w:val="20"/>
        </w:rPr>
        <w:t xml:space="preserve">i realizacją niniejszej umowy, a które mogą mieć wpływ na interesy lub stan bezpieczeństwa </w:t>
      </w:r>
      <w:r w:rsidRPr="007A0DE4">
        <w:rPr>
          <w:rFonts w:ascii="Arial Narrow" w:hAnsi="Arial Narrow" w:cs="Arial"/>
          <w:b/>
          <w:sz w:val="20"/>
          <w:szCs w:val="20"/>
        </w:rPr>
        <w:t>Zamawiającego</w:t>
      </w:r>
      <w:r w:rsidRPr="007A0DE4">
        <w:rPr>
          <w:rFonts w:ascii="Arial Narrow" w:hAnsi="Arial Narrow" w:cs="Arial"/>
          <w:sz w:val="20"/>
          <w:szCs w:val="20"/>
        </w:rPr>
        <w:t>, zarówno w czasie trwania niniejszej umowy jak i po jej zakończeniu.</w:t>
      </w:r>
    </w:p>
    <w:p w:rsidR="00040E21" w:rsidRPr="007A0DE4" w:rsidRDefault="00040E21" w:rsidP="00040E21">
      <w:pPr>
        <w:pStyle w:val="Bezodstpw"/>
        <w:suppressAutoHyphens w:val="0"/>
        <w:jc w:val="both"/>
        <w:rPr>
          <w:rFonts w:ascii="Arial Narrow" w:hAnsi="Arial Narrow" w:cs="Arial"/>
          <w:sz w:val="20"/>
          <w:szCs w:val="20"/>
        </w:rPr>
      </w:pPr>
    </w:p>
    <w:p w:rsidR="00040E21" w:rsidRPr="007A0DE4" w:rsidRDefault="00040E21" w:rsidP="00040E21">
      <w:pPr>
        <w:pStyle w:val="Bezodstpw"/>
        <w:suppressAutoHyphens w:val="0"/>
        <w:jc w:val="center"/>
        <w:rPr>
          <w:rFonts w:ascii="Arial Narrow" w:hAnsi="Arial Narrow" w:cs="Arial"/>
          <w:sz w:val="20"/>
          <w:szCs w:val="20"/>
        </w:rPr>
      </w:pPr>
      <w:r w:rsidRPr="007A0DE4">
        <w:rPr>
          <w:rFonts w:ascii="Arial Narrow" w:hAnsi="Arial Narrow" w:cs="Arial"/>
          <w:sz w:val="20"/>
          <w:szCs w:val="20"/>
        </w:rPr>
        <w:t>§ 12</w:t>
      </w:r>
    </w:p>
    <w:p w:rsidR="001C26AF" w:rsidRPr="007A0DE4" w:rsidRDefault="001C26AF" w:rsidP="001C26AF">
      <w:pPr>
        <w:numPr>
          <w:ilvl w:val="0"/>
          <w:numId w:val="38"/>
        </w:numPr>
        <w:tabs>
          <w:tab w:val="clear" w:pos="480"/>
        </w:tabs>
        <w:suppressAutoHyphens/>
        <w:autoSpaceDE/>
        <w:autoSpaceDN/>
        <w:ind w:left="426" w:hanging="426"/>
        <w:jc w:val="both"/>
        <w:rPr>
          <w:rFonts w:ascii="Arial Narrow" w:hAnsi="Arial Narrow" w:cs="Segoe UI"/>
          <w:color w:val="000000"/>
        </w:rPr>
      </w:pPr>
      <w:r w:rsidRPr="007A0DE4">
        <w:rPr>
          <w:rFonts w:ascii="Arial Narrow" w:hAnsi="Arial Narrow" w:cs="Segoe UI"/>
          <w:b/>
          <w:color w:val="000000"/>
        </w:rPr>
        <w:t>Zamawiający</w:t>
      </w:r>
      <w:r w:rsidRPr="007A0DE4">
        <w:rPr>
          <w:rFonts w:ascii="Arial Narrow" w:hAnsi="Arial Narrow" w:cs="Segoe UI"/>
          <w:color w:val="000000"/>
        </w:rPr>
        <w:t xml:space="preserve"> dopuszcza również zmianę umowy w przypadku zmiany ceny materiałów lub kosztów związanych </w:t>
      </w:r>
      <w:r w:rsidRPr="007A0DE4">
        <w:rPr>
          <w:rFonts w:ascii="Arial Narrow" w:hAnsi="Arial Narrow" w:cs="Segoe UI"/>
          <w:color w:val="000000"/>
        </w:rPr>
        <w:br/>
        <w:t xml:space="preserve">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w:t>
      </w:r>
      <w:r w:rsidRPr="007A0DE4">
        <w:rPr>
          <w:rFonts w:ascii="Arial Narrow" w:hAnsi="Arial Narrow" w:cs="Segoe UI"/>
          <w:color w:val="000000"/>
        </w:rPr>
        <w:br/>
        <w:t xml:space="preserve">z realizacją zamówienia o 25%. </w:t>
      </w:r>
    </w:p>
    <w:p w:rsidR="001C26AF" w:rsidRPr="007A0DE4"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7A0DE4">
        <w:rPr>
          <w:rFonts w:ascii="Arial Narrow" w:hAnsi="Arial Narrow" w:cs="Segoe UI"/>
          <w:color w:val="000000"/>
        </w:rPr>
        <w:t xml:space="preserve">W przypadku zaistnienia przesłanki będącej podstawą zmiany wynagrodzenia, określa się następujące okresy, </w:t>
      </w:r>
      <w:r w:rsidRPr="007A0DE4">
        <w:rPr>
          <w:rFonts w:ascii="Arial Narrow" w:hAnsi="Arial Narrow" w:cs="Segoe UI"/>
          <w:color w:val="000000"/>
        </w:rPr>
        <w:br/>
        <w:t xml:space="preserve">w których </w:t>
      </w:r>
      <w:r w:rsidRPr="007A0DE4">
        <w:rPr>
          <w:rFonts w:ascii="Arial Narrow" w:hAnsi="Arial Narrow" w:cs="Segoe UI"/>
          <w:b/>
          <w:color w:val="000000"/>
        </w:rPr>
        <w:t>Wykonawca</w:t>
      </w:r>
      <w:r w:rsidRPr="007A0DE4">
        <w:rPr>
          <w:rFonts w:ascii="Arial Narrow" w:hAnsi="Arial Narrow" w:cs="Segoe UI"/>
          <w:color w:val="000000"/>
        </w:rPr>
        <w:t xml:space="preserve"> może zwrócić się w formie pisemnej do </w:t>
      </w:r>
      <w:r w:rsidRPr="007A0DE4">
        <w:rPr>
          <w:rFonts w:ascii="Arial Narrow" w:hAnsi="Arial Narrow" w:cs="Segoe UI"/>
          <w:b/>
          <w:color w:val="000000"/>
        </w:rPr>
        <w:t>Zamawiającego</w:t>
      </w:r>
      <w:r w:rsidRPr="007A0DE4">
        <w:rPr>
          <w:rFonts w:ascii="Arial Narrow" w:hAnsi="Arial Narrow" w:cs="Segoe UI"/>
          <w:color w:val="000000"/>
        </w:rPr>
        <w:t xml:space="preserve"> o zmianę wynagrodzenia nie wcześniej niż po upływie 12 miesięcy licząc od dnia zawarcia umowy, przy czym zmiana wynagrodzenia nie może być dokonywana częściej niż co dwanaście miesięcy. </w:t>
      </w:r>
    </w:p>
    <w:p w:rsidR="001C26AF" w:rsidRPr="007A0DE4"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7A0DE4">
        <w:rPr>
          <w:rFonts w:ascii="Arial Narrow" w:hAnsi="Arial Narrow" w:cs="Segoe UI"/>
          <w:color w:val="000000"/>
        </w:rPr>
        <w:t xml:space="preserve">Wysokość zmiany wynagrodzenia będzie ustalona w oparciu o średnioroczny wskaźnik cen towarów i usług za rok poprzedni ogłaszany w komunikacie Prezesa Głównego Urzędu Statystycznego. Maksymalna łączna wartość zmiany wynagrodzenia, jaką dopuszcza </w:t>
      </w:r>
      <w:r w:rsidRPr="007A0DE4">
        <w:rPr>
          <w:rFonts w:ascii="Arial Narrow" w:hAnsi="Arial Narrow" w:cs="Segoe UI"/>
          <w:b/>
          <w:color w:val="000000"/>
        </w:rPr>
        <w:t>Zamawiający</w:t>
      </w:r>
      <w:r w:rsidRPr="007A0DE4">
        <w:rPr>
          <w:rFonts w:ascii="Arial Narrow" w:hAnsi="Arial Narrow" w:cs="Segoe UI"/>
          <w:color w:val="000000"/>
        </w:rPr>
        <w:t xml:space="preserve"> w efekcie zastosowania postanowień o zasadach wprowadzenia zmian wysokości wynagrodzenia stanowi 10% wartości umowy brutto, o którym mowa w </w:t>
      </w:r>
      <w:r w:rsidRPr="007A0DE4">
        <w:rPr>
          <w:rFonts w:ascii="Arial Narrow" w:hAnsi="Arial Narrow" w:cs="Arial"/>
          <w:color w:val="000000"/>
        </w:rPr>
        <w:t>§</w:t>
      </w:r>
      <w:r w:rsidRPr="007A0DE4">
        <w:rPr>
          <w:rFonts w:ascii="Arial Narrow" w:hAnsi="Arial Narrow" w:cs="Segoe UI"/>
          <w:color w:val="000000"/>
        </w:rPr>
        <w:t xml:space="preserve"> 1 ust. 13.</w:t>
      </w:r>
    </w:p>
    <w:p w:rsidR="001C26AF" w:rsidRPr="007A0DE4"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7A0DE4">
        <w:rPr>
          <w:rFonts w:ascii="Arial Narrow" w:hAnsi="Arial Narrow" w:cs="Segoe UI"/>
          <w:color w:val="000000"/>
        </w:rPr>
        <w:t xml:space="preserve">W celu zmiany wynagrodzenia, o którym mowa w ust. 1, </w:t>
      </w:r>
      <w:r w:rsidRPr="007A0DE4">
        <w:rPr>
          <w:rFonts w:ascii="Arial Narrow" w:hAnsi="Arial Narrow" w:cs="Segoe UI"/>
          <w:b/>
          <w:color w:val="000000"/>
        </w:rPr>
        <w:t>Wykonawca</w:t>
      </w:r>
      <w:r w:rsidRPr="007A0DE4">
        <w:rPr>
          <w:rFonts w:ascii="Arial Narrow" w:hAnsi="Arial Narrow" w:cs="Segoe UI"/>
          <w:color w:val="000000"/>
        </w:rPr>
        <w:t xml:space="preserve"> winien zwrócić się do </w:t>
      </w:r>
      <w:r w:rsidRPr="007A0DE4">
        <w:rPr>
          <w:rFonts w:ascii="Arial Narrow" w:hAnsi="Arial Narrow" w:cs="Segoe UI"/>
          <w:b/>
          <w:color w:val="000000"/>
        </w:rPr>
        <w:t xml:space="preserve">Zamawiającego </w:t>
      </w:r>
      <w:r w:rsidRPr="007A0DE4">
        <w:rPr>
          <w:rFonts w:ascii="Arial Narrow" w:hAnsi="Arial Narrow" w:cs="Segoe UI"/>
          <w:b/>
          <w:color w:val="000000"/>
        </w:rPr>
        <w:br/>
      </w:r>
      <w:r w:rsidRPr="007A0DE4">
        <w:rPr>
          <w:rFonts w:ascii="Arial Narrow" w:hAnsi="Arial Narrow" w:cs="Segoe UI"/>
          <w:color w:val="000000"/>
        </w:rPr>
        <w:t>z pisemnym wnioskiem o zmianę wynagrodzenia. Do wniosku należy dołączyć</w:t>
      </w:r>
      <w:r w:rsidRPr="007A0DE4">
        <w:rPr>
          <w:rFonts w:ascii="Arial Narrow" w:hAnsi="Arial Narrow" w:cs="Segoe UI"/>
          <w:b/>
          <w:color w:val="000000"/>
        </w:rPr>
        <w:t>:</w:t>
      </w:r>
    </w:p>
    <w:p w:rsidR="001C26AF" w:rsidRPr="007A0DE4" w:rsidRDefault="001C26AF" w:rsidP="001C26AF">
      <w:pPr>
        <w:pStyle w:val="Akapitzlist"/>
        <w:numPr>
          <w:ilvl w:val="0"/>
          <w:numId w:val="44"/>
        </w:numPr>
        <w:jc w:val="both"/>
        <w:rPr>
          <w:rFonts w:ascii="Arial Narrow" w:hAnsi="Arial Narrow" w:cs="Segoe UI"/>
          <w:color w:val="000000"/>
        </w:rPr>
      </w:pPr>
      <w:r w:rsidRPr="007A0DE4">
        <w:rPr>
          <w:rFonts w:ascii="Arial Narrow" w:hAnsi="Arial Narrow" w:cs="Segoe UI"/>
          <w:color w:val="000000"/>
        </w:rPr>
        <w:t>szczegółowy opis i wyliczenie wpływu zmian na cenę jednostkową, o której mowa w formularzu cenowym stanowiącym załącznik do umowy, wraz ze wskazaniem terminu ich zaistnienia;</w:t>
      </w:r>
    </w:p>
    <w:p w:rsidR="001C26AF" w:rsidRPr="007A0DE4" w:rsidRDefault="001C26AF" w:rsidP="001C26AF">
      <w:pPr>
        <w:pStyle w:val="Akapitzlist"/>
        <w:numPr>
          <w:ilvl w:val="0"/>
          <w:numId w:val="44"/>
        </w:numPr>
        <w:jc w:val="both"/>
        <w:rPr>
          <w:rFonts w:ascii="Arial Narrow" w:hAnsi="Arial Narrow" w:cs="Segoe UI"/>
          <w:color w:val="000000"/>
        </w:rPr>
      </w:pPr>
      <w:r w:rsidRPr="007A0DE4">
        <w:rPr>
          <w:rFonts w:ascii="Arial Narrow" w:hAnsi="Arial Narrow" w:cs="Segoe UI"/>
          <w:color w:val="000000"/>
        </w:rPr>
        <w:t>dowody na to, że wyliczona do wniosku wartość materiałów i innych kosztów nie obejmuje kosztów materiałów, usług i dostaw zakontraktowanych lub nabytych przed okresem objętym wnioskiem;</w:t>
      </w:r>
    </w:p>
    <w:p w:rsidR="001C26AF" w:rsidRPr="007A0DE4" w:rsidRDefault="001C26AF" w:rsidP="001C26AF">
      <w:pPr>
        <w:pStyle w:val="Akapitzlist"/>
        <w:numPr>
          <w:ilvl w:val="0"/>
          <w:numId w:val="44"/>
        </w:numPr>
        <w:jc w:val="both"/>
        <w:rPr>
          <w:rFonts w:ascii="Arial Narrow" w:hAnsi="Arial Narrow" w:cs="Segoe UI"/>
          <w:color w:val="000000"/>
        </w:rPr>
      </w:pPr>
      <w:r w:rsidRPr="007A0DE4">
        <w:rPr>
          <w:rFonts w:ascii="Arial Narrow" w:hAnsi="Arial Narrow" w:cs="Segoe UI"/>
          <w:color w:val="000000"/>
        </w:rPr>
        <w:t xml:space="preserve">dowody na to, że wzrost kosztów materiałów, dostaw lub usług ma wpływ na koszty realizacji zamówienia. </w:t>
      </w:r>
      <w:r w:rsidRPr="007A0DE4">
        <w:rPr>
          <w:rFonts w:ascii="Arial Narrow" w:hAnsi="Arial Narrow" w:cs="Segoe UI"/>
          <w:b/>
          <w:color w:val="000000"/>
        </w:rPr>
        <w:t>Zamawiający</w:t>
      </w:r>
      <w:r w:rsidRPr="007A0DE4">
        <w:rPr>
          <w:rFonts w:ascii="Arial Narrow" w:hAnsi="Arial Narrow" w:cs="Segoe UI"/>
          <w:color w:val="000000"/>
        </w:rPr>
        <w:t xml:space="preserve"> zastrzega sobie prawo do żądania do </w:t>
      </w:r>
      <w:r w:rsidRPr="007A0DE4">
        <w:rPr>
          <w:rFonts w:ascii="Arial Narrow" w:hAnsi="Arial Narrow" w:cs="Segoe UI"/>
          <w:b/>
          <w:color w:val="000000"/>
        </w:rPr>
        <w:t>Wykonawcy</w:t>
      </w:r>
      <w:r w:rsidRPr="007A0DE4">
        <w:rPr>
          <w:rFonts w:ascii="Arial Narrow" w:hAnsi="Arial Narrow" w:cs="Segoe UI"/>
          <w:color w:val="000000"/>
        </w:rPr>
        <w:t xml:space="preserve"> dodatkowych wyjaśnień odnośnie wyliczonych kosztów oraz weryfikacji wyliczeń dokonanych przez </w:t>
      </w:r>
      <w:r w:rsidRPr="007A0DE4">
        <w:rPr>
          <w:rFonts w:ascii="Arial Narrow" w:hAnsi="Arial Narrow" w:cs="Segoe UI"/>
          <w:b/>
          <w:color w:val="000000"/>
        </w:rPr>
        <w:t>Wykonawcę</w:t>
      </w:r>
      <w:r w:rsidRPr="007A0DE4">
        <w:rPr>
          <w:rFonts w:ascii="Arial Narrow" w:hAnsi="Arial Narrow" w:cs="Segoe UI"/>
          <w:color w:val="000000"/>
        </w:rPr>
        <w:t xml:space="preserve"> we własnym zakresie.</w:t>
      </w:r>
    </w:p>
    <w:p w:rsidR="001C26AF" w:rsidRPr="007A0DE4" w:rsidRDefault="001C26AF" w:rsidP="001C26AF">
      <w:pPr>
        <w:numPr>
          <w:ilvl w:val="0"/>
          <w:numId w:val="38"/>
        </w:numPr>
        <w:tabs>
          <w:tab w:val="clear" w:pos="480"/>
        </w:tabs>
        <w:suppressAutoHyphens/>
        <w:autoSpaceDE/>
        <w:autoSpaceDN/>
        <w:ind w:left="426" w:hanging="426"/>
        <w:jc w:val="both"/>
        <w:rPr>
          <w:rFonts w:ascii="Arial Narrow" w:hAnsi="Arial Narrow" w:cs="Segoe UI"/>
          <w:iCs/>
        </w:rPr>
      </w:pPr>
      <w:r w:rsidRPr="007A0DE4">
        <w:rPr>
          <w:rFonts w:ascii="Arial Narrow" w:hAnsi="Arial Narrow" w:cs="Segoe UI"/>
          <w:color w:val="000000"/>
        </w:rPr>
        <w:t xml:space="preserve">W przypadku gdy </w:t>
      </w:r>
      <w:r w:rsidRPr="007A0DE4">
        <w:rPr>
          <w:rFonts w:ascii="Arial Narrow" w:hAnsi="Arial Narrow" w:cs="Segoe UI"/>
          <w:b/>
          <w:color w:val="000000"/>
        </w:rPr>
        <w:t>Wykonawca</w:t>
      </w:r>
      <w:r w:rsidRPr="007A0DE4">
        <w:rPr>
          <w:rFonts w:ascii="Arial Narrow" w:hAnsi="Arial Narrow" w:cs="Segoe UI"/>
          <w:color w:val="000000"/>
        </w:rPr>
        <w:t xml:space="preserve"> realizuje przedmiot umowy z pomocą Podwykonawców, w sytuacji zmiany wynagrodzenia opisanej w ust. 1-3 niniejszego paragrafu, </w:t>
      </w:r>
      <w:r w:rsidRPr="007A0DE4">
        <w:rPr>
          <w:rFonts w:ascii="Arial Narrow" w:hAnsi="Arial Narrow" w:cs="Segoe UI"/>
          <w:b/>
          <w:color w:val="000000"/>
        </w:rPr>
        <w:t>Wykonawca</w:t>
      </w:r>
      <w:r w:rsidRPr="007A0DE4">
        <w:rPr>
          <w:rFonts w:ascii="Arial Narrow" w:hAnsi="Arial Narrow" w:cs="Segoe UI"/>
          <w:color w:val="00000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1C26AF" w:rsidRPr="007A0DE4" w:rsidRDefault="001C26AF" w:rsidP="001C26AF">
      <w:pPr>
        <w:pStyle w:val="Akapitzlist"/>
        <w:numPr>
          <w:ilvl w:val="0"/>
          <w:numId w:val="45"/>
        </w:numPr>
        <w:rPr>
          <w:rFonts w:ascii="Arial Narrow" w:hAnsi="Arial Narrow" w:cs="Segoe UI"/>
          <w:color w:val="000000"/>
        </w:rPr>
      </w:pPr>
      <w:r w:rsidRPr="007A0DE4">
        <w:rPr>
          <w:rFonts w:ascii="Arial Narrow" w:hAnsi="Arial Narrow" w:cs="Segoe UI"/>
          <w:color w:val="000000"/>
        </w:rPr>
        <w:t xml:space="preserve">przedmiotem umowy są usługi, </w:t>
      </w:r>
    </w:p>
    <w:p w:rsidR="001C26AF" w:rsidRPr="007A0DE4" w:rsidRDefault="001C26AF" w:rsidP="001C26AF">
      <w:pPr>
        <w:pStyle w:val="Akapitzlist"/>
        <w:numPr>
          <w:ilvl w:val="0"/>
          <w:numId w:val="45"/>
        </w:numPr>
        <w:rPr>
          <w:rFonts w:ascii="Segoe UI" w:hAnsi="Segoe UI" w:cs="Segoe UI"/>
          <w:color w:val="000000"/>
        </w:rPr>
      </w:pPr>
      <w:r w:rsidRPr="007A0DE4">
        <w:rPr>
          <w:rFonts w:ascii="Arial Narrow" w:hAnsi="Arial Narrow" w:cs="Segoe UI"/>
          <w:color w:val="000000"/>
        </w:rPr>
        <w:t>okres obowiązywania umowy przekracza 6 miesięcy.</w:t>
      </w:r>
      <w:r w:rsidRPr="007A0DE4">
        <w:rPr>
          <w:rFonts w:ascii="Segoe UI" w:hAnsi="Segoe UI" w:cs="Segoe UI"/>
          <w:color w:val="000000"/>
        </w:rPr>
        <w:t> </w:t>
      </w:r>
    </w:p>
    <w:p w:rsidR="001C26AF" w:rsidRPr="007A0DE4" w:rsidRDefault="001C26AF" w:rsidP="001C26AF">
      <w:pPr>
        <w:numPr>
          <w:ilvl w:val="0"/>
          <w:numId w:val="38"/>
        </w:numPr>
        <w:tabs>
          <w:tab w:val="clear" w:pos="480"/>
        </w:tabs>
        <w:suppressAutoHyphens/>
        <w:autoSpaceDE/>
        <w:autoSpaceDN/>
        <w:ind w:left="426" w:hanging="426"/>
        <w:jc w:val="both"/>
        <w:rPr>
          <w:rFonts w:ascii="Arial Narrow" w:hAnsi="Arial Narrow" w:cs="Segoe UI"/>
          <w:iCs/>
        </w:rPr>
      </w:pPr>
      <w:r w:rsidRPr="007A0DE4">
        <w:rPr>
          <w:rFonts w:ascii="Arial Narrow" w:hAnsi="Arial Narrow" w:cs="Segoe UI"/>
          <w:b/>
          <w:color w:val="000000"/>
        </w:rPr>
        <w:t>Zamawiającemu</w:t>
      </w:r>
      <w:r w:rsidRPr="007A0DE4">
        <w:rPr>
          <w:rFonts w:ascii="Arial Narrow" w:hAnsi="Arial Narrow" w:cs="Segoe UI"/>
          <w:color w:val="000000"/>
        </w:rPr>
        <w:t xml:space="preserve"> przysługuje prawo wystąpienia do </w:t>
      </w:r>
      <w:r w:rsidRPr="007A0DE4">
        <w:rPr>
          <w:rFonts w:ascii="Arial Narrow" w:hAnsi="Arial Narrow" w:cs="Segoe UI"/>
          <w:b/>
          <w:color w:val="000000"/>
        </w:rPr>
        <w:t>Wykonawcy</w:t>
      </w:r>
      <w:r w:rsidRPr="007A0DE4">
        <w:rPr>
          <w:rFonts w:ascii="Arial Narrow" w:hAnsi="Arial Narrow" w:cs="Segoe UI"/>
          <w:color w:val="000000"/>
        </w:rPr>
        <w:t xml:space="preserve"> z wnioskiem o zmianę wynagrodzenia w przypadku obniżenia cen materiałów lub kosztów związanych z realizacją zamówienia o co najmniej 25% w stosunku do poziomu cen tych samych materiałów lub kosztów z dnia zawarcia umowy. Zastosowanie maja zapisy ust. 1-5 niniejszego paragrafu.  </w:t>
      </w:r>
    </w:p>
    <w:p w:rsidR="00040E21" w:rsidRPr="007A0DE4"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7A0DE4"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7A0DE4"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7A0DE4"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7A0DE4" w:rsidRDefault="00040E21" w:rsidP="00040E21">
      <w:pPr>
        <w:pStyle w:val="Tekstpodstawowy"/>
        <w:spacing w:after="0"/>
        <w:rPr>
          <w:rFonts w:ascii="Arial Narrow" w:hAnsi="Arial Narrow" w:cs="Arial Narrow"/>
          <w:b/>
        </w:rPr>
      </w:pPr>
    </w:p>
    <w:p w:rsidR="00040E21" w:rsidRPr="007A0DE4" w:rsidRDefault="00040E21" w:rsidP="00040E21">
      <w:pPr>
        <w:pStyle w:val="Tekstpodstawowy"/>
        <w:spacing w:after="0"/>
        <w:jc w:val="center"/>
        <w:rPr>
          <w:rFonts w:ascii="Arial Narrow" w:hAnsi="Arial Narrow" w:cs="Arial Narrow"/>
        </w:rPr>
      </w:pPr>
      <w:r w:rsidRPr="007A0DE4">
        <w:rPr>
          <w:rFonts w:ascii="Arial Narrow" w:hAnsi="Arial Narrow" w:cs="Arial Narrow"/>
        </w:rPr>
        <w:t>§ 13</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b/>
          <w:color w:val="000000"/>
        </w:rPr>
        <w:t>Zamawiający</w:t>
      </w:r>
      <w:r w:rsidRPr="007A0DE4">
        <w:rPr>
          <w:rFonts w:ascii="Arial Narrow" w:hAnsi="Arial Narrow" w:cs="Segoe UI"/>
          <w:color w:val="000000"/>
        </w:rPr>
        <w:t xml:space="preserve"> określa następujące zasady zmian umowy w zakresie wynagrodzenia należnego </w:t>
      </w:r>
      <w:r w:rsidRPr="007A0DE4">
        <w:rPr>
          <w:rFonts w:ascii="Arial Narrow" w:hAnsi="Arial Narrow" w:cs="Segoe UI"/>
          <w:b/>
          <w:color w:val="000000"/>
        </w:rPr>
        <w:t>Wykonawcy</w:t>
      </w:r>
      <w:r w:rsidRPr="007A0DE4">
        <w:rPr>
          <w:rFonts w:ascii="Arial Narrow" w:hAnsi="Arial Narrow" w:cs="Segoe UI"/>
          <w:color w:val="000000"/>
        </w:rPr>
        <w:t xml:space="preserve">, </w:t>
      </w:r>
      <w:r w:rsidRPr="007A0DE4">
        <w:rPr>
          <w:rFonts w:ascii="Arial Narrow" w:hAnsi="Arial Narrow" w:cs="Segoe UI"/>
          <w:color w:val="000000"/>
        </w:rPr>
        <w:br/>
        <w:t xml:space="preserve">w przypadku zmiany: </w:t>
      </w:r>
    </w:p>
    <w:p w:rsidR="00040E21" w:rsidRPr="007A0DE4" w:rsidRDefault="00040E21" w:rsidP="00040E21">
      <w:pPr>
        <w:pStyle w:val="Tekstpodstawowy"/>
        <w:numPr>
          <w:ilvl w:val="0"/>
          <w:numId w:val="43"/>
        </w:numPr>
        <w:spacing w:after="0"/>
        <w:jc w:val="both"/>
        <w:rPr>
          <w:rFonts w:ascii="Arial Narrow" w:hAnsi="Arial Narrow" w:cs="Segoe UI"/>
          <w:color w:val="000000"/>
        </w:rPr>
      </w:pPr>
      <w:r w:rsidRPr="007A0DE4">
        <w:rPr>
          <w:rFonts w:ascii="Arial Narrow" w:hAnsi="Arial Narrow" w:cs="Segoe UI"/>
          <w:color w:val="000000"/>
        </w:rPr>
        <w:t xml:space="preserve">stawki podatku od towarów i usług i podatku akcyzowego: Wartość netto wynagrodzenia </w:t>
      </w:r>
      <w:r w:rsidRPr="007A0DE4">
        <w:rPr>
          <w:rFonts w:ascii="Arial Narrow" w:hAnsi="Arial Narrow" w:cs="Segoe UI"/>
          <w:b/>
          <w:color w:val="000000"/>
        </w:rPr>
        <w:t>Wykonawcy</w:t>
      </w:r>
      <w:r w:rsidRPr="007A0DE4">
        <w:rPr>
          <w:rFonts w:ascii="Arial Narrow" w:hAnsi="Arial Narrow" w:cs="Segoe UI"/>
          <w:color w:val="000000"/>
        </w:rPr>
        <w:t xml:space="preserve"> nie ulegnie zmianie. Strony ustal</w:t>
      </w:r>
      <w:r w:rsidR="001C26AF" w:rsidRPr="007A0DE4">
        <w:rPr>
          <w:rFonts w:ascii="Arial Narrow" w:hAnsi="Arial Narrow" w:cs="Segoe UI"/>
          <w:color w:val="000000"/>
        </w:rPr>
        <w:t>ą</w:t>
      </w:r>
      <w:r w:rsidRPr="007A0DE4">
        <w:rPr>
          <w:rFonts w:ascii="Arial Narrow" w:hAnsi="Arial Narrow" w:cs="Segoe UI"/>
          <w:color w:val="000000"/>
        </w:rPr>
        <w:t xml:space="preserve"> protokolarnie wartość usług wykonanych wg stanu na dzień poprzedzający zmianę stawki podatku VAT lub podatku akcyzowego. Nowa stawka podatku będzie miała zastosowanie </w:t>
      </w:r>
      <w:r w:rsidRPr="007A0DE4">
        <w:rPr>
          <w:rFonts w:ascii="Arial Narrow" w:hAnsi="Arial Narrow" w:cs="Segoe UI"/>
          <w:color w:val="000000"/>
        </w:rPr>
        <w:br/>
        <w:t>do usług wykonywanych po dniu zmiany stawki podatku VAT lub podatku akcyzowego;</w:t>
      </w:r>
    </w:p>
    <w:p w:rsidR="00040E21" w:rsidRPr="007A0DE4" w:rsidRDefault="00040E21" w:rsidP="00040E21">
      <w:pPr>
        <w:pStyle w:val="Tekstpodstawowy"/>
        <w:numPr>
          <w:ilvl w:val="0"/>
          <w:numId w:val="43"/>
        </w:numPr>
        <w:spacing w:after="0"/>
        <w:jc w:val="both"/>
        <w:rPr>
          <w:rFonts w:ascii="Arial Narrow" w:hAnsi="Arial Narrow" w:cs="Segoe UI"/>
          <w:color w:val="000000"/>
        </w:rPr>
      </w:pPr>
      <w:r w:rsidRPr="007A0DE4">
        <w:rPr>
          <w:rFonts w:ascii="Arial Narrow" w:hAnsi="Arial Narrow" w:cs="Segoe UI"/>
          <w:color w:val="000000"/>
        </w:rPr>
        <w:t xml:space="preserve">wysokości minimalnego wynagrodzenia za pracę albo wysokości minimalnej stawki godzinowej, ustalonych </w:t>
      </w:r>
      <w:r w:rsidRPr="007A0DE4">
        <w:rPr>
          <w:rFonts w:ascii="Arial Narrow" w:hAnsi="Arial Narrow" w:cs="Segoe UI"/>
          <w:color w:val="000000"/>
        </w:rPr>
        <w:br/>
        <w:t xml:space="preserve">na podstawie przepisów ustawy z dnia 10 października 2002 r. o minimalnym wynagrodzeniu za pracę: </w:t>
      </w:r>
      <w:r w:rsidRPr="007A0DE4">
        <w:rPr>
          <w:rFonts w:ascii="Arial Narrow" w:hAnsi="Arial Narrow" w:cs="Segoe UI"/>
          <w:b/>
          <w:color w:val="000000"/>
        </w:rPr>
        <w:t>Wykonawca</w:t>
      </w:r>
      <w:r w:rsidRPr="007A0DE4">
        <w:rPr>
          <w:rFonts w:ascii="Arial Narrow" w:hAnsi="Arial Narrow" w:cs="Segoe UI"/>
          <w:color w:val="000000"/>
        </w:rPr>
        <w:t xml:space="preserve"> przedłoży </w:t>
      </w:r>
      <w:r w:rsidRPr="007A0DE4">
        <w:rPr>
          <w:rFonts w:ascii="Arial Narrow" w:hAnsi="Arial Narrow" w:cs="Segoe UI"/>
          <w:b/>
          <w:color w:val="000000"/>
        </w:rPr>
        <w:t>Zamawiającemu</w:t>
      </w:r>
      <w:r w:rsidRPr="007A0DE4">
        <w:rPr>
          <w:rFonts w:ascii="Arial Narrow" w:hAnsi="Arial Narrow" w:cs="Segoe UI"/>
          <w:color w:val="000000"/>
        </w:rPr>
        <w:t xml:space="preserve"> wykaz zatrudnionych do realizacji Umowy pracowników, dla których ma zastosowanie zmiana wraz z kalkulacja kosztów wynikającą z przedmiotowej zmiany;</w:t>
      </w:r>
    </w:p>
    <w:p w:rsidR="00040E21" w:rsidRPr="007A0DE4" w:rsidRDefault="00040E21" w:rsidP="00040E21">
      <w:pPr>
        <w:pStyle w:val="Tekstpodstawowy"/>
        <w:numPr>
          <w:ilvl w:val="0"/>
          <w:numId w:val="43"/>
        </w:numPr>
        <w:spacing w:after="0"/>
        <w:jc w:val="both"/>
        <w:rPr>
          <w:rFonts w:ascii="Arial Narrow" w:hAnsi="Arial Narrow" w:cs="Segoe UI"/>
          <w:color w:val="000000"/>
        </w:rPr>
      </w:pPr>
      <w:r w:rsidRPr="007A0DE4">
        <w:rPr>
          <w:rFonts w:ascii="Arial Narrow" w:hAnsi="Arial Narrow" w:cs="Segoe UI"/>
          <w:color w:val="000000"/>
        </w:rPr>
        <w:t xml:space="preserve">zasad podlegania ubezpieczeniom społecznym lub ubezpieczeniu zdrowotnemu lub wysokości stawki składki na ubezpieczenia społeczne lub zdrowotne: </w:t>
      </w:r>
      <w:r w:rsidRPr="007A0DE4">
        <w:rPr>
          <w:rFonts w:ascii="Arial Narrow" w:hAnsi="Arial Narrow" w:cs="Segoe UI"/>
          <w:b/>
          <w:color w:val="000000"/>
        </w:rPr>
        <w:t>Wykonawca</w:t>
      </w:r>
      <w:r w:rsidRPr="007A0DE4">
        <w:rPr>
          <w:rFonts w:ascii="Arial Narrow" w:hAnsi="Arial Narrow" w:cs="Segoe UI"/>
          <w:color w:val="000000"/>
        </w:rPr>
        <w:t xml:space="preserve"> przedłoży </w:t>
      </w:r>
      <w:r w:rsidRPr="007A0DE4">
        <w:rPr>
          <w:rFonts w:ascii="Arial Narrow" w:hAnsi="Arial Narrow" w:cs="Segoe UI"/>
          <w:b/>
          <w:color w:val="000000"/>
        </w:rPr>
        <w:t>Zamawiającemu</w:t>
      </w:r>
      <w:r w:rsidRPr="007A0DE4">
        <w:rPr>
          <w:rFonts w:ascii="Arial Narrow" w:hAnsi="Arial Narrow" w:cs="Segoe UI"/>
          <w:color w:val="000000"/>
        </w:rPr>
        <w:t xml:space="preserve"> wykaz zatrudnionych do realizacji Umowy pracowników, dla których ma zastosowanie zmiana wraz z kalkulacją kosztów wynikającą </w:t>
      </w:r>
      <w:r w:rsidRPr="007A0DE4">
        <w:rPr>
          <w:rFonts w:ascii="Arial Narrow" w:hAnsi="Arial Narrow" w:cs="Segoe UI"/>
          <w:color w:val="000000"/>
        </w:rPr>
        <w:br/>
        <w:t>z przedmiotowej zmiany;</w:t>
      </w:r>
    </w:p>
    <w:p w:rsidR="00040E21" w:rsidRPr="007A0DE4" w:rsidRDefault="00040E21" w:rsidP="00040E21">
      <w:pPr>
        <w:pStyle w:val="Tekstpodstawowy"/>
        <w:numPr>
          <w:ilvl w:val="0"/>
          <w:numId w:val="43"/>
        </w:numPr>
        <w:spacing w:after="0"/>
        <w:jc w:val="both"/>
        <w:rPr>
          <w:rFonts w:ascii="Arial Narrow" w:hAnsi="Arial Narrow" w:cs="Segoe UI"/>
          <w:color w:val="000000"/>
        </w:rPr>
      </w:pPr>
      <w:r w:rsidRPr="007A0DE4">
        <w:rPr>
          <w:rFonts w:ascii="Arial Narrow" w:hAnsi="Arial Narrow" w:cs="Segoe UI"/>
          <w:color w:val="000000"/>
        </w:rPr>
        <w:t xml:space="preserve">zasad gromadzenia i wysokości wpłat do pracowniczych planów kapitałowych, o których mowa w ustawie z dnia </w:t>
      </w:r>
      <w:r w:rsidRPr="007A0DE4">
        <w:rPr>
          <w:rFonts w:ascii="Arial Narrow" w:hAnsi="Arial Narrow" w:cs="Segoe UI"/>
          <w:color w:val="000000"/>
        </w:rPr>
        <w:br/>
        <w:t xml:space="preserve">04 października 2018r. o pracowniczych planach kapitałowych. Wynagrodzenie może ulec zmianie odpowiednio </w:t>
      </w:r>
      <w:r w:rsidRPr="007A0DE4">
        <w:rPr>
          <w:rFonts w:ascii="Arial Narrow" w:hAnsi="Arial Narrow" w:cs="Segoe UI"/>
          <w:color w:val="000000"/>
        </w:rPr>
        <w:lastRenderedPageBreak/>
        <w:t xml:space="preserve">do zmiany wysokości kosztów ponoszonych przez </w:t>
      </w:r>
      <w:r w:rsidRPr="007A0DE4">
        <w:rPr>
          <w:rFonts w:ascii="Arial Narrow" w:hAnsi="Arial Narrow" w:cs="Segoe UI"/>
          <w:b/>
          <w:color w:val="000000"/>
        </w:rPr>
        <w:t>Wykonawcę</w:t>
      </w:r>
      <w:r w:rsidRPr="007A0DE4">
        <w:rPr>
          <w:rFonts w:ascii="Arial Narrow" w:hAnsi="Arial Narrow" w:cs="Segoe UI"/>
          <w:color w:val="000000"/>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7A0DE4">
        <w:rPr>
          <w:rFonts w:ascii="Arial Narrow" w:hAnsi="Arial Narrow" w:cs="Segoe UI"/>
          <w:b/>
          <w:color w:val="000000"/>
        </w:rPr>
        <w:t>Wykonawcę</w:t>
      </w:r>
      <w:r w:rsidRPr="007A0DE4">
        <w:rPr>
          <w:rFonts w:ascii="Arial Narrow" w:hAnsi="Arial Narrow" w:cs="Segoe UI"/>
          <w:color w:val="000000"/>
        </w:rPr>
        <w:t xml:space="preserve">. </w:t>
      </w:r>
    </w:p>
    <w:p w:rsidR="00040E21" w:rsidRPr="007A0DE4" w:rsidRDefault="00040E21" w:rsidP="00040E21">
      <w:pPr>
        <w:pStyle w:val="Tekstpodstawowy"/>
        <w:spacing w:after="0"/>
        <w:ind w:left="426"/>
        <w:jc w:val="both"/>
        <w:rPr>
          <w:rFonts w:ascii="Arial Narrow" w:hAnsi="Arial Narrow" w:cs="Segoe UI"/>
          <w:color w:val="000000"/>
        </w:rPr>
      </w:pPr>
      <w:r w:rsidRPr="007A0DE4">
        <w:rPr>
          <w:rFonts w:ascii="Arial Narrow" w:hAnsi="Arial Narrow" w:cs="Segoe UI"/>
          <w:b/>
          <w:color w:val="000000"/>
        </w:rPr>
        <w:t>Wykonawca</w:t>
      </w:r>
      <w:r w:rsidRPr="007A0DE4">
        <w:rPr>
          <w:rFonts w:ascii="Arial Narrow" w:hAnsi="Arial Narrow" w:cs="Segoe UI"/>
          <w:color w:val="000000"/>
        </w:rPr>
        <w:t xml:space="preserve"> przedłoży </w:t>
      </w:r>
      <w:r w:rsidRPr="007A0DE4">
        <w:rPr>
          <w:rFonts w:ascii="Arial Narrow" w:hAnsi="Arial Narrow" w:cs="Segoe UI"/>
          <w:b/>
          <w:color w:val="000000"/>
        </w:rPr>
        <w:t>Zamawiającemu</w:t>
      </w:r>
      <w:r w:rsidRPr="007A0DE4">
        <w:rPr>
          <w:rFonts w:ascii="Arial Narrow" w:hAnsi="Arial Narrow" w:cs="Segoe UI"/>
          <w:color w:val="000000"/>
        </w:rPr>
        <w:t xml:space="preserve"> wykaz zatrudnionych do realizacji Umowy pracowników, dla których ma zastosowanie zmiana wraz z kalkulacją kosztów wynikająca z przedmiotowej umowy.</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color w:val="000000"/>
        </w:rPr>
        <w:t xml:space="preserve">Zmiany, o których mowa w ust. 1, będą wprowadzane do umowy na pisemny,  uzasadniony i należycie udokumentowany wniosek </w:t>
      </w:r>
      <w:r w:rsidRPr="007A0DE4">
        <w:rPr>
          <w:rFonts w:ascii="Arial Narrow" w:hAnsi="Arial Narrow" w:cs="Segoe UI"/>
          <w:b/>
          <w:color w:val="000000"/>
        </w:rPr>
        <w:t>Wykonawcy</w:t>
      </w:r>
      <w:r w:rsidRPr="007A0DE4">
        <w:rPr>
          <w:rFonts w:ascii="Arial Narrow" w:hAnsi="Arial Narrow" w:cs="Segoe UI"/>
          <w:color w:val="000000"/>
        </w:rPr>
        <w:t xml:space="preserve">.  Niezależnie od obowiązku załączenia do wniosku szczegółowej kalkulacji kosztów, o której mowa powyżej, </w:t>
      </w:r>
      <w:r w:rsidRPr="007A0DE4">
        <w:rPr>
          <w:rFonts w:ascii="Arial Narrow" w:hAnsi="Arial Narrow" w:cs="Segoe UI"/>
          <w:b/>
          <w:color w:val="000000"/>
        </w:rPr>
        <w:t>Wykonawca</w:t>
      </w:r>
      <w:r w:rsidRPr="007A0DE4">
        <w:rPr>
          <w:rFonts w:ascii="Arial Narrow" w:hAnsi="Arial Narrow" w:cs="Segoe UI"/>
          <w:color w:val="000000"/>
        </w:rPr>
        <w:t xml:space="preserve"> zobowiązany jest wykazać i udowodnić </w:t>
      </w:r>
      <w:r w:rsidRPr="007A0DE4">
        <w:rPr>
          <w:rFonts w:ascii="Arial Narrow" w:hAnsi="Arial Narrow" w:cs="Segoe UI"/>
          <w:b/>
          <w:color w:val="000000"/>
        </w:rPr>
        <w:t>Zamawiającemu</w:t>
      </w:r>
      <w:r w:rsidRPr="007A0DE4">
        <w:rPr>
          <w:rFonts w:ascii="Arial Narrow" w:hAnsi="Arial Narrow" w:cs="Segoe UI"/>
          <w:color w:val="000000"/>
        </w:rPr>
        <w:t xml:space="preserve"> wpływ zmian na wysokość wynagrodzenia należnego Wykonawcy z tytułu realizacji przedmiotu umowy. Wniosek wraz z załączonymi dokumentami będzie podlegał weryfikacji </w:t>
      </w:r>
      <w:r w:rsidRPr="007A0DE4">
        <w:rPr>
          <w:rFonts w:ascii="Arial Narrow" w:hAnsi="Arial Narrow" w:cs="Segoe UI"/>
          <w:b/>
          <w:color w:val="000000"/>
        </w:rPr>
        <w:t>Zamawiającego</w:t>
      </w:r>
      <w:r w:rsidRPr="007A0DE4">
        <w:rPr>
          <w:rFonts w:ascii="Arial Narrow" w:hAnsi="Arial Narrow" w:cs="Segoe UI"/>
          <w:color w:val="000000"/>
        </w:rPr>
        <w:t xml:space="preserve">, który zastrzega sobie prawo odmowy dokonania zmiany wysokości wynagrodzenia w przypadku, gdy wniosek </w:t>
      </w:r>
      <w:r w:rsidRPr="007A0DE4">
        <w:rPr>
          <w:rFonts w:ascii="Arial Narrow" w:hAnsi="Arial Narrow" w:cs="Segoe UI"/>
          <w:b/>
          <w:color w:val="000000"/>
        </w:rPr>
        <w:t>Wykonawcy</w:t>
      </w:r>
      <w:r w:rsidRPr="007A0DE4">
        <w:rPr>
          <w:rFonts w:ascii="Arial Narrow" w:hAnsi="Arial Narrow" w:cs="Segoe UI"/>
          <w:color w:val="000000"/>
        </w:rPr>
        <w:t xml:space="preserve"> nie będzie spełniał warunków opisanych w postanowieniach niniejszego paragrafu.</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b/>
          <w:color w:val="000000"/>
        </w:rPr>
        <w:t>Wykonawca</w:t>
      </w:r>
      <w:r w:rsidRPr="007A0DE4">
        <w:rPr>
          <w:rFonts w:ascii="Arial Narrow" w:hAnsi="Arial Narrow" w:cs="Segoe UI"/>
          <w:color w:val="000000"/>
        </w:rPr>
        <w:t xml:space="preserve"> zobowiązany jest przedstawić na każde żądanie </w:t>
      </w:r>
      <w:r w:rsidRPr="007A0DE4">
        <w:rPr>
          <w:rFonts w:ascii="Arial Narrow" w:hAnsi="Arial Narrow" w:cs="Segoe UI"/>
          <w:b/>
          <w:color w:val="000000"/>
        </w:rPr>
        <w:t>Zamawiającego</w:t>
      </w:r>
      <w:r w:rsidRPr="007A0DE4">
        <w:rPr>
          <w:rFonts w:ascii="Arial Narrow" w:hAnsi="Arial Narrow" w:cs="Segoe UI"/>
          <w:color w:val="000000"/>
        </w:rPr>
        <w:t xml:space="preserve"> wszelkie informacje, dane, wyliczenia oraz stosowne dowody potwierdzające zasadność żądania </w:t>
      </w:r>
      <w:r w:rsidRPr="007A0DE4">
        <w:rPr>
          <w:rFonts w:ascii="Arial Narrow" w:hAnsi="Arial Narrow" w:cs="Segoe UI"/>
          <w:b/>
          <w:color w:val="000000"/>
        </w:rPr>
        <w:t>Wykonawcy</w:t>
      </w:r>
      <w:r w:rsidRPr="007A0DE4">
        <w:rPr>
          <w:rFonts w:ascii="Arial Narrow" w:hAnsi="Arial Narrow" w:cs="Segoe UI"/>
          <w:color w:val="000000"/>
        </w:rPr>
        <w:t>.</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color w:val="000000"/>
        </w:rPr>
        <w:t xml:space="preserve">W przypadku wejścia w życie zmian, o których mowa w ust. 1, także Zamawiający może zwrócić się do </w:t>
      </w:r>
      <w:r w:rsidRPr="007A0DE4">
        <w:rPr>
          <w:rFonts w:ascii="Arial Narrow" w:hAnsi="Arial Narrow" w:cs="Segoe UI"/>
          <w:b/>
          <w:color w:val="000000"/>
        </w:rPr>
        <w:t>Wykonawcy</w:t>
      </w:r>
      <w:r w:rsidRPr="007A0DE4">
        <w:rPr>
          <w:rFonts w:ascii="Arial Narrow" w:hAnsi="Arial Narrow" w:cs="Segoe UI"/>
          <w:color w:val="000000"/>
        </w:rPr>
        <w:br/>
        <w:t xml:space="preserve">z wnioskiem o wprowadzenie odpowiedniej zmiany wynagrodzenia, jeżeli zmiany te będą miały wpływ na koszty wykonania zamówienia przez </w:t>
      </w:r>
      <w:r w:rsidRPr="007A0DE4">
        <w:rPr>
          <w:rFonts w:ascii="Arial Narrow" w:hAnsi="Arial Narrow" w:cs="Segoe UI"/>
          <w:b/>
          <w:color w:val="000000"/>
        </w:rPr>
        <w:t>Wykonawcę</w:t>
      </w:r>
      <w:r w:rsidRPr="007A0DE4">
        <w:rPr>
          <w:rFonts w:ascii="Arial Narrow" w:hAnsi="Arial Narrow" w:cs="Segoe UI"/>
          <w:color w:val="000000"/>
        </w:rPr>
        <w:t xml:space="preserve">. Przed złożeniem wniosku, </w:t>
      </w:r>
      <w:r w:rsidRPr="007A0DE4">
        <w:rPr>
          <w:rFonts w:ascii="Arial Narrow" w:hAnsi="Arial Narrow" w:cs="Segoe UI"/>
          <w:b/>
          <w:color w:val="000000"/>
        </w:rPr>
        <w:t>Zamawiający</w:t>
      </w:r>
      <w:r w:rsidRPr="007A0DE4">
        <w:rPr>
          <w:rFonts w:ascii="Arial Narrow" w:hAnsi="Arial Narrow" w:cs="Segoe UI"/>
          <w:color w:val="000000"/>
        </w:rPr>
        <w:t xml:space="preserve"> jest uprawniony do zobowiązania </w:t>
      </w:r>
      <w:r w:rsidRPr="007A0DE4">
        <w:rPr>
          <w:rFonts w:ascii="Arial Narrow" w:hAnsi="Arial Narrow" w:cs="Segoe UI"/>
          <w:b/>
          <w:color w:val="000000"/>
        </w:rPr>
        <w:t>Wykonawcy</w:t>
      </w:r>
      <w:r w:rsidRPr="007A0DE4">
        <w:rPr>
          <w:rFonts w:ascii="Arial Narrow" w:hAnsi="Arial Narrow" w:cs="Segoe UI"/>
          <w:color w:val="000000"/>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color w:val="000000"/>
        </w:rPr>
        <w:t xml:space="preserve">Strony dokonują zmiany umowy w zakresie odpowiedniej zmiany wynagrodzenia, z mocą obowiązującą od dnia wejścia w życie przepisów będących przyczyną zmiany wynagrodzenia </w:t>
      </w:r>
      <w:r w:rsidRPr="007A0DE4">
        <w:rPr>
          <w:rFonts w:ascii="Arial Narrow" w:hAnsi="Arial Narrow" w:cs="Segoe UI"/>
          <w:b/>
          <w:color w:val="000000"/>
        </w:rPr>
        <w:t>Wykonawcy</w:t>
      </w:r>
      <w:r w:rsidRPr="007A0DE4">
        <w:rPr>
          <w:rFonts w:ascii="Arial Narrow" w:hAnsi="Arial Narrow" w:cs="Segoe UI"/>
          <w:color w:val="000000"/>
        </w:rPr>
        <w:t>.</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color w:val="000000"/>
        </w:rPr>
        <w:t xml:space="preserve">O każdorazowej zmianie cen </w:t>
      </w:r>
      <w:r w:rsidRPr="007A0DE4">
        <w:rPr>
          <w:rFonts w:ascii="Arial Narrow" w:hAnsi="Arial Narrow" w:cs="Segoe UI"/>
          <w:b/>
          <w:color w:val="000000"/>
        </w:rPr>
        <w:t>Wykonawca</w:t>
      </w:r>
      <w:r w:rsidRPr="007A0DE4">
        <w:rPr>
          <w:rFonts w:ascii="Arial Narrow" w:hAnsi="Arial Narrow" w:cs="Segoe UI"/>
          <w:color w:val="000000"/>
        </w:rPr>
        <w:t xml:space="preserve"> zobowiązany jest pisemnie zawiadomić </w:t>
      </w:r>
      <w:r w:rsidRPr="007A0DE4">
        <w:rPr>
          <w:rFonts w:ascii="Arial Narrow" w:hAnsi="Arial Narrow" w:cs="Segoe UI"/>
          <w:b/>
          <w:color w:val="000000"/>
        </w:rPr>
        <w:t>Zamawiającego</w:t>
      </w:r>
      <w:r w:rsidRPr="007A0DE4">
        <w:rPr>
          <w:rFonts w:ascii="Arial Narrow" w:hAnsi="Arial Narrow" w:cs="Segoe UI"/>
          <w:color w:val="000000"/>
        </w:rPr>
        <w:t>, co najmniej na 7 dni przed zmianą ceny (wraz z uzasadnieniem).</w:t>
      </w: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031D06" w:rsidRPr="007A0DE4" w:rsidRDefault="00031D06" w:rsidP="00040E21">
      <w:pPr>
        <w:pStyle w:val="Akapitzlist"/>
        <w:suppressAutoHyphens/>
        <w:overflowPunct w:val="0"/>
        <w:autoSpaceDE/>
        <w:autoSpaceDN/>
        <w:adjustRightInd w:val="0"/>
        <w:ind w:left="426"/>
        <w:contextualSpacing w:val="0"/>
        <w:jc w:val="both"/>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§1</w:t>
      </w:r>
      <w:r w:rsidR="00040E21" w:rsidRPr="007A0DE4">
        <w:rPr>
          <w:rFonts w:ascii="Arial Narrow" w:hAnsi="Arial Narrow"/>
        </w:rPr>
        <w:t>4</w:t>
      </w:r>
    </w:p>
    <w:p w:rsidR="00366D44" w:rsidRPr="007A0DE4" w:rsidRDefault="00AD1D2E" w:rsidP="005E074A">
      <w:pPr>
        <w:numPr>
          <w:ilvl w:val="0"/>
          <w:numId w:val="37"/>
        </w:numPr>
        <w:suppressAutoHyphens/>
        <w:autoSpaceDE/>
        <w:autoSpaceDN/>
        <w:ind w:left="284" w:hanging="284"/>
        <w:jc w:val="both"/>
        <w:rPr>
          <w:rFonts w:ascii="Arial Narrow" w:hAnsi="Arial Narrow" w:cs="Arial"/>
          <w:strike/>
        </w:rPr>
      </w:pPr>
      <w:r w:rsidRPr="00AD1D2E">
        <w:rPr>
          <w:rFonts w:ascii="Arial Narrow" w:hAnsi="Arial Narrow" w:cs="Arial"/>
          <w:szCs w:val="22"/>
        </w:rPr>
        <w:t xml:space="preserve">W sprawach nieuregulowanych mają zastosowanie przepisy ustawy Prawo Zamówień Publicznych, Kodeksu Cywilnego i inne powszechnie obowiązujące akty prawne prawa polskiego oraz Regulamin Używania Kart Paliwowych u </w:t>
      </w:r>
      <w:r w:rsidRPr="00AD1D2E">
        <w:rPr>
          <w:rFonts w:ascii="Arial Narrow" w:hAnsi="Arial Narrow" w:cs="Arial"/>
          <w:b/>
          <w:szCs w:val="22"/>
        </w:rPr>
        <w:t>Wykonawcy</w:t>
      </w:r>
      <w:r w:rsidRPr="00AD1D2E">
        <w:rPr>
          <w:rFonts w:ascii="Arial Narrow" w:hAnsi="Arial Narrow" w:cs="Arial"/>
          <w:szCs w:val="22"/>
        </w:rPr>
        <w:t xml:space="preserve">, będący Załącznikiem nr </w:t>
      </w:r>
      <w:r w:rsidR="00F8325E">
        <w:rPr>
          <w:rFonts w:ascii="Arial Narrow" w:hAnsi="Arial Narrow" w:cs="Arial"/>
          <w:szCs w:val="22"/>
        </w:rPr>
        <w:t>3</w:t>
      </w:r>
      <w:r w:rsidRPr="00AD1D2E">
        <w:rPr>
          <w:rFonts w:ascii="Arial Narrow" w:hAnsi="Arial Narrow" w:cs="Arial"/>
          <w:szCs w:val="22"/>
        </w:rPr>
        <w:t xml:space="preserve"> do umowy</w:t>
      </w:r>
      <w:r w:rsidR="007A0DE4">
        <w:rPr>
          <w:rFonts w:ascii="Arial Narrow" w:hAnsi="Arial Narrow" w:cs="Arial"/>
        </w:rPr>
        <w:t>.</w:t>
      </w:r>
    </w:p>
    <w:p w:rsidR="00366D44" w:rsidRPr="007A0DE4" w:rsidRDefault="00366D44" w:rsidP="005E074A">
      <w:pPr>
        <w:numPr>
          <w:ilvl w:val="0"/>
          <w:numId w:val="37"/>
        </w:numPr>
        <w:suppressAutoHyphens/>
        <w:autoSpaceDE/>
        <w:autoSpaceDN/>
        <w:ind w:left="284" w:hanging="284"/>
        <w:jc w:val="both"/>
        <w:rPr>
          <w:rFonts w:ascii="Arial Narrow" w:hAnsi="Arial Narrow" w:cs="Arial"/>
        </w:rPr>
      </w:pPr>
      <w:r w:rsidRPr="007A0DE4">
        <w:rPr>
          <w:rFonts w:ascii="Arial Narrow" w:hAnsi="Arial Narrow" w:cs="Arial"/>
        </w:rPr>
        <w:t xml:space="preserve">Ewentualne spory dotyczące realizacji umowy rozstrzygać będzie Sąd właściwy dla siedziby </w:t>
      </w:r>
      <w:r w:rsidRPr="007A0DE4">
        <w:rPr>
          <w:rFonts w:ascii="Arial Narrow" w:hAnsi="Arial Narrow" w:cs="Arial"/>
          <w:b/>
        </w:rPr>
        <w:t>Zamawiającego</w:t>
      </w:r>
      <w:r w:rsidRPr="007A0DE4">
        <w:rPr>
          <w:rFonts w:ascii="Arial Narrow" w:hAnsi="Arial Narrow" w:cs="Arial"/>
        </w:rPr>
        <w:t>.</w:t>
      </w:r>
    </w:p>
    <w:p w:rsidR="00366D44" w:rsidRPr="007A0DE4" w:rsidRDefault="00366D44" w:rsidP="005E074A">
      <w:pPr>
        <w:numPr>
          <w:ilvl w:val="0"/>
          <w:numId w:val="37"/>
        </w:numPr>
        <w:suppressAutoHyphens/>
        <w:autoSpaceDE/>
        <w:autoSpaceDN/>
        <w:ind w:left="284" w:hanging="284"/>
        <w:jc w:val="both"/>
        <w:rPr>
          <w:rFonts w:ascii="Arial Narrow" w:hAnsi="Arial Narrow" w:cs="Arial"/>
        </w:rPr>
      </w:pPr>
      <w:r w:rsidRPr="007A0DE4">
        <w:rPr>
          <w:rFonts w:ascii="Arial Narrow" w:hAnsi="Arial Narrow" w:cs="Arial"/>
        </w:rPr>
        <w:t>Umowę sporządzono w dwóch jednobrzmiących egzemplarzach, po jednym dla każdej ze stron.</w:t>
      </w:r>
    </w:p>
    <w:p w:rsidR="00DE642A" w:rsidRPr="007A0DE4" w:rsidRDefault="00DE642A" w:rsidP="00EA28D7">
      <w:pPr>
        <w:pStyle w:val="Tekstpodstawowy"/>
        <w:ind w:left="708" w:firstLine="708"/>
        <w:rPr>
          <w:rFonts w:ascii="Arial Narrow" w:hAnsi="Arial Narrow"/>
          <w:b/>
        </w:rPr>
      </w:pPr>
    </w:p>
    <w:p w:rsidR="003724F3" w:rsidRPr="007A0DE4" w:rsidRDefault="003724F3" w:rsidP="00EA28D7">
      <w:pPr>
        <w:pStyle w:val="Tekstpodstawowy"/>
        <w:ind w:left="708" w:firstLine="708"/>
        <w:rPr>
          <w:rFonts w:ascii="Arial Narrow" w:hAnsi="Arial Narrow"/>
          <w:b/>
        </w:rPr>
      </w:pPr>
    </w:p>
    <w:p w:rsidR="00EA28D7" w:rsidRPr="007A0DE4" w:rsidRDefault="00EA28D7" w:rsidP="00EA28D7">
      <w:pPr>
        <w:pStyle w:val="Tekstpodstawowy"/>
        <w:ind w:left="708" w:firstLine="708"/>
        <w:rPr>
          <w:rFonts w:ascii="Arial Narrow" w:hAnsi="Arial Narrow"/>
          <w:b/>
        </w:rPr>
      </w:pPr>
      <w:r w:rsidRPr="007A0DE4">
        <w:rPr>
          <w:rFonts w:ascii="Arial Narrow" w:hAnsi="Arial Narrow"/>
          <w:b/>
        </w:rPr>
        <w:t>ZAMAWIAJĄCY:</w:t>
      </w:r>
      <w:r w:rsidRPr="007A0DE4">
        <w:rPr>
          <w:rFonts w:ascii="Arial Narrow" w:hAnsi="Arial Narrow"/>
          <w:b/>
        </w:rPr>
        <w:tab/>
      </w:r>
      <w:r w:rsidRPr="007A0DE4">
        <w:rPr>
          <w:rFonts w:ascii="Arial Narrow" w:hAnsi="Arial Narrow"/>
          <w:b/>
        </w:rPr>
        <w:tab/>
      </w:r>
      <w:r w:rsidRPr="007A0DE4">
        <w:rPr>
          <w:rFonts w:ascii="Arial Narrow" w:hAnsi="Arial Narrow"/>
          <w:b/>
        </w:rPr>
        <w:tab/>
      </w:r>
      <w:r w:rsidR="00A1236F" w:rsidRPr="007A0DE4">
        <w:rPr>
          <w:rFonts w:ascii="Arial Narrow" w:hAnsi="Arial Narrow"/>
          <w:b/>
        </w:rPr>
        <w:tab/>
      </w:r>
      <w:r w:rsidR="00A1236F" w:rsidRPr="007A0DE4">
        <w:rPr>
          <w:rFonts w:ascii="Arial Narrow" w:hAnsi="Arial Narrow"/>
          <w:b/>
        </w:rPr>
        <w:tab/>
      </w:r>
      <w:r w:rsidRPr="007A0DE4">
        <w:rPr>
          <w:rFonts w:ascii="Arial Narrow" w:hAnsi="Arial Narrow"/>
          <w:b/>
        </w:rPr>
        <w:tab/>
        <w:t xml:space="preserve"> WYKONAWCA:</w:t>
      </w:r>
    </w:p>
    <w:p w:rsidR="00EA28D7" w:rsidRPr="007A0DE4" w:rsidRDefault="00EA28D7" w:rsidP="00EA28D7">
      <w:pPr>
        <w:pStyle w:val="Tekstpodstawowy"/>
        <w:rPr>
          <w:rFonts w:ascii="Arial Narrow" w:hAnsi="Arial Narrow"/>
        </w:rPr>
      </w:pPr>
    </w:p>
    <w:p w:rsidR="003724F3" w:rsidRPr="007A0DE4" w:rsidRDefault="00EA28D7" w:rsidP="00B17705">
      <w:pPr>
        <w:pStyle w:val="Tekstpodstawowy"/>
        <w:rPr>
          <w:rFonts w:ascii="Arial Narrow" w:hAnsi="Arial Narrow"/>
        </w:rPr>
      </w:pPr>
      <w:r w:rsidRPr="007A0DE4">
        <w:rPr>
          <w:rFonts w:ascii="Arial Narrow" w:hAnsi="Arial Narrow"/>
        </w:rPr>
        <w:t xml:space="preserve">                           ...........................................</w:t>
      </w:r>
      <w:r w:rsidRPr="007A0DE4">
        <w:rPr>
          <w:rFonts w:ascii="Arial Narrow" w:hAnsi="Arial Narrow"/>
        </w:rPr>
        <w:tab/>
      </w:r>
      <w:r w:rsidRPr="007A0DE4">
        <w:rPr>
          <w:rFonts w:ascii="Arial Narrow" w:hAnsi="Arial Narrow"/>
        </w:rPr>
        <w:tab/>
      </w:r>
      <w:r w:rsidR="00A1236F" w:rsidRPr="007A0DE4">
        <w:rPr>
          <w:rFonts w:ascii="Arial Narrow" w:hAnsi="Arial Narrow"/>
        </w:rPr>
        <w:tab/>
      </w:r>
      <w:r w:rsidRPr="007A0DE4">
        <w:rPr>
          <w:rFonts w:ascii="Arial Narrow" w:hAnsi="Arial Narrow"/>
        </w:rPr>
        <w:t xml:space="preserve">                           ..........................................</w:t>
      </w:r>
    </w:p>
    <w:p w:rsidR="003724F3" w:rsidRDefault="003724F3" w:rsidP="007A0418">
      <w:pPr>
        <w:overflowPunct w:val="0"/>
        <w:adjustRightInd w:val="0"/>
        <w:jc w:val="both"/>
        <w:rPr>
          <w:rFonts w:ascii="Arial Narrow" w:hAnsi="Arial Narrow"/>
          <w:sz w:val="18"/>
          <w:szCs w:val="18"/>
        </w:rPr>
      </w:pPr>
    </w:p>
    <w:p w:rsidR="00AD1D2E" w:rsidRDefault="00AD1D2E" w:rsidP="007A0418">
      <w:pPr>
        <w:overflowPunct w:val="0"/>
        <w:adjustRightInd w:val="0"/>
        <w:jc w:val="both"/>
        <w:rPr>
          <w:rFonts w:ascii="Arial Narrow" w:hAnsi="Arial Narrow"/>
          <w:sz w:val="18"/>
          <w:szCs w:val="18"/>
        </w:rPr>
      </w:pPr>
    </w:p>
    <w:p w:rsidR="00AD1D2E" w:rsidRDefault="00AD1D2E" w:rsidP="007A0418">
      <w:pPr>
        <w:overflowPunct w:val="0"/>
        <w:adjustRightInd w:val="0"/>
        <w:jc w:val="both"/>
        <w:rPr>
          <w:rFonts w:ascii="Arial Narrow" w:hAnsi="Arial Narrow"/>
          <w:sz w:val="18"/>
          <w:szCs w:val="18"/>
        </w:rPr>
      </w:pPr>
    </w:p>
    <w:p w:rsidR="00AD1D2E" w:rsidRDefault="00AD1D2E" w:rsidP="007A0418">
      <w:pPr>
        <w:overflowPunct w:val="0"/>
        <w:adjustRightInd w:val="0"/>
        <w:jc w:val="both"/>
        <w:rPr>
          <w:rFonts w:ascii="Arial Narrow" w:hAnsi="Arial Narrow"/>
          <w:sz w:val="18"/>
          <w:szCs w:val="18"/>
        </w:rPr>
      </w:pPr>
    </w:p>
    <w:p w:rsidR="00AD1D2E" w:rsidRDefault="00AD1D2E" w:rsidP="007A0418">
      <w:pPr>
        <w:overflowPunct w:val="0"/>
        <w:adjustRightInd w:val="0"/>
        <w:jc w:val="both"/>
        <w:rPr>
          <w:rFonts w:ascii="Arial Narrow" w:hAnsi="Arial Narrow"/>
          <w:sz w:val="18"/>
          <w:szCs w:val="18"/>
        </w:rPr>
      </w:pPr>
    </w:p>
    <w:p w:rsidR="00AD1D2E" w:rsidRPr="007A0DE4" w:rsidRDefault="00AD1D2E" w:rsidP="007A0418">
      <w:pPr>
        <w:overflowPunct w:val="0"/>
        <w:adjustRightInd w:val="0"/>
        <w:jc w:val="both"/>
        <w:rPr>
          <w:rFonts w:ascii="Arial Narrow" w:hAnsi="Arial Narrow"/>
          <w:sz w:val="18"/>
          <w:szCs w:val="18"/>
        </w:rPr>
      </w:pPr>
    </w:p>
    <w:p w:rsidR="003724F3" w:rsidRPr="007A0DE4" w:rsidRDefault="003724F3" w:rsidP="007A0418">
      <w:pPr>
        <w:overflowPunct w:val="0"/>
        <w:adjustRightInd w:val="0"/>
        <w:jc w:val="both"/>
        <w:rPr>
          <w:rFonts w:ascii="Arial Narrow" w:hAnsi="Arial Narrow"/>
          <w:sz w:val="18"/>
          <w:szCs w:val="18"/>
        </w:rPr>
      </w:pPr>
    </w:p>
    <w:p w:rsidR="003724F3" w:rsidRPr="007A0DE4" w:rsidRDefault="003724F3"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F8325E" w:rsidRDefault="00F8325E" w:rsidP="007A0418">
      <w:pPr>
        <w:overflowPunct w:val="0"/>
        <w:adjustRightInd w:val="0"/>
        <w:jc w:val="both"/>
        <w:rPr>
          <w:rFonts w:ascii="Arial Narrow" w:hAnsi="Arial Narrow"/>
          <w:sz w:val="18"/>
          <w:szCs w:val="18"/>
          <w:u w:val="single"/>
        </w:rPr>
      </w:pPr>
    </w:p>
    <w:p w:rsidR="00B8646D" w:rsidRPr="007A0DE4" w:rsidRDefault="00B8646D" w:rsidP="007A0418">
      <w:pPr>
        <w:overflowPunct w:val="0"/>
        <w:adjustRightInd w:val="0"/>
        <w:jc w:val="both"/>
        <w:rPr>
          <w:rFonts w:ascii="Arial Narrow" w:hAnsi="Arial Narrow"/>
          <w:sz w:val="18"/>
          <w:szCs w:val="18"/>
          <w:u w:val="single"/>
        </w:rPr>
      </w:pPr>
      <w:bookmarkStart w:id="0" w:name="_GoBack"/>
      <w:bookmarkEnd w:id="0"/>
      <w:r w:rsidRPr="007A0DE4">
        <w:rPr>
          <w:rFonts w:ascii="Arial Narrow" w:hAnsi="Arial Narrow"/>
          <w:sz w:val="18"/>
          <w:szCs w:val="18"/>
          <w:u w:val="single"/>
        </w:rPr>
        <w:t>Załączniki:</w:t>
      </w:r>
    </w:p>
    <w:p w:rsidR="00B8646D" w:rsidRPr="007A0DE4" w:rsidRDefault="00B8646D" w:rsidP="007A0418">
      <w:pPr>
        <w:overflowPunct w:val="0"/>
        <w:adjustRightInd w:val="0"/>
        <w:jc w:val="both"/>
        <w:rPr>
          <w:rFonts w:ascii="Arial Narrow" w:hAnsi="Arial Narrow"/>
          <w:sz w:val="18"/>
          <w:szCs w:val="18"/>
        </w:rPr>
      </w:pPr>
      <w:r w:rsidRPr="007A0DE4">
        <w:rPr>
          <w:rFonts w:ascii="Arial Narrow" w:hAnsi="Arial Narrow"/>
          <w:sz w:val="18"/>
          <w:szCs w:val="18"/>
        </w:rPr>
        <w:t xml:space="preserve">1. </w:t>
      </w:r>
      <w:r w:rsidR="00DF0E56" w:rsidRPr="007A0DE4">
        <w:rPr>
          <w:rFonts w:ascii="Arial Narrow" w:hAnsi="Arial Narrow"/>
          <w:sz w:val="18"/>
          <w:szCs w:val="18"/>
        </w:rPr>
        <w:t>Szczegółowy zak</w:t>
      </w:r>
      <w:r w:rsidR="003C3F68" w:rsidRPr="007A0DE4">
        <w:rPr>
          <w:rFonts w:ascii="Arial Narrow" w:hAnsi="Arial Narrow"/>
          <w:sz w:val="18"/>
          <w:szCs w:val="18"/>
        </w:rPr>
        <w:t>res  wykonania przedmiotu umowy.</w:t>
      </w:r>
    </w:p>
    <w:p w:rsidR="00B8646D" w:rsidRPr="007A0DE4" w:rsidRDefault="00E73FE0" w:rsidP="007A0418">
      <w:pPr>
        <w:overflowPunct w:val="0"/>
        <w:adjustRightInd w:val="0"/>
        <w:jc w:val="both"/>
        <w:rPr>
          <w:rFonts w:ascii="Arial Narrow" w:hAnsi="Arial Narrow"/>
          <w:sz w:val="18"/>
          <w:szCs w:val="18"/>
        </w:rPr>
      </w:pPr>
      <w:r w:rsidRPr="007A0DE4">
        <w:rPr>
          <w:rFonts w:ascii="Arial Narrow" w:hAnsi="Arial Narrow"/>
          <w:sz w:val="18"/>
          <w:szCs w:val="18"/>
        </w:rPr>
        <w:t>2</w:t>
      </w:r>
      <w:r w:rsidR="00B8646D" w:rsidRPr="007A0DE4">
        <w:rPr>
          <w:rFonts w:ascii="Arial Narrow" w:hAnsi="Arial Narrow"/>
          <w:sz w:val="18"/>
          <w:szCs w:val="18"/>
        </w:rPr>
        <w:t>. Formularz ofertowy.</w:t>
      </w:r>
    </w:p>
    <w:p w:rsidR="003724F3" w:rsidRPr="003724F3" w:rsidRDefault="003724F3" w:rsidP="007A0418">
      <w:pPr>
        <w:overflowPunct w:val="0"/>
        <w:adjustRightInd w:val="0"/>
        <w:jc w:val="both"/>
        <w:rPr>
          <w:rFonts w:ascii="Arial Narrow" w:hAnsi="Arial Narrow"/>
          <w:sz w:val="18"/>
          <w:szCs w:val="18"/>
        </w:rPr>
      </w:pPr>
      <w:r w:rsidRPr="007A0DE4">
        <w:rPr>
          <w:rFonts w:ascii="Arial Narrow" w:hAnsi="Arial Narrow"/>
          <w:sz w:val="18"/>
          <w:szCs w:val="18"/>
        </w:rPr>
        <w:t>3. Regulamin używania kart paliwowych.</w:t>
      </w:r>
    </w:p>
    <w:p w:rsidR="003724F3" w:rsidRPr="003724F3" w:rsidRDefault="003724F3">
      <w:pPr>
        <w:overflowPunct w:val="0"/>
        <w:adjustRightInd w:val="0"/>
        <w:jc w:val="both"/>
        <w:rPr>
          <w:rFonts w:ascii="Arial Narrow" w:hAnsi="Arial Narrow"/>
          <w:sz w:val="18"/>
          <w:szCs w:val="18"/>
        </w:rPr>
      </w:pPr>
    </w:p>
    <w:sectPr w:rsidR="003724F3" w:rsidRPr="003724F3" w:rsidSect="001C79BE">
      <w:headerReference w:type="default" r:id="rId11"/>
      <w:footerReference w:type="even" r:id="rId12"/>
      <w:footerReference w:type="default" r:id="rId13"/>
      <w:pgSz w:w="11907" w:h="16840" w:code="9"/>
      <w:pgMar w:top="993" w:right="1418" w:bottom="851" w:left="1418" w:header="709" w:footer="56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2FA" w:rsidRDefault="00A562FA">
      <w:r>
        <w:separator/>
      </w:r>
    </w:p>
  </w:endnote>
  <w:endnote w:type="continuationSeparator" w:id="0">
    <w:p w:rsidR="00A562FA" w:rsidRDefault="00A56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Default="004C68A1">
    <w:pPr>
      <w:pStyle w:val="Stopka"/>
      <w:framePr w:wrap="around" w:vAnchor="text" w:hAnchor="margin" w:xAlign="center" w:y="1"/>
      <w:rPr>
        <w:rStyle w:val="Numerstrony"/>
      </w:rPr>
    </w:pPr>
    <w:r>
      <w:rPr>
        <w:rStyle w:val="Numerstrony"/>
      </w:rPr>
      <w:fldChar w:fldCharType="begin"/>
    </w:r>
    <w:r w:rsidR="003E5B35">
      <w:rPr>
        <w:rStyle w:val="Numerstrony"/>
      </w:rPr>
      <w:instrText xml:space="preserve">PAGE  </w:instrText>
    </w:r>
    <w:r>
      <w:rPr>
        <w:rStyle w:val="Numerstrony"/>
      </w:rPr>
      <w:fldChar w:fldCharType="end"/>
    </w:r>
  </w:p>
  <w:p w:rsidR="003E5B35" w:rsidRDefault="003E5B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Pr="008F0514" w:rsidRDefault="004C68A1">
    <w:pPr>
      <w:pStyle w:val="Stopka"/>
      <w:framePr w:wrap="around" w:vAnchor="text" w:hAnchor="margin" w:xAlign="center" w:y="1"/>
      <w:rPr>
        <w:rStyle w:val="Numerstrony"/>
        <w:rFonts w:ascii="Arial Narrow" w:hAnsi="Arial Narrow"/>
      </w:rPr>
    </w:pPr>
    <w:r w:rsidRPr="008F0514">
      <w:rPr>
        <w:rStyle w:val="Numerstrony"/>
        <w:rFonts w:ascii="Arial Narrow" w:hAnsi="Arial Narrow"/>
      </w:rPr>
      <w:fldChar w:fldCharType="begin"/>
    </w:r>
    <w:r w:rsidR="003E5B35" w:rsidRPr="008F0514">
      <w:rPr>
        <w:rStyle w:val="Numerstrony"/>
        <w:rFonts w:ascii="Arial Narrow" w:hAnsi="Arial Narrow"/>
      </w:rPr>
      <w:instrText xml:space="preserve">PAGE  </w:instrText>
    </w:r>
    <w:r w:rsidRPr="008F0514">
      <w:rPr>
        <w:rStyle w:val="Numerstrony"/>
        <w:rFonts w:ascii="Arial Narrow" w:hAnsi="Arial Narrow"/>
      </w:rPr>
      <w:fldChar w:fldCharType="separate"/>
    </w:r>
    <w:r w:rsidR="00F8325E">
      <w:rPr>
        <w:rStyle w:val="Numerstrony"/>
        <w:rFonts w:ascii="Arial Narrow" w:hAnsi="Arial Narrow"/>
        <w:noProof/>
      </w:rPr>
      <w:t>5</w:t>
    </w:r>
    <w:r w:rsidRPr="008F0514">
      <w:rPr>
        <w:rStyle w:val="Numerstrony"/>
        <w:rFonts w:ascii="Arial Narrow" w:hAnsi="Arial Narrow"/>
      </w:rPr>
      <w:fldChar w:fldCharType="end"/>
    </w:r>
  </w:p>
  <w:p w:rsidR="003E5B35" w:rsidRDefault="003E5B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2FA" w:rsidRDefault="00A562FA">
      <w:r>
        <w:separator/>
      </w:r>
    </w:p>
  </w:footnote>
  <w:footnote w:type="continuationSeparator" w:id="0">
    <w:p w:rsidR="00A562FA" w:rsidRDefault="00A562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6E3" w:rsidRPr="00E036E3" w:rsidRDefault="00923527" w:rsidP="00923527">
    <w:pPr>
      <w:pStyle w:val="Nagwek"/>
      <w:jc w:val="right"/>
      <w:rPr>
        <w:rFonts w:ascii="Arial Narrow" w:hAnsi="Arial Narrow"/>
        <w:b/>
        <w:sz w:val="22"/>
        <w:szCs w:val="22"/>
      </w:rPr>
    </w:pPr>
    <w:r>
      <w:rPr>
        <w:rFonts w:ascii="Arial Narrow" w:hAnsi="Arial Narrow"/>
        <w:b/>
        <w:sz w:val="22"/>
        <w:szCs w:val="22"/>
      </w:rPr>
      <w:t>Załącznik nr 9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F3603D4C"/>
    <w:lvl w:ilvl="0">
      <w:start w:val="1"/>
      <w:numFmt w:val="decimal"/>
      <w:lvlText w:val="%1."/>
      <w:lvlJc w:val="left"/>
      <w:pPr>
        <w:tabs>
          <w:tab w:val="num" w:pos="284"/>
        </w:tabs>
        <w:ind w:left="284" w:hanging="284"/>
      </w:pPr>
      <w:rPr>
        <w:rFonts w:ascii="Arial Narrow" w:eastAsia="Times New Roman" w:hAnsi="Arial Narrow" w:cs="Times New Roman"/>
        <w:b w:val="0"/>
      </w:rPr>
    </w:lvl>
    <w:lvl w:ilvl="1">
      <w:start w:val="1"/>
      <w:numFmt w:val="lowerLetter"/>
      <w:lvlText w:val="%2."/>
      <w:lvlJc w:val="left"/>
      <w:pPr>
        <w:tabs>
          <w:tab w:val="num" w:pos="1395"/>
        </w:tabs>
        <w:ind w:left="1395" w:hanging="360"/>
      </w:pPr>
    </w:lvl>
    <w:lvl w:ilvl="2">
      <w:start w:val="1"/>
      <w:numFmt w:val="lowerRoman"/>
      <w:lvlText w:val="%2.%3."/>
      <w:lvlJc w:val="right"/>
      <w:pPr>
        <w:tabs>
          <w:tab w:val="num" w:pos="2115"/>
        </w:tabs>
        <w:ind w:left="2115" w:hanging="180"/>
      </w:pPr>
    </w:lvl>
    <w:lvl w:ilvl="3">
      <w:start w:val="1"/>
      <w:numFmt w:val="decimal"/>
      <w:lvlText w:val="%2.%3.%4."/>
      <w:lvlJc w:val="left"/>
      <w:pPr>
        <w:tabs>
          <w:tab w:val="num" w:pos="2835"/>
        </w:tabs>
        <w:ind w:left="2835" w:hanging="360"/>
      </w:pPr>
    </w:lvl>
    <w:lvl w:ilvl="4">
      <w:start w:val="1"/>
      <w:numFmt w:val="lowerLetter"/>
      <w:lvlText w:val="%2.%3.%4.%5."/>
      <w:lvlJc w:val="left"/>
      <w:pPr>
        <w:tabs>
          <w:tab w:val="num" w:pos="3555"/>
        </w:tabs>
        <w:ind w:left="3555" w:hanging="360"/>
      </w:pPr>
    </w:lvl>
    <w:lvl w:ilvl="5">
      <w:start w:val="1"/>
      <w:numFmt w:val="lowerRoman"/>
      <w:lvlText w:val="%2.%3.%4.%5.%6."/>
      <w:lvlJc w:val="right"/>
      <w:pPr>
        <w:tabs>
          <w:tab w:val="num" w:pos="4275"/>
        </w:tabs>
        <w:ind w:left="4275" w:hanging="180"/>
      </w:pPr>
    </w:lvl>
    <w:lvl w:ilvl="6">
      <w:start w:val="1"/>
      <w:numFmt w:val="decimal"/>
      <w:lvlText w:val="%2.%3.%4.%5.%6.%7."/>
      <w:lvlJc w:val="left"/>
      <w:pPr>
        <w:tabs>
          <w:tab w:val="num" w:pos="4995"/>
        </w:tabs>
        <w:ind w:left="4995" w:hanging="360"/>
      </w:pPr>
    </w:lvl>
    <w:lvl w:ilvl="7">
      <w:start w:val="1"/>
      <w:numFmt w:val="lowerLetter"/>
      <w:lvlText w:val="%2.%3.%4.%5.%6.%7.%8."/>
      <w:lvlJc w:val="left"/>
      <w:pPr>
        <w:tabs>
          <w:tab w:val="num" w:pos="5715"/>
        </w:tabs>
        <w:ind w:left="5715" w:hanging="360"/>
      </w:pPr>
    </w:lvl>
    <w:lvl w:ilvl="8">
      <w:start w:val="1"/>
      <w:numFmt w:val="lowerRoman"/>
      <w:lvlText w:val="%2.%3.%4.%5.%6.%7.%8.%9."/>
      <w:lvlJc w:val="right"/>
      <w:pPr>
        <w:tabs>
          <w:tab w:val="num" w:pos="6435"/>
        </w:tabs>
        <w:ind w:left="6435" w:hanging="180"/>
      </w:pPr>
    </w:lvl>
  </w:abstractNum>
  <w:abstractNum w:abstractNumId="1">
    <w:nsid w:val="01EF52A7"/>
    <w:multiLevelType w:val="hybridMultilevel"/>
    <w:tmpl w:val="5290D1EC"/>
    <w:lvl w:ilvl="0" w:tplc="F9BC432A">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B1A4E"/>
    <w:multiLevelType w:val="hybridMultilevel"/>
    <w:tmpl w:val="CFD6D7C4"/>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03910013"/>
    <w:multiLevelType w:val="hybridMultilevel"/>
    <w:tmpl w:val="2E7CC7BE"/>
    <w:lvl w:ilvl="0" w:tplc="66EA9426">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353CB5"/>
    <w:multiLevelType w:val="hybridMultilevel"/>
    <w:tmpl w:val="FE0E083A"/>
    <w:lvl w:ilvl="0" w:tplc="04150017">
      <w:start w:val="1"/>
      <w:numFmt w:val="lowerLetter"/>
      <w:lvlText w:val="%1)"/>
      <w:lvlJc w:val="left"/>
      <w:pPr>
        <w:ind w:left="3203" w:hanging="360"/>
      </w:pPr>
    </w:lvl>
    <w:lvl w:ilvl="1" w:tplc="04150017">
      <w:start w:val="1"/>
      <w:numFmt w:val="lowerLetter"/>
      <w:lvlText w:val="%2)"/>
      <w:lvlJc w:val="left"/>
      <w:pPr>
        <w:ind w:left="3923" w:hanging="360"/>
      </w:pPr>
    </w:lvl>
    <w:lvl w:ilvl="2" w:tplc="0415001B">
      <w:start w:val="1"/>
      <w:numFmt w:val="lowerRoman"/>
      <w:lvlText w:val="%3."/>
      <w:lvlJc w:val="right"/>
      <w:pPr>
        <w:ind w:left="4643" w:hanging="180"/>
      </w:pPr>
    </w:lvl>
    <w:lvl w:ilvl="3" w:tplc="0415000F">
      <w:start w:val="1"/>
      <w:numFmt w:val="decimal"/>
      <w:lvlText w:val="%4."/>
      <w:lvlJc w:val="left"/>
      <w:pPr>
        <w:ind w:left="11553" w:hanging="360"/>
      </w:pPr>
    </w:lvl>
    <w:lvl w:ilvl="4" w:tplc="04150019">
      <w:start w:val="1"/>
      <w:numFmt w:val="lowerLetter"/>
      <w:lvlText w:val="%5."/>
      <w:lvlJc w:val="left"/>
      <w:pPr>
        <w:ind w:left="6083" w:hanging="360"/>
      </w:pPr>
    </w:lvl>
    <w:lvl w:ilvl="5" w:tplc="0415001B">
      <w:start w:val="1"/>
      <w:numFmt w:val="lowerRoman"/>
      <w:lvlText w:val="%6."/>
      <w:lvlJc w:val="right"/>
      <w:pPr>
        <w:ind w:left="6803" w:hanging="180"/>
      </w:pPr>
    </w:lvl>
    <w:lvl w:ilvl="6" w:tplc="0415000F">
      <w:start w:val="1"/>
      <w:numFmt w:val="decimal"/>
      <w:lvlText w:val="%7."/>
      <w:lvlJc w:val="left"/>
      <w:pPr>
        <w:ind w:left="7523" w:hanging="360"/>
      </w:pPr>
    </w:lvl>
    <w:lvl w:ilvl="7" w:tplc="04150019">
      <w:start w:val="1"/>
      <w:numFmt w:val="lowerLetter"/>
      <w:lvlText w:val="%8."/>
      <w:lvlJc w:val="left"/>
      <w:pPr>
        <w:ind w:left="8243" w:hanging="360"/>
      </w:pPr>
    </w:lvl>
    <w:lvl w:ilvl="8" w:tplc="0415001B" w:tentative="1">
      <w:start w:val="1"/>
      <w:numFmt w:val="lowerRoman"/>
      <w:lvlText w:val="%9."/>
      <w:lvlJc w:val="right"/>
      <w:pPr>
        <w:ind w:left="8963" w:hanging="180"/>
      </w:pPr>
    </w:lvl>
  </w:abstractNum>
  <w:abstractNum w:abstractNumId="6">
    <w:nsid w:val="15EC3E50"/>
    <w:multiLevelType w:val="hybridMultilevel"/>
    <w:tmpl w:val="BF6ABC9E"/>
    <w:lvl w:ilvl="0" w:tplc="7C7AEA3E">
      <w:start w:val="1"/>
      <w:numFmt w:val="decimal"/>
      <w:lvlText w:val="%1."/>
      <w:lvlJc w:val="left"/>
      <w:pPr>
        <w:ind w:left="1440" w:hanging="360"/>
      </w:pPr>
      <w:rPr>
        <w:rFonts w:ascii="Arial Narrow" w:hAnsi="Arial Narrow"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6A148E8"/>
    <w:multiLevelType w:val="hybridMultilevel"/>
    <w:tmpl w:val="BBA096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FB630B"/>
    <w:multiLevelType w:val="hybridMultilevel"/>
    <w:tmpl w:val="64DA80EA"/>
    <w:lvl w:ilvl="0" w:tplc="009EF966">
      <w:start w:val="1"/>
      <w:numFmt w:val="decimal"/>
      <w:lvlText w:val="%1."/>
      <w:lvlJc w:val="left"/>
      <w:pPr>
        <w:tabs>
          <w:tab w:val="num" w:pos="1440"/>
        </w:tabs>
        <w:ind w:left="144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E332AC"/>
    <w:multiLevelType w:val="hybridMultilevel"/>
    <w:tmpl w:val="810E597E"/>
    <w:lvl w:ilvl="0" w:tplc="D010924E">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8F4535C"/>
    <w:multiLevelType w:val="hybridMultilevel"/>
    <w:tmpl w:val="6A82545E"/>
    <w:lvl w:ilvl="0" w:tplc="2B140ADE">
      <w:start w:val="1"/>
      <w:numFmt w:val="decimal"/>
      <w:lvlText w:val="%1."/>
      <w:lvlJc w:val="left"/>
      <w:pPr>
        <w:ind w:left="720" w:hanging="360"/>
      </w:pPr>
      <w:rPr>
        <w:rFonts w:ascii="Arial Narrow" w:hAnsi="Arial Narrow"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1D2061"/>
    <w:multiLevelType w:val="hybridMultilevel"/>
    <w:tmpl w:val="B45A88A0"/>
    <w:lvl w:ilvl="0" w:tplc="F8D6EAE8">
      <w:start w:val="1"/>
      <w:numFmt w:val="lowerLetter"/>
      <w:lvlText w:val="%1)"/>
      <w:lvlJc w:val="left"/>
      <w:pPr>
        <w:ind w:left="1080" w:hanging="360"/>
      </w:pPr>
      <w:rPr>
        <w:rFonts w:ascii="Arial Narrow" w:hAnsi="Arial Narrow" w:cs="Arial" w:hint="default"/>
        <w:b w:val="0"/>
        <w:i w:val="0"/>
        <w:sz w:val="20"/>
        <w:szCs w:val="2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EB33F45"/>
    <w:multiLevelType w:val="hybridMultilevel"/>
    <w:tmpl w:val="46209D30"/>
    <w:lvl w:ilvl="0" w:tplc="B4E4423E">
      <w:start w:val="1"/>
      <w:numFmt w:val="decimal"/>
      <w:lvlText w:val="%1."/>
      <w:lvlJc w:val="left"/>
      <w:pPr>
        <w:ind w:left="1287" w:hanging="360"/>
      </w:pPr>
      <w:rPr>
        <w:rFonts w:hint="default"/>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nsid w:val="2F4B13B6"/>
    <w:multiLevelType w:val="hybridMultilevel"/>
    <w:tmpl w:val="09EAB19E"/>
    <w:lvl w:ilvl="0" w:tplc="4148DF04">
      <w:start w:val="1"/>
      <w:numFmt w:val="decimal"/>
      <w:lvlText w:val="%1."/>
      <w:lvlJc w:val="left"/>
      <w:pPr>
        <w:tabs>
          <w:tab w:val="num" w:pos="567"/>
        </w:tabs>
        <w:ind w:left="567" w:hanging="397"/>
      </w:pPr>
      <w:rPr>
        <w:rFonts w:hint="default"/>
      </w:rPr>
    </w:lvl>
    <w:lvl w:ilvl="1" w:tplc="94CCBA7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09685C"/>
    <w:multiLevelType w:val="hybridMultilevel"/>
    <w:tmpl w:val="C414AA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AA724C"/>
    <w:multiLevelType w:val="singleLevel"/>
    <w:tmpl w:val="C534E596"/>
    <w:lvl w:ilvl="0">
      <w:start w:val="1"/>
      <w:numFmt w:val="decimal"/>
      <w:lvlText w:val="%1."/>
      <w:legacy w:legacy="1" w:legacySpace="120" w:legacyIndent="360"/>
      <w:lvlJc w:val="left"/>
      <w:pPr>
        <w:ind w:left="360" w:hanging="360"/>
      </w:pPr>
    </w:lvl>
  </w:abstractNum>
  <w:abstractNum w:abstractNumId="18">
    <w:nsid w:val="32BB7A5F"/>
    <w:multiLevelType w:val="hybridMultilevel"/>
    <w:tmpl w:val="B2E46D74"/>
    <w:lvl w:ilvl="0" w:tplc="B0123AB4">
      <w:start w:val="6"/>
      <w:numFmt w:val="decimal"/>
      <w:lvlText w:val="%1."/>
      <w:lvlJc w:val="left"/>
      <w:pPr>
        <w:ind w:left="360" w:hanging="360"/>
      </w:pPr>
      <w:rPr>
        <w:rFonts w:ascii="Arial Narrow" w:eastAsia="Times New Roman" w:hAnsi="Arial Narrow" w:cs="Arial" w:hint="default"/>
        <w:b w:val="0"/>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9D604E"/>
    <w:multiLevelType w:val="hybridMultilevel"/>
    <w:tmpl w:val="21E6DA08"/>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333A1C"/>
    <w:multiLevelType w:val="hybridMultilevel"/>
    <w:tmpl w:val="12A0D0E6"/>
    <w:lvl w:ilvl="0" w:tplc="81F86B3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B1A53"/>
    <w:multiLevelType w:val="singleLevel"/>
    <w:tmpl w:val="C534E596"/>
    <w:lvl w:ilvl="0">
      <w:start w:val="1"/>
      <w:numFmt w:val="decimal"/>
      <w:lvlText w:val="%1."/>
      <w:legacy w:legacy="1" w:legacySpace="120" w:legacyIndent="360"/>
      <w:lvlJc w:val="left"/>
      <w:pPr>
        <w:ind w:left="360" w:hanging="360"/>
      </w:pPr>
    </w:lvl>
  </w:abstractNum>
  <w:abstractNum w:abstractNumId="23">
    <w:nsid w:val="409F5387"/>
    <w:multiLevelType w:val="hybridMultilevel"/>
    <w:tmpl w:val="3E2230D8"/>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nsid w:val="43B12674"/>
    <w:multiLevelType w:val="hybridMultilevel"/>
    <w:tmpl w:val="1CA2F722"/>
    <w:lvl w:ilvl="0" w:tplc="6B54D266">
      <w:start w:val="1"/>
      <w:numFmt w:val="decimal"/>
      <w:lvlText w:val="%1)"/>
      <w:lvlJc w:val="left"/>
      <w:pPr>
        <w:ind w:left="1068" w:hanging="360"/>
      </w:pPr>
    </w:lvl>
    <w:lvl w:ilvl="1" w:tplc="DF380406">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48864B1"/>
    <w:multiLevelType w:val="hybridMultilevel"/>
    <w:tmpl w:val="4D308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71F2573"/>
    <w:multiLevelType w:val="hybridMultilevel"/>
    <w:tmpl w:val="D4009572"/>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496611B8"/>
    <w:multiLevelType w:val="hybridMultilevel"/>
    <w:tmpl w:val="0096D77A"/>
    <w:lvl w:ilvl="0" w:tplc="04150011">
      <w:start w:val="1"/>
      <w:numFmt w:val="decimal"/>
      <w:lvlText w:val="%1)"/>
      <w:lvlJc w:val="left"/>
      <w:pPr>
        <w:ind w:left="1430" w:hanging="360"/>
      </w:pPr>
    </w:lvl>
    <w:lvl w:ilvl="1" w:tplc="04150019">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9">
    <w:nsid w:val="4A3C1AAB"/>
    <w:multiLevelType w:val="singleLevel"/>
    <w:tmpl w:val="C534E596"/>
    <w:lvl w:ilvl="0">
      <w:start w:val="1"/>
      <w:numFmt w:val="decimal"/>
      <w:lvlText w:val="%1."/>
      <w:legacy w:legacy="1" w:legacySpace="120" w:legacyIndent="360"/>
      <w:lvlJc w:val="left"/>
      <w:pPr>
        <w:ind w:left="360" w:hanging="360"/>
      </w:pPr>
    </w:lvl>
  </w:abstractNum>
  <w:abstractNum w:abstractNumId="30">
    <w:nsid w:val="4B1D5D79"/>
    <w:multiLevelType w:val="hybridMultilevel"/>
    <w:tmpl w:val="48B26B6E"/>
    <w:lvl w:ilvl="0" w:tplc="4EF8051E">
      <w:start w:val="2"/>
      <w:numFmt w:val="decimal"/>
      <w:lvlText w:val="%1)"/>
      <w:lvlJc w:val="left"/>
      <w:pPr>
        <w:ind w:left="644" w:hanging="360"/>
      </w:pPr>
      <w:rPr>
        <w:rFonts w:hint="default"/>
      </w:rPr>
    </w:lvl>
    <w:lvl w:ilvl="1" w:tplc="04150019" w:tentative="1">
      <w:start w:val="1"/>
      <w:numFmt w:val="lowerLetter"/>
      <w:lvlText w:val="%2."/>
      <w:lvlJc w:val="left"/>
      <w:pPr>
        <w:ind w:left="-1119" w:hanging="360"/>
      </w:pPr>
    </w:lvl>
    <w:lvl w:ilvl="2" w:tplc="0415001B" w:tentative="1">
      <w:start w:val="1"/>
      <w:numFmt w:val="lowerRoman"/>
      <w:lvlText w:val="%3."/>
      <w:lvlJc w:val="right"/>
      <w:pPr>
        <w:ind w:left="-399" w:hanging="180"/>
      </w:pPr>
    </w:lvl>
    <w:lvl w:ilvl="3" w:tplc="0415000F" w:tentative="1">
      <w:start w:val="1"/>
      <w:numFmt w:val="decimal"/>
      <w:lvlText w:val="%4."/>
      <w:lvlJc w:val="left"/>
      <w:pPr>
        <w:ind w:left="321" w:hanging="360"/>
      </w:pPr>
    </w:lvl>
    <w:lvl w:ilvl="4" w:tplc="04150019" w:tentative="1">
      <w:start w:val="1"/>
      <w:numFmt w:val="lowerLetter"/>
      <w:lvlText w:val="%5."/>
      <w:lvlJc w:val="left"/>
      <w:pPr>
        <w:ind w:left="1041" w:hanging="360"/>
      </w:pPr>
    </w:lvl>
    <w:lvl w:ilvl="5" w:tplc="0415001B" w:tentative="1">
      <w:start w:val="1"/>
      <w:numFmt w:val="lowerRoman"/>
      <w:lvlText w:val="%6."/>
      <w:lvlJc w:val="right"/>
      <w:pPr>
        <w:ind w:left="1761" w:hanging="180"/>
      </w:pPr>
    </w:lvl>
    <w:lvl w:ilvl="6" w:tplc="0415000F" w:tentative="1">
      <w:start w:val="1"/>
      <w:numFmt w:val="decimal"/>
      <w:lvlText w:val="%7."/>
      <w:lvlJc w:val="left"/>
      <w:pPr>
        <w:ind w:left="2481" w:hanging="360"/>
      </w:pPr>
    </w:lvl>
    <w:lvl w:ilvl="7" w:tplc="04150019" w:tentative="1">
      <w:start w:val="1"/>
      <w:numFmt w:val="lowerLetter"/>
      <w:lvlText w:val="%8."/>
      <w:lvlJc w:val="left"/>
      <w:pPr>
        <w:ind w:left="3201" w:hanging="360"/>
      </w:pPr>
    </w:lvl>
    <w:lvl w:ilvl="8" w:tplc="0415001B" w:tentative="1">
      <w:start w:val="1"/>
      <w:numFmt w:val="lowerRoman"/>
      <w:lvlText w:val="%9."/>
      <w:lvlJc w:val="right"/>
      <w:pPr>
        <w:ind w:left="3921" w:hanging="180"/>
      </w:pPr>
    </w:lvl>
  </w:abstractNum>
  <w:abstractNum w:abstractNumId="31">
    <w:nsid w:val="4BF25476"/>
    <w:multiLevelType w:val="hybridMultilevel"/>
    <w:tmpl w:val="D3FA9638"/>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2">
    <w:nsid w:val="505803F0"/>
    <w:multiLevelType w:val="multilevel"/>
    <w:tmpl w:val="283CE63A"/>
    <w:lvl w:ilvl="0">
      <w:start w:val="1"/>
      <w:numFmt w:val="decimal"/>
      <w:lvlText w:val="%1."/>
      <w:lvlJc w:val="left"/>
      <w:pPr>
        <w:tabs>
          <w:tab w:val="num" w:pos="480"/>
        </w:tabs>
        <w:ind w:left="480" w:hanging="360"/>
      </w:pPr>
      <w:rPr>
        <w:rFonts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6C62436"/>
    <w:multiLevelType w:val="hybridMultilevel"/>
    <w:tmpl w:val="ABEA9D24"/>
    <w:lvl w:ilvl="0" w:tplc="821C15F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nsid w:val="596B1F81"/>
    <w:multiLevelType w:val="hybridMultilevel"/>
    <w:tmpl w:val="9B720412"/>
    <w:lvl w:ilvl="0" w:tplc="F168D13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9B00A50"/>
    <w:multiLevelType w:val="hybridMultilevel"/>
    <w:tmpl w:val="B880B2FA"/>
    <w:lvl w:ilvl="0" w:tplc="A51218D6">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636F627C"/>
    <w:multiLevelType w:val="hybridMultilevel"/>
    <w:tmpl w:val="ED24392A"/>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nsid w:val="64705633"/>
    <w:multiLevelType w:val="hybridMultilevel"/>
    <w:tmpl w:val="4BE88E86"/>
    <w:lvl w:ilvl="0" w:tplc="FB7EA3F0">
      <w:start w:val="7"/>
      <w:numFmt w:val="decimal"/>
      <w:lvlText w:val="%1."/>
      <w:lvlJc w:val="left"/>
      <w:pPr>
        <w:ind w:left="360" w:hanging="360"/>
      </w:pPr>
      <w:rPr>
        <w:rFonts w:ascii="Arial Narrow" w:hAnsi="Arial Narrow" w:hint="default"/>
        <w:b w:val="0"/>
        <w:i w:val="0"/>
        <w:sz w:val="20"/>
        <w:szCs w:val="20"/>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39">
    <w:nsid w:val="66DB36CF"/>
    <w:multiLevelType w:val="hybridMultilevel"/>
    <w:tmpl w:val="E99479A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nsid w:val="692453F8"/>
    <w:multiLevelType w:val="hybridMultilevel"/>
    <w:tmpl w:val="24C607D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nsid w:val="6EEA64CF"/>
    <w:multiLevelType w:val="singleLevel"/>
    <w:tmpl w:val="C534E596"/>
    <w:lvl w:ilvl="0">
      <w:start w:val="1"/>
      <w:numFmt w:val="decimal"/>
      <w:lvlText w:val="%1."/>
      <w:legacy w:legacy="1" w:legacySpace="120" w:legacyIndent="360"/>
      <w:lvlJc w:val="left"/>
      <w:pPr>
        <w:ind w:left="360" w:hanging="360"/>
      </w:pPr>
    </w:lvl>
  </w:abstractNum>
  <w:abstractNum w:abstractNumId="42">
    <w:nsid w:val="7023367A"/>
    <w:multiLevelType w:val="hybridMultilevel"/>
    <w:tmpl w:val="5464FC22"/>
    <w:lvl w:ilvl="0" w:tplc="C8EECB8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7217E59"/>
    <w:multiLevelType w:val="hybridMultilevel"/>
    <w:tmpl w:val="CA2ED67E"/>
    <w:lvl w:ilvl="0" w:tplc="936E71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82F6EE7"/>
    <w:multiLevelType w:val="hybridMultilevel"/>
    <w:tmpl w:val="C638FC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9882987"/>
    <w:multiLevelType w:val="hybridMultilevel"/>
    <w:tmpl w:val="9E7A15E2"/>
    <w:lvl w:ilvl="0" w:tplc="04150017">
      <w:start w:val="1"/>
      <w:numFmt w:val="lowerLetter"/>
      <w:lvlText w:val="%1)"/>
      <w:lvlJc w:val="left"/>
      <w:pPr>
        <w:ind w:left="1134" w:hanging="360"/>
      </w:p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46">
    <w:nsid w:val="7FDD2608"/>
    <w:multiLevelType w:val="hybridMultilevel"/>
    <w:tmpl w:val="92042318"/>
    <w:lvl w:ilvl="0" w:tplc="0B7E48BE">
      <w:start w:val="6"/>
      <w:numFmt w:val="lowerLetter"/>
      <w:lvlText w:val="%1)"/>
      <w:lvlJc w:val="left"/>
      <w:pPr>
        <w:ind w:left="720" w:hanging="360"/>
      </w:pPr>
      <w:rPr>
        <w:rFonts w:hint="default"/>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47">
    <w:nsid w:val="7FEE16B5"/>
    <w:multiLevelType w:val="hybridMultilevel"/>
    <w:tmpl w:val="BCE06D8A"/>
    <w:lvl w:ilvl="0" w:tplc="04150017">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41"/>
    <w:lvlOverride w:ilvl="0">
      <w:startOverride w:val="1"/>
    </w:lvlOverride>
  </w:num>
  <w:num w:numId="2">
    <w:abstractNumId w:val="29"/>
    <w:lvlOverride w:ilvl="0">
      <w:startOverride w:val="1"/>
    </w:lvlOverride>
  </w:num>
  <w:num w:numId="3">
    <w:abstractNumId w:val="22"/>
    <w:lvlOverride w:ilvl="0">
      <w:startOverride w:val="1"/>
    </w:lvlOverride>
  </w:num>
  <w:num w:numId="4">
    <w:abstractNumId w:val="25"/>
    <w:lvlOverride w:ilvl="0">
      <w:startOverride w:val="1"/>
    </w:lvlOverride>
  </w:num>
  <w:num w:numId="5">
    <w:abstractNumId w:val="17"/>
    <w:lvlOverride w:ilvl="0">
      <w:startOverride w:val="1"/>
    </w:lvlOverride>
  </w:num>
  <w:num w:numId="6">
    <w:abstractNumId w:val="23"/>
  </w:num>
  <w:num w:numId="7">
    <w:abstractNumId w:val="11"/>
  </w:num>
  <w:num w:numId="8">
    <w:abstractNumId w:val="36"/>
  </w:num>
  <w:num w:numId="9">
    <w:abstractNumId w:val="20"/>
  </w:num>
  <w:num w:numId="10">
    <w:abstractNumId w:val="26"/>
  </w:num>
  <w:num w:numId="11">
    <w:abstractNumId w:val="37"/>
  </w:num>
  <w:num w:numId="12">
    <w:abstractNumId w:val="4"/>
  </w:num>
  <w:num w:numId="13">
    <w:abstractNumId w:val="7"/>
  </w:num>
  <w:num w:numId="14">
    <w:abstractNumId w:val="16"/>
  </w:num>
  <w:num w:numId="15">
    <w:abstractNumId w:val="38"/>
  </w:num>
  <w:num w:numId="16">
    <w:abstractNumId w:val="1"/>
  </w:num>
  <w:num w:numId="17">
    <w:abstractNumId w:val="24"/>
  </w:num>
  <w:num w:numId="18">
    <w:abstractNumId w:val="31"/>
  </w:num>
  <w:num w:numId="19">
    <w:abstractNumId w:val="47"/>
  </w:num>
  <w:num w:numId="20">
    <w:abstractNumId w:val="21"/>
  </w:num>
  <w:num w:numId="21">
    <w:abstractNumId w:val="3"/>
  </w:num>
  <w:num w:numId="22">
    <w:abstractNumId w:val="18"/>
  </w:num>
  <w:num w:numId="23">
    <w:abstractNumId w:val="9"/>
  </w:num>
  <w:num w:numId="24">
    <w:abstractNumId w:val="5"/>
  </w:num>
  <w:num w:numId="25">
    <w:abstractNumId w:val="33"/>
  </w:num>
  <w:num w:numId="26">
    <w:abstractNumId w:val="10"/>
  </w:num>
  <w:num w:numId="27">
    <w:abstractNumId w:val="19"/>
  </w:num>
  <w:num w:numId="28">
    <w:abstractNumId w:val="15"/>
  </w:num>
  <w:num w:numId="29">
    <w:abstractNumId w:val="43"/>
  </w:num>
  <w:num w:numId="30">
    <w:abstractNumId w:val="30"/>
  </w:num>
  <w:num w:numId="31">
    <w:abstractNumId w:val="45"/>
  </w:num>
  <w:num w:numId="32">
    <w:abstractNumId w:val="0"/>
  </w:num>
  <w:num w:numId="33">
    <w:abstractNumId w:val="12"/>
  </w:num>
  <w:num w:numId="34">
    <w:abstractNumId w:val="34"/>
  </w:num>
  <w:num w:numId="35">
    <w:abstractNumId w:val="13"/>
  </w:num>
  <w:num w:numId="36">
    <w:abstractNumId w:val="42"/>
  </w:num>
  <w:num w:numId="37">
    <w:abstractNumId w:val="8"/>
  </w:num>
  <w:num w:numId="38">
    <w:abstractNumId w:val="32"/>
  </w:num>
  <w:num w:numId="39">
    <w:abstractNumId w:val="6"/>
  </w:num>
  <w:num w:numId="40">
    <w:abstractNumId w:val="35"/>
  </w:num>
  <w:num w:numId="41">
    <w:abstractNumId w:val="44"/>
  </w:num>
  <w:num w:numId="42">
    <w:abstractNumId w:val="14"/>
  </w:num>
  <w:num w:numId="43">
    <w:abstractNumId w:val="27"/>
  </w:num>
  <w:num w:numId="44">
    <w:abstractNumId w:val="2"/>
  </w:num>
  <w:num w:numId="45">
    <w:abstractNumId w:val="40"/>
  </w:num>
  <w:num w:numId="46">
    <w:abstractNumId w:val="39"/>
  </w:num>
  <w:num w:numId="47">
    <w:abstractNumId w:val="28"/>
  </w:num>
  <w:num w:numId="48">
    <w:abstractNumId w:val="4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8D7"/>
    <w:rsid w:val="00003314"/>
    <w:rsid w:val="00017EC3"/>
    <w:rsid w:val="00031D06"/>
    <w:rsid w:val="00040893"/>
    <w:rsid w:val="00040E21"/>
    <w:rsid w:val="00060FC1"/>
    <w:rsid w:val="000676F0"/>
    <w:rsid w:val="000737DE"/>
    <w:rsid w:val="0008199A"/>
    <w:rsid w:val="00081DE4"/>
    <w:rsid w:val="00092493"/>
    <w:rsid w:val="000971A0"/>
    <w:rsid w:val="000B1A87"/>
    <w:rsid w:val="000B22E1"/>
    <w:rsid w:val="000E0C18"/>
    <w:rsid w:val="001036A7"/>
    <w:rsid w:val="00121508"/>
    <w:rsid w:val="00122494"/>
    <w:rsid w:val="001370D9"/>
    <w:rsid w:val="0016089B"/>
    <w:rsid w:val="001618A5"/>
    <w:rsid w:val="001807ED"/>
    <w:rsid w:val="00186122"/>
    <w:rsid w:val="001A66D9"/>
    <w:rsid w:val="001B67ED"/>
    <w:rsid w:val="001C26AF"/>
    <w:rsid w:val="001C79BE"/>
    <w:rsid w:val="001D2954"/>
    <w:rsid w:val="001F1253"/>
    <w:rsid w:val="001F153A"/>
    <w:rsid w:val="001F43AD"/>
    <w:rsid w:val="001F64CF"/>
    <w:rsid w:val="00220904"/>
    <w:rsid w:val="00233A96"/>
    <w:rsid w:val="00257621"/>
    <w:rsid w:val="002942B2"/>
    <w:rsid w:val="002B47BA"/>
    <w:rsid w:val="002B7942"/>
    <w:rsid w:val="002D24E3"/>
    <w:rsid w:val="002E187A"/>
    <w:rsid w:val="002E1F5F"/>
    <w:rsid w:val="002E2F32"/>
    <w:rsid w:val="002E6F20"/>
    <w:rsid w:val="002F7A1F"/>
    <w:rsid w:val="003067FA"/>
    <w:rsid w:val="0031544F"/>
    <w:rsid w:val="00336620"/>
    <w:rsid w:val="00341514"/>
    <w:rsid w:val="003547D7"/>
    <w:rsid w:val="00357B98"/>
    <w:rsid w:val="00366D44"/>
    <w:rsid w:val="003724F3"/>
    <w:rsid w:val="00376E34"/>
    <w:rsid w:val="003834B8"/>
    <w:rsid w:val="003B0C76"/>
    <w:rsid w:val="003B2A41"/>
    <w:rsid w:val="003C3F68"/>
    <w:rsid w:val="003D0ADE"/>
    <w:rsid w:val="003E5B35"/>
    <w:rsid w:val="003F08C9"/>
    <w:rsid w:val="00417FC3"/>
    <w:rsid w:val="00427B3E"/>
    <w:rsid w:val="00430D4A"/>
    <w:rsid w:val="004647B6"/>
    <w:rsid w:val="004659F5"/>
    <w:rsid w:val="0048600D"/>
    <w:rsid w:val="004B08B3"/>
    <w:rsid w:val="004B6D84"/>
    <w:rsid w:val="004C2D90"/>
    <w:rsid w:val="004C68A1"/>
    <w:rsid w:val="004D2909"/>
    <w:rsid w:val="004D68C9"/>
    <w:rsid w:val="0050271A"/>
    <w:rsid w:val="00516551"/>
    <w:rsid w:val="005306FC"/>
    <w:rsid w:val="00535AAD"/>
    <w:rsid w:val="0055594E"/>
    <w:rsid w:val="00570D49"/>
    <w:rsid w:val="00575A2B"/>
    <w:rsid w:val="00585ABD"/>
    <w:rsid w:val="005A3544"/>
    <w:rsid w:val="005E074A"/>
    <w:rsid w:val="005F5D5B"/>
    <w:rsid w:val="00614F49"/>
    <w:rsid w:val="00643F00"/>
    <w:rsid w:val="00651FE2"/>
    <w:rsid w:val="006564D9"/>
    <w:rsid w:val="00671D17"/>
    <w:rsid w:val="006744BC"/>
    <w:rsid w:val="00685D5D"/>
    <w:rsid w:val="006B0F07"/>
    <w:rsid w:val="006C5026"/>
    <w:rsid w:val="006E461B"/>
    <w:rsid w:val="006F51BE"/>
    <w:rsid w:val="007024B8"/>
    <w:rsid w:val="007048C4"/>
    <w:rsid w:val="00721918"/>
    <w:rsid w:val="00730F61"/>
    <w:rsid w:val="00745192"/>
    <w:rsid w:val="0075519F"/>
    <w:rsid w:val="007552F1"/>
    <w:rsid w:val="00765116"/>
    <w:rsid w:val="007813D6"/>
    <w:rsid w:val="0078732D"/>
    <w:rsid w:val="007A0418"/>
    <w:rsid w:val="007A0DE4"/>
    <w:rsid w:val="007D4FD7"/>
    <w:rsid w:val="00814D17"/>
    <w:rsid w:val="00817A7C"/>
    <w:rsid w:val="00831035"/>
    <w:rsid w:val="00832B22"/>
    <w:rsid w:val="00841B09"/>
    <w:rsid w:val="008761D4"/>
    <w:rsid w:val="00881CFB"/>
    <w:rsid w:val="00895707"/>
    <w:rsid w:val="00895CF4"/>
    <w:rsid w:val="00896887"/>
    <w:rsid w:val="008B6254"/>
    <w:rsid w:val="008B6261"/>
    <w:rsid w:val="008D3CD3"/>
    <w:rsid w:val="008E76C2"/>
    <w:rsid w:val="0090394D"/>
    <w:rsid w:val="0091242A"/>
    <w:rsid w:val="00921F8B"/>
    <w:rsid w:val="00923527"/>
    <w:rsid w:val="00927ED6"/>
    <w:rsid w:val="00937DC1"/>
    <w:rsid w:val="00960321"/>
    <w:rsid w:val="009644C8"/>
    <w:rsid w:val="009754E2"/>
    <w:rsid w:val="00986FB8"/>
    <w:rsid w:val="0099226F"/>
    <w:rsid w:val="009A4BC1"/>
    <w:rsid w:val="009B04B6"/>
    <w:rsid w:val="009B3D62"/>
    <w:rsid w:val="009C1058"/>
    <w:rsid w:val="009C1292"/>
    <w:rsid w:val="009D36A7"/>
    <w:rsid w:val="009E1458"/>
    <w:rsid w:val="00A011B8"/>
    <w:rsid w:val="00A07041"/>
    <w:rsid w:val="00A1236F"/>
    <w:rsid w:val="00A16654"/>
    <w:rsid w:val="00A4549D"/>
    <w:rsid w:val="00A507A3"/>
    <w:rsid w:val="00A541BE"/>
    <w:rsid w:val="00A562FA"/>
    <w:rsid w:val="00A8698B"/>
    <w:rsid w:val="00A9757B"/>
    <w:rsid w:val="00AA0252"/>
    <w:rsid w:val="00AB5214"/>
    <w:rsid w:val="00AD1D2E"/>
    <w:rsid w:val="00AD44D0"/>
    <w:rsid w:val="00AD6AC3"/>
    <w:rsid w:val="00AE2C6D"/>
    <w:rsid w:val="00AE3968"/>
    <w:rsid w:val="00AE74DA"/>
    <w:rsid w:val="00B17705"/>
    <w:rsid w:val="00B26AAD"/>
    <w:rsid w:val="00B345C8"/>
    <w:rsid w:val="00B42FC7"/>
    <w:rsid w:val="00B475E3"/>
    <w:rsid w:val="00B62492"/>
    <w:rsid w:val="00B80497"/>
    <w:rsid w:val="00B8646D"/>
    <w:rsid w:val="00B9017A"/>
    <w:rsid w:val="00B94AE6"/>
    <w:rsid w:val="00BA2EAC"/>
    <w:rsid w:val="00BA6F59"/>
    <w:rsid w:val="00BA7D24"/>
    <w:rsid w:val="00BC52F2"/>
    <w:rsid w:val="00BD2676"/>
    <w:rsid w:val="00BD486A"/>
    <w:rsid w:val="00C17BC7"/>
    <w:rsid w:val="00C31077"/>
    <w:rsid w:val="00C367EE"/>
    <w:rsid w:val="00C75EEE"/>
    <w:rsid w:val="00C907D8"/>
    <w:rsid w:val="00CA5202"/>
    <w:rsid w:val="00CE22F7"/>
    <w:rsid w:val="00CF452A"/>
    <w:rsid w:val="00CF735C"/>
    <w:rsid w:val="00D00766"/>
    <w:rsid w:val="00D02B50"/>
    <w:rsid w:val="00D210D2"/>
    <w:rsid w:val="00D23BB9"/>
    <w:rsid w:val="00D2442C"/>
    <w:rsid w:val="00D26643"/>
    <w:rsid w:val="00D323C8"/>
    <w:rsid w:val="00D41004"/>
    <w:rsid w:val="00D619AD"/>
    <w:rsid w:val="00D63DDF"/>
    <w:rsid w:val="00D6699E"/>
    <w:rsid w:val="00D8650D"/>
    <w:rsid w:val="00DA32FD"/>
    <w:rsid w:val="00DE2F4E"/>
    <w:rsid w:val="00DE642A"/>
    <w:rsid w:val="00DF0E56"/>
    <w:rsid w:val="00E036E3"/>
    <w:rsid w:val="00E101B7"/>
    <w:rsid w:val="00E36D42"/>
    <w:rsid w:val="00E43A5E"/>
    <w:rsid w:val="00E46007"/>
    <w:rsid w:val="00E47570"/>
    <w:rsid w:val="00E5505B"/>
    <w:rsid w:val="00E57223"/>
    <w:rsid w:val="00E7039A"/>
    <w:rsid w:val="00E73FE0"/>
    <w:rsid w:val="00E74101"/>
    <w:rsid w:val="00E86511"/>
    <w:rsid w:val="00E96336"/>
    <w:rsid w:val="00E973A9"/>
    <w:rsid w:val="00EA28D7"/>
    <w:rsid w:val="00EB300A"/>
    <w:rsid w:val="00EB3C7E"/>
    <w:rsid w:val="00ED3CF6"/>
    <w:rsid w:val="00ED631F"/>
    <w:rsid w:val="00EE2208"/>
    <w:rsid w:val="00F22E7D"/>
    <w:rsid w:val="00F336D3"/>
    <w:rsid w:val="00F472E2"/>
    <w:rsid w:val="00F6743F"/>
    <w:rsid w:val="00F8325E"/>
    <w:rsid w:val="00F94D9F"/>
    <w:rsid w:val="00FC3E6C"/>
    <w:rsid w:val="00FE4E9E"/>
    <w:rsid w:val="00FE67A8"/>
    <w:rsid w:val="00FF5F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link w:val="TekstpodstawowyZnak"/>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 w:type="character" w:customStyle="1" w:styleId="TekstpodstawowyZnak">
    <w:name w:val="Tekst podstawowy Znak"/>
    <w:basedOn w:val="Domylnaczcionkaakapitu"/>
    <w:link w:val="Tekstpodstawowy"/>
    <w:rsid w:val="00040E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link w:val="TekstpodstawowyZnak"/>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 w:type="character" w:customStyle="1" w:styleId="TekstpodstawowyZnak">
    <w:name w:val="Tekst podstawowy Znak"/>
    <w:basedOn w:val="Domylnaczcionkaakapitu"/>
    <w:link w:val="Tekstpodstawowy"/>
    <w:rsid w:val="00040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7488">
      <w:bodyDiv w:val="1"/>
      <w:marLeft w:val="0"/>
      <w:marRight w:val="0"/>
      <w:marTop w:val="0"/>
      <w:marBottom w:val="0"/>
      <w:divBdr>
        <w:top w:val="none" w:sz="0" w:space="0" w:color="auto"/>
        <w:left w:val="none" w:sz="0" w:space="0" w:color="auto"/>
        <w:bottom w:val="none" w:sz="0" w:space="0" w:color="auto"/>
        <w:right w:val="none" w:sz="0" w:space="0" w:color="auto"/>
      </w:divBdr>
    </w:div>
    <w:div w:id="650839633">
      <w:bodyDiv w:val="1"/>
      <w:marLeft w:val="0"/>
      <w:marRight w:val="0"/>
      <w:marTop w:val="0"/>
      <w:marBottom w:val="0"/>
      <w:divBdr>
        <w:top w:val="none" w:sz="0" w:space="0" w:color="auto"/>
        <w:left w:val="none" w:sz="0" w:space="0" w:color="auto"/>
        <w:bottom w:val="none" w:sz="0" w:space="0" w:color="auto"/>
        <w:right w:val="none" w:sz="0" w:space="0" w:color="auto"/>
      </w:divBdr>
    </w:div>
    <w:div w:id="651760486">
      <w:bodyDiv w:val="1"/>
      <w:marLeft w:val="0"/>
      <w:marRight w:val="0"/>
      <w:marTop w:val="0"/>
      <w:marBottom w:val="0"/>
      <w:divBdr>
        <w:top w:val="none" w:sz="0" w:space="0" w:color="auto"/>
        <w:left w:val="none" w:sz="0" w:space="0" w:color="auto"/>
        <w:bottom w:val="none" w:sz="0" w:space="0" w:color="auto"/>
        <w:right w:val="none" w:sz="0" w:space="0" w:color="auto"/>
      </w:divBdr>
    </w:div>
    <w:div w:id="1300308392">
      <w:bodyDiv w:val="1"/>
      <w:marLeft w:val="0"/>
      <w:marRight w:val="0"/>
      <w:marTop w:val="0"/>
      <w:marBottom w:val="0"/>
      <w:divBdr>
        <w:top w:val="none" w:sz="0" w:space="0" w:color="auto"/>
        <w:left w:val="none" w:sz="0" w:space="0" w:color="auto"/>
        <w:bottom w:val="none" w:sz="0" w:space="0" w:color="auto"/>
        <w:right w:val="none" w:sz="0" w:space="0" w:color="auto"/>
      </w:divBdr>
    </w:div>
    <w:div w:id="17090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DCBC9-1D59-40B5-92AA-B90B95019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3511</Words>
  <Characters>22479</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2</cp:revision>
  <cp:lastPrinted>2023-07-07T07:47:00Z</cp:lastPrinted>
  <dcterms:created xsi:type="dcterms:W3CDTF">2023-07-12T08:08:00Z</dcterms:created>
  <dcterms:modified xsi:type="dcterms:W3CDTF">2023-07-12T08:08:00Z</dcterms:modified>
</cp:coreProperties>
</file>