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B423F6" w14:textId="517FEA77" w:rsidR="00025386" w:rsidRDefault="00025386" w:rsidP="00025386">
      <w:pPr>
        <w:pStyle w:val="Nagwek4"/>
        <w:rPr>
          <w:b/>
          <w:lang w:val="pl-PL"/>
        </w:rPr>
      </w:pPr>
      <w:r>
        <w:rPr>
          <w:b/>
          <w:i w:val="0"/>
        </w:rPr>
        <w:t xml:space="preserve">Załącznik </w:t>
      </w:r>
      <w:r w:rsidRPr="008448CE">
        <w:rPr>
          <w:b/>
          <w:i w:val="0"/>
        </w:rPr>
        <w:t xml:space="preserve">nr </w:t>
      </w:r>
      <w:r w:rsidR="008448CE" w:rsidRPr="008448CE">
        <w:rPr>
          <w:b/>
          <w:i w:val="0"/>
          <w:lang w:val="pl-PL"/>
        </w:rPr>
        <w:t>7</w:t>
      </w:r>
    </w:p>
    <w:p w14:paraId="4FD45B2D" w14:textId="06D1470F" w:rsidR="00025386" w:rsidRDefault="008448CE" w:rsidP="008448CE">
      <w:pPr>
        <w:spacing w:after="0" w:line="240" w:lineRule="auto"/>
      </w:pPr>
      <w:r>
        <w:t>……………………………………………</w:t>
      </w:r>
    </w:p>
    <w:p w14:paraId="259FAF9E" w14:textId="42EE7262" w:rsidR="008448CE" w:rsidRPr="008448CE" w:rsidRDefault="008448CE" w:rsidP="008448CE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</w:t>
      </w:r>
      <w:r w:rsidRPr="008448CE">
        <w:rPr>
          <w:rFonts w:ascii="Times New Roman" w:hAnsi="Times New Roman"/>
          <w:sz w:val="16"/>
          <w:szCs w:val="16"/>
        </w:rPr>
        <w:t>Nazwa i adres Wykonawcy</w:t>
      </w:r>
    </w:p>
    <w:p w14:paraId="20BAA547" w14:textId="77777777" w:rsidR="00025386" w:rsidRPr="00025386" w:rsidRDefault="00025386" w:rsidP="00025386"/>
    <w:p w14:paraId="3363615F" w14:textId="30CBD36B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7278C" w:rsidRPr="0057278C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CE2D73">
        <w:rPr>
          <w:rFonts w:ascii="Times New Roman" w:eastAsia="Times New Roman" w:hAnsi="Times New Roman"/>
          <w:b/>
          <w:sz w:val="24"/>
          <w:szCs w:val="20"/>
          <w:lang w:eastAsia="pl-PL"/>
        </w:rPr>
        <w:t>36</w:t>
      </w:r>
      <w:r w:rsidR="0057278C" w:rsidRPr="0057278C">
        <w:rPr>
          <w:rFonts w:ascii="Times New Roman" w:eastAsia="Times New Roman" w:hAnsi="Times New Roman"/>
          <w:b/>
          <w:sz w:val="24"/>
          <w:szCs w:val="20"/>
          <w:lang w:eastAsia="pl-PL"/>
        </w:rPr>
        <w:t>/2023</w:t>
      </w:r>
    </w:p>
    <w:p w14:paraId="069B456B" w14:textId="77777777" w:rsidR="00025386" w:rsidRPr="00025386" w:rsidRDefault="00025386" w:rsidP="00025386"/>
    <w:p w14:paraId="0DC2CD6D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054F80E1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60FE6A4" w14:textId="46D0E391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="00061BF3" w:rsidRPr="00061BF3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t</w:t>
      </w:r>
      <w:r w:rsidR="0057278C" w:rsidRPr="0057278C">
        <w:rPr>
          <w:rFonts w:ascii="Times New Roman" w:eastAsia="Times New Roman" w:hAnsi="Times New Roman"/>
          <w:b/>
          <w:sz w:val="24"/>
          <w:szCs w:val="20"/>
          <w:lang w:eastAsia="pl-PL"/>
        </w:rPr>
        <w:t>ryb</w:t>
      </w:r>
      <w:r w:rsidR="008448CE">
        <w:rPr>
          <w:rFonts w:ascii="Times New Roman" w:eastAsia="Times New Roman" w:hAnsi="Times New Roman"/>
          <w:b/>
          <w:sz w:val="24"/>
          <w:szCs w:val="20"/>
          <w:lang w:eastAsia="pl-PL"/>
        </w:rPr>
        <w:t>ie</w:t>
      </w:r>
      <w:r w:rsidR="0057278C" w:rsidRPr="0057278C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podstawowy</w:t>
      </w:r>
      <w:r w:rsidR="008448CE">
        <w:rPr>
          <w:rFonts w:ascii="Times New Roman" w:eastAsia="Times New Roman" w:hAnsi="Times New Roman"/>
          <w:b/>
          <w:sz w:val="24"/>
          <w:szCs w:val="20"/>
          <w:lang w:eastAsia="pl-PL"/>
        </w:rPr>
        <w:t>m</w:t>
      </w:r>
      <w:r w:rsidR="0057278C" w:rsidRPr="0057278C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bez negocjacji - art. 275 pkt. 1 ustawy Pzp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3B10168B" w14:textId="5708BFF7" w:rsidR="00A56A6F" w:rsidRPr="00A56A6F" w:rsidRDefault="0057278C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7278C">
        <w:rPr>
          <w:rFonts w:ascii="Times New Roman" w:eastAsia="Times New Roman" w:hAnsi="Times New Roman"/>
          <w:b/>
          <w:sz w:val="24"/>
          <w:szCs w:val="24"/>
          <w:lang w:eastAsia="pl-PL"/>
        </w:rPr>
        <w:t>Zakup i dostawa gazów medycznych wraz z dzierżawą zbiorników</w:t>
      </w:r>
      <w:r w:rsidR="00061BF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i</w:t>
      </w:r>
      <w:r w:rsidRPr="0057278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butli</w:t>
      </w:r>
    </w:p>
    <w:p w14:paraId="733D9AB9" w14:textId="77777777"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1D65AF4F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14:paraId="6103262A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14:paraId="5CAD24B2" w14:textId="77777777" w:rsidTr="00C2318B">
        <w:tc>
          <w:tcPr>
            <w:tcW w:w="772" w:type="dxa"/>
            <w:shd w:val="clear" w:color="auto" w:fill="auto"/>
          </w:tcPr>
          <w:p w14:paraId="50DC0980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24655116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14:paraId="5DE48DCF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24212FB8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14:paraId="28306071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62F0842C" w14:textId="77777777"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14:paraId="400B83DF" w14:textId="77777777"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14:paraId="14CECD78" w14:textId="77777777"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14:paraId="675982E0" w14:textId="77777777" w:rsidTr="00C2318B">
        <w:trPr>
          <w:trHeight w:val="3190"/>
        </w:trPr>
        <w:tc>
          <w:tcPr>
            <w:tcW w:w="772" w:type="dxa"/>
            <w:shd w:val="clear" w:color="auto" w:fill="auto"/>
          </w:tcPr>
          <w:p w14:paraId="7965B207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14:paraId="4D6BAFED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3748FAD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05CB67CB" w14:textId="77777777"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FFECB0D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CC09F58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14:paraId="24ADC2EB" w14:textId="77777777"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391B83F1" w14:textId="77777777"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C49114" w14:textId="77777777" w:rsidR="008E1E9D" w:rsidRDefault="008E1E9D" w:rsidP="00025386">
      <w:pPr>
        <w:spacing w:after="0" w:line="240" w:lineRule="auto"/>
      </w:pPr>
      <w:r>
        <w:separator/>
      </w:r>
    </w:p>
  </w:endnote>
  <w:endnote w:type="continuationSeparator" w:id="0">
    <w:p w14:paraId="4C0492AA" w14:textId="77777777" w:rsidR="008E1E9D" w:rsidRDefault="008E1E9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25D6EC" w14:textId="77777777" w:rsidR="0057278C" w:rsidRDefault="0057278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47D3CF" w14:textId="6955458E" w:rsidR="00025386" w:rsidRDefault="00B3521F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5825CE8" wp14:editId="43D8A59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10D06C0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595940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65D871F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B743C4" w14:textId="77777777" w:rsidR="0057278C" w:rsidRDefault="005727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10BFFC" w14:textId="77777777" w:rsidR="008E1E9D" w:rsidRDefault="008E1E9D" w:rsidP="00025386">
      <w:pPr>
        <w:spacing w:after="0" w:line="240" w:lineRule="auto"/>
      </w:pPr>
      <w:r>
        <w:separator/>
      </w:r>
    </w:p>
  </w:footnote>
  <w:footnote w:type="continuationSeparator" w:id="0">
    <w:p w14:paraId="5C0C2438" w14:textId="77777777" w:rsidR="008E1E9D" w:rsidRDefault="008E1E9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904B1" w14:textId="77777777" w:rsidR="0057278C" w:rsidRDefault="005727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CABF5A" w14:textId="77777777" w:rsidR="0057278C" w:rsidRDefault="005727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CD3FB7" w14:textId="77777777" w:rsidR="0057278C" w:rsidRDefault="0057278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1E9D"/>
    <w:rsid w:val="00025386"/>
    <w:rsid w:val="00061BF3"/>
    <w:rsid w:val="001C2314"/>
    <w:rsid w:val="004E2B1B"/>
    <w:rsid w:val="005624D8"/>
    <w:rsid w:val="0057278C"/>
    <w:rsid w:val="005C5DF1"/>
    <w:rsid w:val="008448CE"/>
    <w:rsid w:val="008E1E9D"/>
    <w:rsid w:val="008F2498"/>
    <w:rsid w:val="009B09E9"/>
    <w:rsid w:val="00A56A6F"/>
    <w:rsid w:val="00AD38B5"/>
    <w:rsid w:val="00B3521F"/>
    <w:rsid w:val="00C2318B"/>
    <w:rsid w:val="00CE2D73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4C91E0"/>
  <w15:chartTrackingRefBased/>
  <w15:docId w15:val="{E077186C-5992-42A4-BCE0-4D06177C6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132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Barbara Bogusz</cp:lastModifiedBy>
  <cp:revision>3</cp:revision>
  <dcterms:created xsi:type="dcterms:W3CDTF">2023-05-17T07:00:00Z</dcterms:created>
  <dcterms:modified xsi:type="dcterms:W3CDTF">2023-07-05T11:54:00Z</dcterms:modified>
</cp:coreProperties>
</file>