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D6B37" w14:textId="7B960270" w:rsidR="00B2398C" w:rsidRPr="000E1D40" w:rsidRDefault="001D21F8" w:rsidP="00B2398C">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bookmarkStart w:id="0" w:name="_GoBack"/>
      <w:bookmarkEnd w:id="0"/>
      <w:r w:rsidR="00B2398C" w:rsidRPr="000E1D40">
        <w:rPr>
          <w:rFonts w:ascii="Times New Roman" w:hAnsi="Times New Roman" w:cs="Times New Roman"/>
          <w:sz w:val="24"/>
          <w:szCs w:val="24"/>
        </w:rPr>
        <w:t>Znak sprawy : KA-2/066/2023</w:t>
      </w:r>
    </w:p>
    <w:p w14:paraId="044FB1E6" w14:textId="77777777" w:rsidR="00B2398C" w:rsidRPr="000E1D40" w:rsidRDefault="00B2398C" w:rsidP="00B2398C">
      <w:pPr>
        <w:spacing w:after="0" w:line="240" w:lineRule="auto"/>
        <w:jc w:val="right"/>
        <w:rPr>
          <w:rFonts w:ascii="Times New Roman" w:hAnsi="Times New Roman" w:cs="Times New Roman"/>
          <w:sz w:val="24"/>
          <w:szCs w:val="24"/>
        </w:rPr>
      </w:pPr>
    </w:p>
    <w:p w14:paraId="608CA510" w14:textId="17BE8DB9" w:rsidR="00B2398C" w:rsidRPr="000E1D40" w:rsidRDefault="00B2398C" w:rsidP="00B2398C">
      <w:pPr>
        <w:spacing w:after="0" w:line="240" w:lineRule="auto"/>
        <w:jc w:val="right"/>
        <w:rPr>
          <w:rFonts w:ascii="Times New Roman" w:hAnsi="Times New Roman" w:cs="Times New Roman"/>
          <w:sz w:val="24"/>
          <w:szCs w:val="24"/>
        </w:rPr>
      </w:pPr>
      <w:r w:rsidRPr="000E1D40">
        <w:rPr>
          <w:rFonts w:ascii="Times New Roman" w:hAnsi="Times New Roman" w:cs="Times New Roman"/>
          <w:sz w:val="24"/>
          <w:szCs w:val="24"/>
        </w:rPr>
        <w:t>Załącznik nr 8 do SWZ</w:t>
      </w:r>
    </w:p>
    <w:p w14:paraId="72428899" w14:textId="77777777" w:rsidR="00B2398C" w:rsidRPr="000E1D40" w:rsidRDefault="00B2398C" w:rsidP="00B2398C">
      <w:pPr>
        <w:spacing w:after="0" w:line="240" w:lineRule="auto"/>
        <w:jc w:val="center"/>
        <w:rPr>
          <w:rFonts w:ascii="Times New Roman" w:hAnsi="Times New Roman" w:cs="Times New Roman"/>
          <w:sz w:val="24"/>
          <w:szCs w:val="24"/>
        </w:rPr>
      </w:pPr>
    </w:p>
    <w:p w14:paraId="45164274" w14:textId="77777777" w:rsidR="00B2398C" w:rsidRPr="000E1D40" w:rsidRDefault="00B2398C" w:rsidP="00B2398C">
      <w:pPr>
        <w:spacing w:after="0" w:line="240" w:lineRule="auto"/>
        <w:jc w:val="center"/>
        <w:rPr>
          <w:rFonts w:ascii="Times New Roman" w:hAnsi="Times New Roman" w:cs="Times New Roman"/>
          <w:sz w:val="24"/>
          <w:szCs w:val="24"/>
        </w:rPr>
      </w:pPr>
    </w:p>
    <w:p w14:paraId="6FC71BBA" w14:textId="70971AF1" w:rsidR="004F059C" w:rsidRPr="000E1D40" w:rsidRDefault="00B2398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b/>
          <w:sz w:val="28"/>
          <w:szCs w:val="28"/>
        </w:rPr>
        <w:t>UMOWA</w:t>
      </w:r>
      <w:r w:rsidR="004F059C" w:rsidRPr="000E1D40">
        <w:rPr>
          <w:rFonts w:ascii="Times New Roman" w:hAnsi="Times New Roman" w:cs="Times New Roman"/>
          <w:sz w:val="24"/>
          <w:szCs w:val="24"/>
        </w:rPr>
        <w:t xml:space="preserve"> (Projekt)</w:t>
      </w:r>
    </w:p>
    <w:p w14:paraId="6EC37F87" w14:textId="77777777" w:rsidR="00B2398C" w:rsidRPr="000E1D40" w:rsidRDefault="00B2398C" w:rsidP="00B2398C">
      <w:pPr>
        <w:spacing w:after="0" w:line="240" w:lineRule="auto"/>
        <w:jc w:val="center"/>
        <w:rPr>
          <w:rFonts w:ascii="Times New Roman" w:hAnsi="Times New Roman" w:cs="Times New Roman"/>
          <w:sz w:val="24"/>
          <w:szCs w:val="24"/>
        </w:rPr>
      </w:pPr>
    </w:p>
    <w:p w14:paraId="6D52FA99" w14:textId="69294185"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zawarta w dniu ………… r. pomiędzy</w:t>
      </w:r>
    </w:p>
    <w:p w14:paraId="672A6659" w14:textId="77777777" w:rsidR="004F059C" w:rsidRPr="000E1D40" w:rsidRDefault="004F059C" w:rsidP="00B2398C">
      <w:pPr>
        <w:spacing w:after="0" w:line="240" w:lineRule="auto"/>
        <w:rPr>
          <w:rFonts w:ascii="Times New Roman" w:hAnsi="Times New Roman" w:cs="Times New Roman"/>
          <w:sz w:val="24"/>
          <w:szCs w:val="24"/>
        </w:rPr>
      </w:pPr>
    </w:p>
    <w:p w14:paraId="43B0F0D8" w14:textId="77777777" w:rsidR="00B2398C" w:rsidRPr="000E1D40" w:rsidRDefault="00B2398C" w:rsidP="00B2398C">
      <w:pPr>
        <w:spacing w:after="0" w:line="240" w:lineRule="auto"/>
        <w:rPr>
          <w:rFonts w:ascii="Times New Roman" w:hAnsi="Times New Roman" w:cs="Times New Roman"/>
          <w:b/>
          <w:sz w:val="24"/>
          <w:szCs w:val="24"/>
        </w:rPr>
      </w:pPr>
      <w:r w:rsidRPr="000E1D40">
        <w:rPr>
          <w:rFonts w:ascii="Times New Roman" w:hAnsi="Times New Roman" w:cs="Times New Roman"/>
          <w:b/>
          <w:sz w:val="24"/>
          <w:szCs w:val="24"/>
        </w:rPr>
        <w:t>Politechniką Krakowską im. Tadeusza Kościuszki</w:t>
      </w:r>
    </w:p>
    <w:p w14:paraId="761456EC" w14:textId="77777777" w:rsidR="00B2398C" w:rsidRPr="000E1D40" w:rsidRDefault="00B2398C" w:rsidP="00B2398C">
      <w:pPr>
        <w:spacing w:after="0" w:line="240" w:lineRule="auto"/>
        <w:rPr>
          <w:rFonts w:ascii="Times New Roman" w:hAnsi="Times New Roman" w:cs="Times New Roman"/>
          <w:bCs/>
          <w:sz w:val="24"/>
          <w:szCs w:val="24"/>
        </w:rPr>
      </w:pPr>
      <w:r w:rsidRPr="000E1D40">
        <w:rPr>
          <w:rFonts w:ascii="Times New Roman" w:hAnsi="Times New Roman" w:cs="Times New Roman"/>
          <w:bCs/>
          <w:sz w:val="24"/>
          <w:szCs w:val="24"/>
        </w:rPr>
        <w:t>z siedzibą w:</w:t>
      </w:r>
    </w:p>
    <w:p w14:paraId="05578E61" w14:textId="00596974" w:rsidR="00B2398C" w:rsidRPr="000E1D40" w:rsidRDefault="00B2398C" w:rsidP="00B2398C">
      <w:pPr>
        <w:spacing w:after="0" w:line="240" w:lineRule="auto"/>
        <w:rPr>
          <w:rFonts w:ascii="Times New Roman" w:hAnsi="Times New Roman" w:cs="Times New Roman"/>
          <w:b/>
          <w:sz w:val="24"/>
          <w:szCs w:val="24"/>
        </w:rPr>
      </w:pPr>
      <w:r w:rsidRPr="000E1D40">
        <w:rPr>
          <w:rFonts w:ascii="Times New Roman" w:hAnsi="Times New Roman" w:cs="Times New Roman"/>
          <w:b/>
          <w:sz w:val="24"/>
          <w:szCs w:val="24"/>
        </w:rPr>
        <w:t>31-155 Kraków, ul. Warszawska 24,</w:t>
      </w:r>
    </w:p>
    <w:p w14:paraId="0AFDCF6C" w14:textId="77777777" w:rsidR="00B2398C" w:rsidRPr="000E1D40" w:rsidRDefault="00B2398C"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zwaną w dalszej części niniejszej umowy Zamawiającym, reprezentowaną przez:</w:t>
      </w:r>
    </w:p>
    <w:p w14:paraId="0DFF14ED" w14:textId="6434C66E" w:rsidR="00B2398C" w:rsidRPr="000E1D40" w:rsidRDefault="00B2398C"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 xml:space="preserve">Kanclerza – Sylwię Momot – </w:t>
      </w:r>
      <w:proofErr w:type="spellStart"/>
      <w:r w:rsidRPr="000E1D40">
        <w:rPr>
          <w:rFonts w:ascii="Times New Roman" w:hAnsi="Times New Roman" w:cs="Times New Roman"/>
          <w:sz w:val="24"/>
          <w:szCs w:val="24"/>
        </w:rPr>
        <w:t>Luzarę</w:t>
      </w:r>
      <w:proofErr w:type="spellEnd"/>
    </w:p>
    <w:p w14:paraId="311EE65F" w14:textId="77777777" w:rsidR="00B2398C" w:rsidRPr="000E1D40" w:rsidRDefault="00B2398C"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z kontrasygnatą finansową Kwestora - Małgorzaty Kurowskiej</w:t>
      </w:r>
    </w:p>
    <w:p w14:paraId="09788842" w14:textId="77777777" w:rsidR="00B2398C" w:rsidRPr="000E1D40" w:rsidRDefault="00B2398C" w:rsidP="00B2398C">
      <w:pPr>
        <w:spacing w:after="0" w:line="240" w:lineRule="auto"/>
        <w:rPr>
          <w:rFonts w:ascii="Times New Roman" w:hAnsi="Times New Roman" w:cs="Times New Roman"/>
          <w:b/>
          <w:sz w:val="24"/>
          <w:szCs w:val="24"/>
        </w:rPr>
      </w:pPr>
      <w:r w:rsidRPr="000E1D40">
        <w:rPr>
          <w:rFonts w:ascii="Times New Roman" w:hAnsi="Times New Roman" w:cs="Times New Roman"/>
          <w:sz w:val="24"/>
          <w:szCs w:val="24"/>
        </w:rPr>
        <w:t xml:space="preserve">a: </w:t>
      </w:r>
      <w:r w:rsidRPr="000E1D40">
        <w:rPr>
          <w:rFonts w:ascii="Times New Roman" w:hAnsi="Times New Roman" w:cs="Times New Roman"/>
          <w:b/>
          <w:sz w:val="24"/>
          <w:szCs w:val="24"/>
        </w:rPr>
        <w:t>……………………………………………………………………………………..</w:t>
      </w:r>
    </w:p>
    <w:p w14:paraId="700FF2DD" w14:textId="77777777" w:rsidR="00B2398C" w:rsidRPr="000E1D40" w:rsidRDefault="00B2398C" w:rsidP="00B2398C">
      <w:pPr>
        <w:spacing w:after="0" w:line="240" w:lineRule="auto"/>
        <w:rPr>
          <w:rFonts w:ascii="Times New Roman" w:hAnsi="Times New Roman" w:cs="Times New Roman"/>
          <w:i/>
          <w:sz w:val="24"/>
          <w:szCs w:val="24"/>
        </w:rPr>
      </w:pPr>
      <w:r w:rsidRPr="000E1D40">
        <w:rPr>
          <w:rFonts w:ascii="Times New Roman" w:hAnsi="Times New Roman" w:cs="Times New Roman"/>
          <w:i/>
          <w:sz w:val="24"/>
          <w:szCs w:val="24"/>
        </w:rPr>
        <w:t>(nazwa podmiotu będącego wykonawcą)</w:t>
      </w:r>
    </w:p>
    <w:p w14:paraId="2EE4EC8A" w14:textId="77777777" w:rsidR="00B2398C" w:rsidRPr="000E1D40" w:rsidRDefault="00B2398C" w:rsidP="00B2398C">
      <w:pPr>
        <w:spacing w:after="0" w:line="240" w:lineRule="auto"/>
        <w:rPr>
          <w:rFonts w:ascii="Times New Roman" w:hAnsi="Times New Roman" w:cs="Times New Roman"/>
          <w:sz w:val="24"/>
          <w:szCs w:val="24"/>
        </w:rPr>
      </w:pPr>
      <w:r w:rsidRPr="000E1D40">
        <w:rPr>
          <w:rFonts w:ascii="Times New Roman" w:hAnsi="Times New Roman" w:cs="Times New Roman"/>
          <w:bCs/>
          <w:sz w:val="24"/>
          <w:szCs w:val="24"/>
        </w:rPr>
        <w:t xml:space="preserve">z siedzibą w: </w:t>
      </w:r>
      <w:r w:rsidRPr="000E1D40">
        <w:rPr>
          <w:rFonts w:ascii="Times New Roman" w:hAnsi="Times New Roman" w:cs="Times New Roman"/>
          <w:b/>
          <w:sz w:val="24"/>
          <w:szCs w:val="24"/>
        </w:rPr>
        <w:t>………………………………………………………………………………………….</w:t>
      </w:r>
      <w:r w:rsidRPr="000E1D40">
        <w:rPr>
          <w:rFonts w:ascii="Times New Roman" w:hAnsi="Times New Roman" w:cs="Times New Roman"/>
          <w:sz w:val="24"/>
          <w:szCs w:val="24"/>
        </w:rPr>
        <w:t xml:space="preserve"> prowadzącego działalność na podstawie wpisu do (KRS)…………………………………...</w:t>
      </w:r>
    </w:p>
    <w:p w14:paraId="1F534579" w14:textId="77777777" w:rsidR="00B2398C" w:rsidRPr="000E1D40" w:rsidRDefault="00B2398C"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NIP: ........................................................</w:t>
      </w:r>
    </w:p>
    <w:p w14:paraId="589CF68B" w14:textId="77777777" w:rsidR="00B2398C" w:rsidRPr="000E1D40" w:rsidRDefault="00B2398C"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REGON: .................................................</w:t>
      </w:r>
    </w:p>
    <w:p w14:paraId="18AB0632" w14:textId="5B390625" w:rsidR="00B2398C" w:rsidRPr="000E1D40" w:rsidRDefault="00B2398C"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zwanego w dalszej części niniejszej umowy Wykonawcą, którego reprezentuje :</w:t>
      </w:r>
    </w:p>
    <w:p w14:paraId="74195B84" w14:textId="77777777" w:rsidR="00B2398C" w:rsidRPr="000E1D40" w:rsidRDefault="00B2398C"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1. ………………………………………………………..</w:t>
      </w:r>
    </w:p>
    <w:p w14:paraId="0BD8CF5E" w14:textId="77777777" w:rsidR="00B2398C" w:rsidRPr="000E1D40" w:rsidRDefault="00B2398C"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2. ………………………………………………………..</w:t>
      </w:r>
    </w:p>
    <w:p w14:paraId="1797F8BB" w14:textId="77777777" w:rsidR="00B2398C" w:rsidRPr="000E1D40" w:rsidRDefault="00B2398C" w:rsidP="00B2398C">
      <w:pPr>
        <w:spacing w:after="0" w:line="240" w:lineRule="auto"/>
        <w:rPr>
          <w:rFonts w:ascii="Times New Roman" w:hAnsi="Times New Roman" w:cs="Times New Roman"/>
          <w:i/>
          <w:sz w:val="24"/>
          <w:szCs w:val="24"/>
        </w:rPr>
      </w:pPr>
      <w:r w:rsidRPr="000E1D40">
        <w:rPr>
          <w:rFonts w:ascii="Times New Roman" w:hAnsi="Times New Roman" w:cs="Times New Roman"/>
          <w:i/>
          <w:sz w:val="24"/>
          <w:szCs w:val="24"/>
        </w:rPr>
        <w:t>(imiona, nazwiska i stanowiska umocowanych przedstawicieli)</w:t>
      </w:r>
    </w:p>
    <w:p w14:paraId="02EB378F" w14:textId="77777777" w:rsidR="004F059C" w:rsidRPr="000E1D40" w:rsidRDefault="004F059C" w:rsidP="00B2398C">
      <w:pPr>
        <w:spacing w:after="0" w:line="240" w:lineRule="auto"/>
        <w:rPr>
          <w:rFonts w:ascii="Times New Roman" w:hAnsi="Times New Roman" w:cs="Times New Roman"/>
          <w:sz w:val="24"/>
          <w:szCs w:val="24"/>
        </w:rPr>
      </w:pPr>
    </w:p>
    <w:p w14:paraId="276C8A27"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1</w:t>
      </w:r>
    </w:p>
    <w:p w14:paraId="75BBD11F" w14:textId="7AECD38C" w:rsidR="004F059C" w:rsidRPr="000E1D40" w:rsidRDefault="004F059C" w:rsidP="00B2398C">
      <w:p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został wyłoniony w postępowaniu </w:t>
      </w:r>
      <w:r w:rsidR="00B2398C" w:rsidRPr="000E1D40">
        <w:rPr>
          <w:rFonts w:ascii="Times New Roman" w:hAnsi="Times New Roman" w:cs="Times New Roman"/>
          <w:sz w:val="24"/>
          <w:szCs w:val="24"/>
        </w:rPr>
        <w:t xml:space="preserve">prowadzonym, na podstawie art. 275 pkt 1,                  </w:t>
      </w:r>
      <w:r w:rsidRPr="000E1D40">
        <w:rPr>
          <w:rFonts w:ascii="Times New Roman" w:hAnsi="Times New Roman" w:cs="Times New Roman"/>
          <w:sz w:val="24"/>
          <w:szCs w:val="24"/>
        </w:rPr>
        <w:t xml:space="preserve">w trybie </w:t>
      </w:r>
      <w:r w:rsidR="00B2398C" w:rsidRPr="000E1D40">
        <w:rPr>
          <w:rFonts w:ascii="Times New Roman" w:hAnsi="Times New Roman" w:cs="Times New Roman"/>
          <w:sz w:val="24"/>
          <w:szCs w:val="24"/>
        </w:rPr>
        <w:t xml:space="preserve">podstawowym bez negocjacji </w:t>
      </w:r>
      <w:r w:rsidRPr="000E1D40">
        <w:rPr>
          <w:rFonts w:ascii="Times New Roman" w:hAnsi="Times New Roman" w:cs="Times New Roman"/>
          <w:sz w:val="24"/>
          <w:szCs w:val="24"/>
        </w:rPr>
        <w:t>zgodnie z ustawą z dnia 11 września 2019 roku Prawo zamówień publicznych (</w:t>
      </w:r>
      <w:proofErr w:type="spellStart"/>
      <w:r w:rsidRPr="000E1D40">
        <w:rPr>
          <w:rFonts w:ascii="Times New Roman" w:hAnsi="Times New Roman" w:cs="Times New Roman"/>
          <w:sz w:val="24"/>
          <w:szCs w:val="24"/>
        </w:rPr>
        <w:t>t.j</w:t>
      </w:r>
      <w:proofErr w:type="spellEnd"/>
      <w:r w:rsidRPr="000E1D40">
        <w:rPr>
          <w:rFonts w:ascii="Times New Roman" w:hAnsi="Times New Roman" w:cs="Times New Roman"/>
          <w:sz w:val="24"/>
          <w:szCs w:val="24"/>
        </w:rPr>
        <w:t xml:space="preserve">. Dz. U. z 2022 r., poz. 1710 z </w:t>
      </w:r>
      <w:proofErr w:type="spellStart"/>
      <w:r w:rsidRPr="000E1D40">
        <w:rPr>
          <w:rFonts w:ascii="Times New Roman" w:hAnsi="Times New Roman" w:cs="Times New Roman"/>
          <w:sz w:val="24"/>
          <w:szCs w:val="24"/>
        </w:rPr>
        <w:t>późń</w:t>
      </w:r>
      <w:proofErr w:type="spellEnd"/>
      <w:r w:rsidRPr="000E1D40">
        <w:rPr>
          <w:rFonts w:ascii="Times New Roman" w:hAnsi="Times New Roman" w:cs="Times New Roman"/>
          <w:sz w:val="24"/>
          <w:szCs w:val="24"/>
        </w:rPr>
        <w:t xml:space="preserve">. </w:t>
      </w:r>
      <w:proofErr w:type="spellStart"/>
      <w:r w:rsidRPr="000E1D40">
        <w:rPr>
          <w:rFonts w:ascii="Times New Roman" w:hAnsi="Times New Roman" w:cs="Times New Roman"/>
          <w:sz w:val="24"/>
          <w:szCs w:val="24"/>
        </w:rPr>
        <w:t>zm</w:t>
      </w:r>
      <w:proofErr w:type="spellEnd"/>
      <w:r w:rsidRPr="000E1D40">
        <w:rPr>
          <w:rFonts w:ascii="Times New Roman" w:hAnsi="Times New Roman" w:cs="Times New Roman"/>
          <w:sz w:val="24"/>
          <w:szCs w:val="24"/>
        </w:rPr>
        <w:t>).</w:t>
      </w:r>
    </w:p>
    <w:p w14:paraId="6A05A809" w14:textId="77777777" w:rsidR="002545F8" w:rsidRPr="000E1D40" w:rsidRDefault="002545F8" w:rsidP="00B2398C">
      <w:pPr>
        <w:spacing w:after="0" w:line="240" w:lineRule="auto"/>
        <w:jc w:val="both"/>
        <w:rPr>
          <w:rFonts w:ascii="Times New Roman" w:hAnsi="Times New Roman" w:cs="Times New Roman"/>
          <w:sz w:val="24"/>
          <w:szCs w:val="24"/>
        </w:rPr>
      </w:pPr>
    </w:p>
    <w:p w14:paraId="77FF198D"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2</w:t>
      </w:r>
    </w:p>
    <w:p w14:paraId="7571B167" w14:textId="0D4BA2BA"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xml:space="preserve">Przedmiot </w:t>
      </w:r>
      <w:r w:rsidR="6DE8CE53" w:rsidRPr="000E1D40">
        <w:rPr>
          <w:rFonts w:ascii="Times New Roman" w:hAnsi="Times New Roman" w:cs="Times New Roman"/>
          <w:sz w:val="24"/>
          <w:szCs w:val="24"/>
        </w:rPr>
        <w:t>U</w:t>
      </w:r>
      <w:r w:rsidRPr="000E1D40">
        <w:rPr>
          <w:rFonts w:ascii="Times New Roman" w:hAnsi="Times New Roman" w:cs="Times New Roman"/>
          <w:sz w:val="24"/>
          <w:szCs w:val="24"/>
        </w:rPr>
        <w:t>mowy</w:t>
      </w:r>
    </w:p>
    <w:p w14:paraId="233AC89D" w14:textId="3F78BDC5" w:rsidR="00B2398C" w:rsidRPr="006E4523" w:rsidRDefault="004F059C" w:rsidP="00B2398C">
      <w:pPr>
        <w:pStyle w:val="Akapitzlist"/>
        <w:numPr>
          <w:ilvl w:val="0"/>
          <w:numId w:val="1"/>
        </w:numPr>
        <w:spacing w:after="0" w:line="240" w:lineRule="auto"/>
        <w:ind w:left="284"/>
        <w:jc w:val="both"/>
        <w:rPr>
          <w:rFonts w:ascii="Times New Roman" w:hAnsi="Times New Roman" w:cs="Times New Roman"/>
          <w:sz w:val="24"/>
          <w:szCs w:val="24"/>
        </w:rPr>
      </w:pPr>
      <w:r w:rsidRPr="000E1D40">
        <w:rPr>
          <w:rFonts w:ascii="Times New Roman" w:hAnsi="Times New Roman" w:cs="Times New Roman"/>
          <w:sz w:val="24"/>
          <w:szCs w:val="24"/>
        </w:rPr>
        <w:t xml:space="preserve">Przedmiotem Umowy jest </w:t>
      </w:r>
      <w:r w:rsidR="006E4523">
        <w:rPr>
          <w:rFonts w:ascii="Times New Roman" w:hAnsi="Times New Roman" w:cs="Times New Roman"/>
          <w:sz w:val="24"/>
          <w:szCs w:val="24"/>
        </w:rPr>
        <w:t xml:space="preserve"> d</w:t>
      </w:r>
      <w:r w:rsidRPr="000E1D40">
        <w:rPr>
          <w:rFonts w:ascii="Times New Roman" w:hAnsi="Times New Roman" w:cs="Times New Roman"/>
          <w:sz w:val="24"/>
          <w:szCs w:val="24"/>
        </w:rPr>
        <w:t>ostaw</w:t>
      </w:r>
      <w:r w:rsidR="006E4523">
        <w:rPr>
          <w:rFonts w:ascii="Times New Roman" w:hAnsi="Times New Roman" w:cs="Times New Roman"/>
          <w:sz w:val="24"/>
          <w:szCs w:val="24"/>
        </w:rPr>
        <w:t xml:space="preserve">a </w:t>
      </w:r>
      <w:r w:rsidRPr="000E1D40">
        <w:rPr>
          <w:rFonts w:ascii="Times New Roman" w:hAnsi="Times New Roman" w:cs="Times New Roman"/>
          <w:sz w:val="24"/>
          <w:szCs w:val="24"/>
        </w:rPr>
        <w:t xml:space="preserve"> i wdrożeni</w:t>
      </w:r>
      <w:r w:rsidR="006E4523">
        <w:rPr>
          <w:rFonts w:ascii="Times New Roman" w:hAnsi="Times New Roman" w:cs="Times New Roman"/>
          <w:sz w:val="24"/>
          <w:szCs w:val="24"/>
        </w:rPr>
        <w:t>e</w:t>
      </w:r>
      <w:r w:rsidRPr="000E1D40">
        <w:rPr>
          <w:rFonts w:ascii="Times New Roman" w:hAnsi="Times New Roman" w:cs="Times New Roman"/>
          <w:sz w:val="24"/>
          <w:szCs w:val="24"/>
        </w:rPr>
        <w:t xml:space="preserve"> systemu typu CRIS do gromadzenia i prezentacji informacji </w:t>
      </w:r>
      <w:r w:rsidRPr="006E4523">
        <w:rPr>
          <w:rFonts w:ascii="Times New Roman" w:hAnsi="Times New Roman" w:cs="Times New Roman"/>
          <w:sz w:val="24"/>
          <w:szCs w:val="24"/>
        </w:rPr>
        <w:t>o uczelni, naukowcach i działalności naukowej Politechniki Krakowskiej zwanego dalej Systemem, wraz z udzieleniem lub zapewnieniem udzielenia Zamawiającemu odpowiednich licencji do Systemu jak również świadczenie na rzecz Zamawiającego usług szkoleniowych, gwarancji oraz usługi wsparcia technicznego powdrożeniowego.</w:t>
      </w:r>
    </w:p>
    <w:p w14:paraId="09D64D59" w14:textId="77777777" w:rsidR="004F059C" w:rsidRPr="006E4523" w:rsidRDefault="004F059C" w:rsidP="00B2398C">
      <w:pPr>
        <w:pStyle w:val="Akapitzlist"/>
        <w:numPr>
          <w:ilvl w:val="0"/>
          <w:numId w:val="1"/>
        </w:numPr>
        <w:spacing w:after="0" w:line="240" w:lineRule="auto"/>
        <w:ind w:left="284"/>
        <w:jc w:val="both"/>
        <w:rPr>
          <w:rFonts w:ascii="Times New Roman" w:hAnsi="Times New Roman" w:cs="Times New Roman"/>
          <w:sz w:val="24"/>
          <w:szCs w:val="24"/>
        </w:rPr>
      </w:pPr>
      <w:r w:rsidRPr="006E4523">
        <w:rPr>
          <w:rFonts w:ascii="Times New Roman" w:hAnsi="Times New Roman" w:cs="Times New Roman"/>
          <w:sz w:val="24"/>
          <w:szCs w:val="24"/>
        </w:rPr>
        <w:t xml:space="preserve">Na przedmiot zamówienia składają się: </w:t>
      </w:r>
    </w:p>
    <w:p w14:paraId="33462582" w14:textId="77777777" w:rsidR="004F059C" w:rsidRPr="006E4523" w:rsidRDefault="004F059C" w:rsidP="00B2398C">
      <w:pPr>
        <w:pStyle w:val="Akapitzlist"/>
        <w:spacing w:after="0" w:line="240" w:lineRule="auto"/>
        <w:ind w:left="312"/>
        <w:jc w:val="both"/>
        <w:rPr>
          <w:rFonts w:ascii="Times New Roman" w:hAnsi="Times New Roman" w:cs="Times New Roman"/>
          <w:sz w:val="24"/>
          <w:szCs w:val="24"/>
        </w:rPr>
      </w:pPr>
      <w:r w:rsidRPr="006E4523">
        <w:rPr>
          <w:rFonts w:ascii="Times New Roman" w:hAnsi="Times New Roman" w:cs="Times New Roman"/>
          <w:sz w:val="24"/>
          <w:szCs w:val="24"/>
          <w:u w:val="single"/>
        </w:rPr>
        <w:t>Zamówienie podstawowe</w:t>
      </w:r>
      <w:r w:rsidRPr="006E4523">
        <w:rPr>
          <w:rFonts w:ascii="Times New Roman" w:hAnsi="Times New Roman" w:cs="Times New Roman"/>
          <w:sz w:val="24"/>
          <w:szCs w:val="24"/>
        </w:rPr>
        <w:t xml:space="preserve">: </w:t>
      </w:r>
    </w:p>
    <w:p w14:paraId="0D97BE25" w14:textId="77777777" w:rsidR="004F059C" w:rsidRPr="006E4523" w:rsidRDefault="004F059C" w:rsidP="00B2398C">
      <w:pPr>
        <w:pStyle w:val="Akapitzlist"/>
        <w:numPr>
          <w:ilvl w:val="0"/>
          <w:numId w:val="2"/>
        </w:numPr>
        <w:spacing w:after="0" w:line="240" w:lineRule="auto"/>
        <w:ind w:left="660"/>
        <w:jc w:val="both"/>
        <w:rPr>
          <w:rFonts w:ascii="Times New Roman" w:hAnsi="Times New Roman" w:cs="Times New Roman"/>
          <w:sz w:val="24"/>
          <w:szCs w:val="24"/>
        </w:rPr>
      </w:pPr>
      <w:r w:rsidRPr="006E4523">
        <w:rPr>
          <w:rFonts w:ascii="Times New Roman" w:hAnsi="Times New Roman" w:cs="Times New Roman"/>
          <w:sz w:val="24"/>
          <w:szCs w:val="24"/>
        </w:rPr>
        <w:t xml:space="preserve">Wykonanie analizy przedwdrożeniowej obejmującej:  </w:t>
      </w:r>
    </w:p>
    <w:p w14:paraId="427F49A0" w14:textId="77777777" w:rsidR="00AB4C1C" w:rsidRPr="006E4523" w:rsidRDefault="004F059C" w:rsidP="00B2398C">
      <w:pPr>
        <w:pStyle w:val="Akapitzlist"/>
        <w:numPr>
          <w:ilvl w:val="1"/>
          <w:numId w:val="3"/>
        </w:numPr>
        <w:spacing w:after="0" w:line="240" w:lineRule="auto"/>
        <w:ind w:left="1032"/>
        <w:jc w:val="both"/>
        <w:rPr>
          <w:rFonts w:ascii="Times New Roman" w:hAnsi="Times New Roman" w:cs="Times New Roman"/>
          <w:sz w:val="24"/>
          <w:szCs w:val="24"/>
        </w:rPr>
      </w:pPr>
      <w:r w:rsidRPr="006E4523">
        <w:rPr>
          <w:rFonts w:ascii="Times New Roman" w:hAnsi="Times New Roman" w:cs="Times New Roman"/>
          <w:sz w:val="24"/>
          <w:szCs w:val="24"/>
        </w:rPr>
        <w:t xml:space="preserve">opracowanie koncepcji wdrożenia i szczegółowego harmonogramu wdrożenia,  </w:t>
      </w:r>
    </w:p>
    <w:p w14:paraId="0393C7AB" w14:textId="77777777" w:rsidR="004F059C" w:rsidRPr="006E4523" w:rsidRDefault="004F059C" w:rsidP="00B2398C">
      <w:pPr>
        <w:pStyle w:val="Akapitzlist"/>
        <w:numPr>
          <w:ilvl w:val="1"/>
          <w:numId w:val="3"/>
        </w:numPr>
        <w:spacing w:after="0" w:line="240" w:lineRule="auto"/>
        <w:ind w:left="1032"/>
        <w:jc w:val="both"/>
        <w:rPr>
          <w:rFonts w:ascii="Times New Roman" w:hAnsi="Times New Roman" w:cs="Times New Roman"/>
          <w:sz w:val="24"/>
          <w:szCs w:val="24"/>
        </w:rPr>
      </w:pPr>
      <w:r w:rsidRPr="006E4523">
        <w:rPr>
          <w:rFonts w:ascii="Times New Roman" w:hAnsi="Times New Roman" w:cs="Times New Roman"/>
          <w:sz w:val="24"/>
          <w:szCs w:val="24"/>
        </w:rPr>
        <w:t xml:space="preserve">ustalenie zasad współpracy i komunikacji. </w:t>
      </w:r>
    </w:p>
    <w:p w14:paraId="70AF6B9D" w14:textId="77777777" w:rsidR="00AB4C1C" w:rsidRPr="006E4523" w:rsidRDefault="004F059C" w:rsidP="00B2398C">
      <w:pPr>
        <w:pStyle w:val="Akapitzlist"/>
        <w:numPr>
          <w:ilvl w:val="0"/>
          <w:numId w:val="2"/>
        </w:numPr>
        <w:spacing w:after="0" w:line="240" w:lineRule="auto"/>
        <w:ind w:left="660"/>
        <w:jc w:val="both"/>
        <w:rPr>
          <w:rFonts w:ascii="Times New Roman" w:hAnsi="Times New Roman" w:cs="Times New Roman"/>
          <w:sz w:val="24"/>
          <w:szCs w:val="24"/>
        </w:rPr>
      </w:pPr>
      <w:r w:rsidRPr="006E4523">
        <w:rPr>
          <w:rFonts w:ascii="Times New Roman" w:hAnsi="Times New Roman" w:cs="Times New Roman"/>
          <w:sz w:val="24"/>
          <w:szCs w:val="24"/>
        </w:rPr>
        <w:t xml:space="preserve">Wdrożenie podstawowe, obejmujące: </w:t>
      </w:r>
    </w:p>
    <w:p w14:paraId="0685EA4C" w14:textId="77777777" w:rsidR="00AB4C1C" w:rsidRPr="006E4523" w:rsidRDefault="004F059C" w:rsidP="00B2398C">
      <w:pPr>
        <w:pStyle w:val="Akapitzlist"/>
        <w:numPr>
          <w:ilvl w:val="1"/>
          <w:numId w:val="2"/>
        </w:numPr>
        <w:spacing w:after="0" w:line="240" w:lineRule="auto"/>
        <w:ind w:left="1092"/>
        <w:jc w:val="both"/>
        <w:rPr>
          <w:rFonts w:ascii="Times New Roman" w:hAnsi="Times New Roman" w:cs="Times New Roman"/>
          <w:sz w:val="24"/>
          <w:szCs w:val="24"/>
        </w:rPr>
      </w:pPr>
      <w:r w:rsidRPr="006E4523">
        <w:rPr>
          <w:rFonts w:ascii="Times New Roman" w:hAnsi="Times New Roman" w:cs="Times New Roman"/>
          <w:sz w:val="24"/>
          <w:szCs w:val="24"/>
        </w:rPr>
        <w:t>przygotowanie serwera testowego oraz produkcyjnego, instalację oprogramowania,</w:t>
      </w:r>
    </w:p>
    <w:p w14:paraId="32E9D220" w14:textId="77777777" w:rsidR="004F059C" w:rsidRPr="006E4523" w:rsidRDefault="004F059C" w:rsidP="00B2398C">
      <w:pPr>
        <w:pStyle w:val="Akapitzlist"/>
        <w:numPr>
          <w:ilvl w:val="1"/>
          <w:numId w:val="2"/>
        </w:numPr>
        <w:spacing w:after="0" w:line="240" w:lineRule="auto"/>
        <w:ind w:left="1092"/>
        <w:jc w:val="both"/>
        <w:rPr>
          <w:rFonts w:ascii="Times New Roman" w:hAnsi="Times New Roman" w:cs="Times New Roman"/>
          <w:sz w:val="24"/>
          <w:szCs w:val="24"/>
        </w:rPr>
      </w:pPr>
      <w:r w:rsidRPr="006E4523">
        <w:rPr>
          <w:rFonts w:ascii="Times New Roman" w:hAnsi="Times New Roman" w:cs="Times New Roman"/>
          <w:sz w:val="24"/>
          <w:szCs w:val="24"/>
        </w:rPr>
        <w:t xml:space="preserve">wykonanie konfiguracji uruchomieniowej (serwer testowy i produkcyjny). </w:t>
      </w:r>
    </w:p>
    <w:p w14:paraId="773801DB" w14:textId="77777777" w:rsidR="00AB4C1C" w:rsidRPr="006E4523" w:rsidRDefault="004F059C" w:rsidP="00B2398C">
      <w:pPr>
        <w:pStyle w:val="Akapitzlist"/>
        <w:numPr>
          <w:ilvl w:val="0"/>
          <w:numId w:val="2"/>
        </w:numPr>
        <w:spacing w:after="0" w:line="240" w:lineRule="auto"/>
        <w:ind w:left="660"/>
        <w:jc w:val="both"/>
        <w:rPr>
          <w:rFonts w:ascii="Times New Roman" w:hAnsi="Times New Roman" w:cs="Times New Roman"/>
          <w:sz w:val="24"/>
          <w:szCs w:val="24"/>
        </w:rPr>
      </w:pPr>
      <w:r w:rsidRPr="006E4523">
        <w:rPr>
          <w:rFonts w:ascii="Times New Roman" w:hAnsi="Times New Roman" w:cs="Times New Roman"/>
          <w:sz w:val="24"/>
          <w:szCs w:val="24"/>
        </w:rPr>
        <w:t>Migracj</w:t>
      </w:r>
      <w:r w:rsidR="005F225D" w:rsidRPr="006E4523">
        <w:rPr>
          <w:rFonts w:ascii="Times New Roman" w:hAnsi="Times New Roman" w:cs="Times New Roman"/>
          <w:sz w:val="24"/>
          <w:szCs w:val="24"/>
        </w:rPr>
        <w:t>a</w:t>
      </w:r>
      <w:r w:rsidRPr="006E4523">
        <w:rPr>
          <w:rFonts w:ascii="Times New Roman" w:hAnsi="Times New Roman" w:cs="Times New Roman"/>
          <w:sz w:val="24"/>
          <w:szCs w:val="24"/>
        </w:rPr>
        <w:t xml:space="preserve"> danych i wdrożenie produkcyjne, obejmujące:  </w:t>
      </w:r>
    </w:p>
    <w:p w14:paraId="5A6CD966" w14:textId="77777777" w:rsidR="00AB4C1C" w:rsidRPr="006E4523" w:rsidRDefault="004F059C" w:rsidP="00B2398C">
      <w:pPr>
        <w:pStyle w:val="Akapitzlist"/>
        <w:numPr>
          <w:ilvl w:val="1"/>
          <w:numId w:val="4"/>
        </w:numPr>
        <w:spacing w:after="0" w:line="240" w:lineRule="auto"/>
        <w:ind w:left="1134"/>
        <w:jc w:val="both"/>
        <w:rPr>
          <w:rFonts w:ascii="Times New Roman" w:hAnsi="Times New Roman" w:cs="Times New Roman"/>
          <w:sz w:val="24"/>
          <w:szCs w:val="24"/>
        </w:rPr>
      </w:pPr>
      <w:r w:rsidRPr="006E4523">
        <w:rPr>
          <w:rFonts w:ascii="Times New Roman" w:hAnsi="Times New Roman" w:cs="Times New Roman"/>
          <w:sz w:val="24"/>
          <w:szCs w:val="24"/>
        </w:rPr>
        <w:lastRenderedPageBreak/>
        <w:t>migrację danych bibliograficznych z lokalnego źródła danych (od roku 2017),</w:t>
      </w:r>
    </w:p>
    <w:p w14:paraId="4273E0E2" w14:textId="77777777" w:rsidR="004F059C" w:rsidRPr="006E4523" w:rsidRDefault="004F059C" w:rsidP="00B2398C">
      <w:pPr>
        <w:pStyle w:val="Akapitzlist"/>
        <w:numPr>
          <w:ilvl w:val="1"/>
          <w:numId w:val="4"/>
        </w:numPr>
        <w:spacing w:after="0" w:line="240" w:lineRule="auto"/>
        <w:ind w:left="1134"/>
        <w:jc w:val="both"/>
        <w:rPr>
          <w:rFonts w:ascii="Times New Roman" w:hAnsi="Times New Roman" w:cs="Times New Roman"/>
          <w:sz w:val="24"/>
          <w:szCs w:val="24"/>
        </w:rPr>
      </w:pPr>
      <w:r w:rsidRPr="006E4523">
        <w:rPr>
          <w:rFonts w:ascii="Times New Roman" w:hAnsi="Times New Roman" w:cs="Times New Roman"/>
          <w:sz w:val="24"/>
          <w:szCs w:val="24"/>
        </w:rPr>
        <w:t xml:space="preserve">uruchomienie serwera produkcyjnego. </w:t>
      </w:r>
    </w:p>
    <w:p w14:paraId="0BD72B92" w14:textId="287C4A48" w:rsidR="002545F8" w:rsidRPr="006E4523" w:rsidRDefault="004F059C" w:rsidP="00B2398C">
      <w:pPr>
        <w:pStyle w:val="Akapitzlist"/>
        <w:numPr>
          <w:ilvl w:val="0"/>
          <w:numId w:val="4"/>
        </w:numPr>
        <w:spacing w:after="0" w:line="240" w:lineRule="auto"/>
        <w:ind w:left="709"/>
        <w:jc w:val="both"/>
        <w:rPr>
          <w:rFonts w:ascii="Times New Roman" w:hAnsi="Times New Roman" w:cs="Times New Roman"/>
          <w:sz w:val="24"/>
          <w:szCs w:val="24"/>
        </w:rPr>
      </w:pPr>
      <w:r w:rsidRPr="006E4523">
        <w:rPr>
          <w:rFonts w:ascii="Times New Roman" w:hAnsi="Times New Roman" w:cs="Times New Roman"/>
          <w:sz w:val="24"/>
          <w:szCs w:val="24"/>
        </w:rPr>
        <w:t>Szkolenie personelu Zamawiająceg</w:t>
      </w:r>
      <w:r w:rsidR="002545F8" w:rsidRPr="006E4523">
        <w:rPr>
          <w:rFonts w:ascii="Times New Roman" w:hAnsi="Times New Roman" w:cs="Times New Roman"/>
          <w:sz w:val="24"/>
          <w:szCs w:val="24"/>
        </w:rPr>
        <w:t>o</w:t>
      </w:r>
    </w:p>
    <w:p w14:paraId="4A383ECE" w14:textId="77777777" w:rsidR="002545F8" w:rsidRPr="006E4523" w:rsidRDefault="004F059C" w:rsidP="00B2398C">
      <w:pPr>
        <w:pStyle w:val="Akapitzlist"/>
        <w:numPr>
          <w:ilvl w:val="0"/>
          <w:numId w:val="4"/>
        </w:numPr>
        <w:spacing w:after="0" w:line="240" w:lineRule="auto"/>
        <w:ind w:left="709"/>
        <w:jc w:val="both"/>
        <w:rPr>
          <w:rFonts w:ascii="Times New Roman" w:hAnsi="Times New Roman" w:cs="Times New Roman"/>
          <w:sz w:val="24"/>
          <w:szCs w:val="24"/>
        </w:rPr>
      </w:pPr>
      <w:r w:rsidRPr="006E4523">
        <w:rPr>
          <w:rFonts w:ascii="Times New Roman" w:hAnsi="Times New Roman" w:cs="Times New Roman"/>
          <w:sz w:val="24"/>
          <w:szCs w:val="24"/>
        </w:rPr>
        <w:t xml:space="preserve">Wsparcie techniczne powdrożeniowe obejmujące konsultacje techniczne i merytoryczne związane z obsługą i funkcjonowaniem dostarczonego Systemu – 10 roboczogodzin. </w:t>
      </w:r>
    </w:p>
    <w:p w14:paraId="552BD22C" w14:textId="77777777" w:rsidR="004F059C" w:rsidRPr="006E4523" w:rsidRDefault="004F059C" w:rsidP="00B2398C">
      <w:pPr>
        <w:pStyle w:val="Akapitzlist"/>
        <w:spacing w:after="0" w:line="240" w:lineRule="auto"/>
        <w:ind w:left="300"/>
        <w:jc w:val="both"/>
        <w:rPr>
          <w:rFonts w:ascii="Times New Roman" w:hAnsi="Times New Roman" w:cs="Times New Roman"/>
          <w:sz w:val="24"/>
          <w:szCs w:val="24"/>
        </w:rPr>
      </w:pPr>
      <w:r w:rsidRPr="006E4523">
        <w:rPr>
          <w:rFonts w:ascii="Times New Roman" w:hAnsi="Times New Roman" w:cs="Times New Roman"/>
          <w:sz w:val="24"/>
          <w:szCs w:val="24"/>
          <w:u w:val="single"/>
        </w:rPr>
        <w:t>Prawo opcji</w:t>
      </w:r>
      <w:r w:rsidRPr="006E4523">
        <w:rPr>
          <w:rFonts w:ascii="Times New Roman" w:hAnsi="Times New Roman" w:cs="Times New Roman"/>
          <w:sz w:val="24"/>
          <w:szCs w:val="24"/>
        </w:rPr>
        <w:t xml:space="preserve">: </w:t>
      </w:r>
    </w:p>
    <w:p w14:paraId="2FBA0ED5" w14:textId="3D6F4C4B" w:rsidR="004F059C" w:rsidRPr="000B346C" w:rsidRDefault="00B02806" w:rsidP="000B346C">
      <w:pPr>
        <w:spacing w:after="0" w:line="240" w:lineRule="auto"/>
        <w:ind w:left="567"/>
        <w:jc w:val="both"/>
        <w:rPr>
          <w:rFonts w:ascii="Times New Roman" w:hAnsi="Times New Roman" w:cs="Times New Roman"/>
          <w:sz w:val="24"/>
          <w:szCs w:val="24"/>
        </w:rPr>
      </w:pPr>
      <w:r w:rsidRPr="006E4523">
        <w:rPr>
          <w:rFonts w:ascii="Times New Roman" w:hAnsi="Times New Roman" w:cs="Times New Roman"/>
          <w:sz w:val="24"/>
          <w:szCs w:val="24"/>
        </w:rPr>
        <w:t xml:space="preserve">6. </w:t>
      </w:r>
      <w:r w:rsidR="004F059C" w:rsidRPr="000B346C">
        <w:rPr>
          <w:rFonts w:ascii="Times New Roman" w:hAnsi="Times New Roman" w:cs="Times New Roman"/>
          <w:sz w:val="24"/>
          <w:szCs w:val="24"/>
        </w:rPr>
        <w:t xml:space="preserve">Wsparcie techniczne powdrożeniowe obejmujące </w:t>
      </w:r>
      <w:r w:rsidR="003302C5" w:rsidRPr="000B346C">
        <w:rPr>
          <w:rFonts w:ascii="Times New Roman" w:hAnsi="Times New Roman" w:cs="Times New Roman"/>
          <w:sz w:val="24"/>
          <w:szCs w:val="24"/>
        </w:rPr>
        <w:t xml:space="preserve">konsultacje techniczne i merytoryczne związane z obsługą i funkcjonowaniem dostarczonego </w:t>
      </w:r>
      <w:r w:rsidR="001C207D" w:rsidRPr="000B346C">
        <w:rPr>
          <w:rFonts w:ascii="Times New Roman" w:hAnsi="Times New Roman" w:cs="Times New Roman"/>
          <w:sz w:val="24"/>
          <w:szCs w:val="24"/>
        </w:rPr>
        <w:t>S</w:t>
      </w:r>
      <w:r w:rsidR="003302C5" w:rsidRPr="000B346C">
        <w:rPr>
          <w:rFonts w:ascii="Times New Roman" w:hAnsi="Times New Roman" w:cs="Times New Roman"/>
          <w:sz w:val="24"/>
          <w:szCs w:val="24"/>
        </w:rPr>
        <w:t xml:space="preserve">ystemu, </w:t>
      </w:r>
      <w:r w:rsidR="004F059C" w:rsidRPr="000B346C">
        <w:rPr>
          <w:rFonts w:ascii="Times New Roman" w:hAnsi="Times New Roman" w:cs="Times New Roman"/>
          <w:sz w:val="24"/>
          <w:szCs w:val="24"/>
        </w:rPr>
        <w:t>konieczne modyfikacje konfiguracji powstałe na skutek zmian w infrastrukturze Zamawiającego, obsługę migracji danych lub integracji z systemami Zamawiającego</w:t>
      </w:r>
      <w:r w:rsidR="00F77635" w:rsidRPr="000B346C">
        <w:rPr>
          <w:rFonts w:ascii="Times New Roman" w:hAnsi="Times New Roman" w:cs="Times New Roman"/>
          <w:sz w:val="24"/>
          <w:szCs w:val="24"/>
        </w:rPr>
        <w:t xml:space="preserve"> </w:t>
      </w:r>
      <w:r w:rsidR="004F059C" w:rsidRPr="000B346C">
        <w:rPr>
          <w:rFonts w:ascii="Times New Roman" w:hAnsi="Times New Roman" w:cs="Times New Roman"/>
          <w:sz w:val="24"/>
          <w:szCs w:val="24"/>
        </w:rPr>
        <w:t xml:space="preserve">– 40 roboczogodzin. </w:t>
      </w:r>
    </w:p>
    <w:p w14:paraId="731333A9" w14:textId="7E85252B" w:rsidR="00B2398C" w:rsidRPr="000E1D40" w:rsidRDefault="00B2398C" w:rsidP="00AE2DC7">
      <w:pPr>
        <w:pStyle w:val="Akapitzlist"/>
        <w:numPr>
          <w:ilvl w:val="0"/>
          <w:numId w:val="5"/>
        </w:numPr>
        <w:spacing w:after="0" w:line="240" w:lineRule="auto"/>
        <w:ind w:left="284"/>
        <w:jc w:val="both"/>
        <w:rPr>
          <w:rFonts w:ascii="Times New Roman" w:hAnsi="Times New Roman" w:cs="Times New Roman"/>
          <w:sz w:val="24"/>
          <w:szCs w:val="24"/>
        </w:rPr>
      </w:pPr>
      <w:bookmarkStart w:id="1" w:name="_Hlk138931324"/>
      <w:r w:rsidRPr="000E1D40">
        <w:rPr>
          <w:rFonts w:ascii="Times New Roman" w:hAnsi="Times New Roman" w:cs="Times New Roman"/>
          <w:sz w:val="24"/>
          <w:szCs w:val="24"/>
        </w:rPr>
        <w:t>Przedmiot Umowy wykonany zostanie zgodnie z Umową, na warunkach zgodnych ze Specyfikacją Warunków Zamówienia (SWZ), w tym w szczególności z Opisem przedmiotu zamówienia stanowiącym załącznik nr 1 do SWZ i niniejszej umowy oraz ofertą Wykonawcy z dnia……… złożoną do postępowania numer KA-2/066/2023,  które stanowią integralną część Umowy.</w:t>
      </w:r>
    </w:p>
    <w:bookmarkEnd w:id="1"/>
    <w:p w14:paraId="6E9DB2A6" w14:textId="77777777" w:rsidR="00AB4C1C" w:rsidRPr="000E1D40" w:rsidRDefault="004F059C" w:rsidP="00AE2DC7">
      <w:pPr>
        <w:pStyle w:val="Akapitzlist"/>
        <w:numPr>
          <w:ilvl w:val="0"/>
          <w:numId w:val="5"/>
        </w:numPr>
        <w:spacing w:after="0" w:line="240" w:lineRule="auto"/>
        <w:ind w:left="284"/>
        <w:jc w:val="both"/>
        <w:rPr>
          <w:rFonts w:ascii="Times New Roman" w:hAnsi="Times New Roman" w:cs="Times New Roman"/>
          <w:sz w:val="24"/>
          <w:szCs w:val="24"/>
        </w:rPr>
      </w:pPr>
      <w:r w:rsidRPr="000E1D40">
        <w:rPr>
          <w:rFonts w:ascii="Times New Roman" w:hAnsi="Times New Roman" w:cs="Times New Roman"/>
          <w:sz w:val="24"/>
          <w:szCs w:val="24"/>
        </w:rPr>
        <w:t>Dostarczony System będzie funkcjonować na infrastrukturze Zamawiającego.</w:t>
      </w:r>
    </w:p>
    <w:p w14:paraId="06D3D169" w14:textId="41E2AECA" w:rsidR="005D203D" w:rsidRPr="000E1D40" w:rsidRDefault="004F059C" w:rsidP="00AE2DC7">
      <w:pPr>
        <w:pStyle w:val="Akapitzlist"/>
        <w:numPr>
          <w:ilvl w:val="0"/>
          <w:numId w:val="5"/>
        </w:numPr>
        <w:spacing w:after="0" w:line="240" w:lineRule="auto"/>
        <w:ind w:left="284"/>
        <w:jc w:val="both"/>
        <w:rPr>
          <w:rFonts w:ascii="Times New Roman" w:hAnsi="Times New Roman" w:cs="Times New Roman"/>
          <w:sz w:val="24"/>
          <w:szCs w:val="24"/>
        </w:rPr>
      </w:pPr>
      <w:r w:rsidRPr="000E1D40">
        <w:rPr>
          <w:rFonts w:ascii="Times New Roman" w:hAnsi="Times New Roman" w:cs="Times New Roman"/>
          <w:sz w:val="24"/>
          <w:szCs w:val="24"/>
        </w:rPr>
        <w:t xml:space="preserve">Prawo opcji oznacza, że Zamawiający na podstawie złożonej oferty Wykonawcy, może zamówić dodatkowe roboczogodziny wsparcia technicznego powdrożeniowego objęte prawem opcji, które zostaną zakupione w zależności od potrzeb i posiadanych środków przez Zamawiającego zgodnie z takimi samymi warunkami jak zamówienie podstawowe. Prawo opcji realizowane będzie na takich samych warunkach jak zamówienie podstawowe z uwzględnieniem zapisów niniejszej </w:t>
      </w:r>
      <w:r w:rsidR="39164BB7" w:rsidRPr="000E1D40">
        <w:rPr>
          <w:rFonts w:ascii="Times New Roman" w:hAnsi="Times New Roman" w:cs="Times New Roman"/>
          <w:sz w:val="24"/>
          <w:szCs w:val="24"/>
        </w:rPr>
        <w:t>U</w:t>
      </w:r>
      <w:r w:rsidRPr="000E1D40">
        <w:rPr>
          <w:rFonts w:ascii="Times New Roman" w:hAnsi="Times New Roman" w:cs="Times New Roman"/>
          <w:sz w:val="24"/>
          <w:szCs w:val="24"/>
        </w:rPr>
        <w:t>mowy dotyczących prawa opcji.</w:t>
      </w:r>
    </w:p>
    <w:p w14:paraId="19F0BC08" w14:textId="71CEB0E9" w:rsidR="005D203D" w:rsidRPr="000E1D40" w:rsidRDefault="6127B377" w:rsidP="00AE2DC7">
      <w:pPr>
        <w:pStyle w:val="Akapitzlist"/>
        <w:numPr>
          <w:ilvl w:val="0"/>
          <w:numId w:val="5"/>
        </w:numPr>
        <w:spacing w:after="0" w:line="240" w:lineRule="auto"/>
        <w:ind w:left="284"/>
        <w:jc w:val="both"/>
        <w:rPr>
          <w:rFonts w:ascii="Times New Roman" w:hAnsi="Times New Roman" w:cs="Times New Roman"/>
          <w:sz w:val="24"/>
          <w:szCs w:val="24"/>
        </w:rPr>
      </w:pPr>
      <w:r w:rsidRPr="000E1D40">
        <w:rPr>
          <w:rFonts w:ascii="Times New Roman" w:hAnsi="Times New Roman" w:cs="Times New Roman"/>
          <w:sz w:val="24"/>
          <w:szCs w:val="24"/>
        </w:rPr>
        <w:t xml:space="preserve">O zamiarze skorzystania z prawa opcji Zamawiający poinformuje Wykonawcę odrębnym pisemnym oświadczeniem złożonym w czasie obowiązywania </w:t>
      </w:r>
      <w:r w:rsidR="5F1198D0"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najpóźniej w terminie do 10 tygodni od dnia </w:t>
      </w:r>
      <w:r w:rsidR="5B36B538" w:rsidRPr="000B346C">
        <w:rPr>
          <w:rStyle w:val="normaltextrun"/>
          <w:rFonts w:ascii="Times New Roman" w:hAnsi="Times New Roman" w:cs="Times New Roman"/>
          <w:sz w:val="24"/>
          <w:szCs w:val="24"/>
          <w:bdr w:val="none" w:sz="0" w:space="0" w:color="auto" w:frame="1"/>
        </w:rPr>
        <w:t xml:space="preserve">podpisania </w:t>
      </w:r>
      <w:r w:rsidR="7F068D43" w:rsidRPr="000B346C">
        <w:rPr>
          <w:rStyle w:val="normaltextrun"/>
          <w:rFonts w:ascii="Times New Roman" w:hAnsi="Times New Roman" w:cs="Times New Roman"/>
          <w:sz w:val="24"/>
          <w:szCs w:val="24"/>
        </w:rPr>
        <w:t xml:space="preserve">końcowego </w:t>
      </w:r>
      <w:r w:rsidR="5B36B538" w:rsidRPr="000B346C">
        <w:rPr>
          <w:rStyle w:val="normaltextrun"/>
          <w:rFonts w:ascii="Times New Roman" w:hAnsi="Times New Roman" w:cs="Times New Roman"/>
          <w:sz w:val="24"/>
          <w:szCs w:val="24"/>
          <w:bdr w:val="none" w:sz="0" w:space="0" w:color="auto" w:frame="1"/>
        </w:rPr>
        <w:t>protokołu  odbioru</w:t>
      </w:r>
      <w:r w:rsidRPr="000E1D40">
        <w:rPr>
          <w:rFonts w:ascii="Times New Roman" w:hAnsi="Times New Roman" w:cs="Times New Roman"/>
          <w:sz w:val="24"/>
          <w:szCs w:val="24"/>
        </w:rPr>
        <w:t>. Pisemne oświadczenie stanowiło będzie jednocześnie zamówienie.</w:t>
      </w:r>
    </w:p>
    <w:p w14:paraId="73847A51" w14:textId="7376FE4F" w:rsidR="005D203D" w:rsidRPr="000E1D40" w:rsidRDefault="6127B377" w:rsidP="00AE2DC7">
      <w:pPr>
        <w:pStyle w:val="Akapitzlist"/>
        <w:numPr>
          <w:ilvl w:val="0"/>
          <w:numId w:val="5"/>
        </w:numPr>
        <w:spacing w:after="0" w:line="240" w:lineRule="auto"/>
        <w:ind w:left="284"/>
        <w:jc w:val="both"/>
        <w:rPr>
          <w:rFonts w:ascii="Times New Roman" w:hAnsi="Times New Roman" w:cs="Times New Roman"/>
          <w:sz w:val="24"/>
          <w:szCs w:val="24"/>
        </w:rPr>
      </w:pPr>
      <w:r w:rsidRPr="000E1D40">
        <w:rPr>
          <w:rFonts w:ascii="Times New Roman" w:hAnsi="Times New Roman" w:cs="Times New Roman"/>
          <w:sz w:val="24"/>
          <w:szCs w:val="24"/>
        </w:rPr>
        <w:t xml:space="preserve">Prawo opcji jest uprawnieniem Zamawiającego, z którego może, ale nie musi skorzystać w ramach realizacji niniejszej </w:t>
      </w:r>
      <w:r w:rsidR="01506AE3" w:rsidRPr="000E1D40">
        <w:rPr>
          <w:rFonts w:ascii="Times New Roman" w:hAnsi="Times New Roman" w:cs="Times New Roman"/>
          <w:sz w:val="24"/>
          <w:szCs w:val="24"/>
        </w:rPr>
        <w:t>U</w:t>
      </w:r>
      <w:r w:rsidRPr="000E1D40">
        <w:rPr>
          <w:rFonts w:ascii="Times New Roman" w:hAnsi="Times New Roman" w:cs="Times New Roman"/>
          <w:sz w:val="24"/>
          <w:szCs w:val="24"/>
        </w:rPr>
        <w:t>mowy. W przypadku nieskorzystania przez Zamawiającego z prawa opcji Wykonawcy nie przysługują żadne roszczenia z tego tytułu.</w:t>
      </w:r>
    </w:p>
    <w:p w14:paraId="4F6FED07" w14:textId="65E6005C" w:rsidR="005D203D" w:rsidRPr="000E1D40" w:rsidRDefault="6127B377" w:rsidP="00AE2DC7">
      <w:pPr>
        <w:pStyle w:val="Akapitzlist"/>
        <w:numPr>
          <w:ilvl w:val="0"/>
          <w:numId w:val="5"/>
        </w:numPr>
        <w:spacing w:after="0" w:line="240" w:lineRule="auto"/>
        <w:ind w:left="284"/>
        <w:jc w:val="both"/>
        <w:rPr>
          <w:rFonts w:ascii="Times New Roman" w:hAnsi="Times New Roman" w:cs="Times New Roman"/>
          <w:sz w:val="24"/>
          <w:szCs w:val="24"/>
        </w:rPr>
      </w:pPr>
      <w:r w:rsidRPr="000E1D40">
        <w:rPr>
          <w:rFonts w:ascii="Times New Roman" w:hAnsi="Times New Roman" w:cs="Times New Roman"/>
          <w:sz w:val="24"/>
          <w:szCs w:val="24"/>
        </w:rPr>
        <w:t xml:space="preserve">Osobą odpowiedzialną za realizację </w:t>
      </w:r>
      <w:r w:rsidR="3A9DEB13" w:rsidRPr="000E1D40">
        <w:rPr>
          <w:rFonts w:ascii="Times New Roman" w:hAnsi="Times New Roman" w:cs="Times New Roman"/>
          <w:sz w:val="24"/>
          <w:szCs w:val="24"/>
        </w:rPr>
        <w:t>U</w:t>
      </w:r>
      <w:r w:rsidRPr="000E1D40">
        <w:rPr>
          <w:rFonts w:ascii="Times New Roman" w:hAnsi="Times New Roman" w:cs="Times New Roman"/>
          <w:sz w:val="24"/>
          <w:szCs w:val="24"/>
        </w:rPr>
        <w:t>mowy ze strony Zamawiającego jest Pani/Pani</w:t>
      </w:r>
      <w:r w:rsidR="392D7DA2" w:rsidRPr="000E1D40">
        <w:rPr>
          <w:rFonts w:ascii="Times New Roman" w:hAnsi="Times New Roman" w:cs="Times New Roman"/>
          <w:sz w:val="24"/>
          <w:szCs w:val="24"/>
        </w:rPr>
        <w:t xml:space="preserve"> ………………… </w:t>
      </w:r>
      <w:r w:rsidRPr="000E1D40">
        <w:rPr>
          <w:rFonts w:ascii="Times New Roman" w:hAnsi="Times New Roman" w:cs="Times New Roman"/>
          <w:sz w:val="24"/>
          <w:szCs w:val="24"/>
        </w:rPr>
        <w:t>tel.:  ……………………e-mail………………………</w:t>
      </w:r>
    </w:p>
    <w:p w14:paraId="14DF1358" w14:textId="7F0C32D3" w:rsidR="004F059C" w:rsidRPr="000E1D40" w:rsidRDefault="6127B377" w:rsidP="00AE2DC7">
      <w:pPr>
        <w:pStyle w:val="Akapitzlist"/>
        <w:numPr>
          <w:ilvl w:val="0"/>
          <w:numId w:val="5"/>
        </w:numPr>
        <w:spacing w:after="0" w:line="240" w:lineRule="auto"/>
        <w:ind w:left="284"/>
        <w:jc w:val="both"/>
        <w:rPr>
          <w:rFonts w:ascii="Times New Roman" w:hAnsi="Times New Roman" w:cs="Times New Roman"/>
          <w:sz w:val="24"/>
          <w:szCs w:val="24"/>
        </w:rPr>
      </w:pPr>
      <w:r w:rsidRPr="000E1D40">
        <w:rPr>
          <w:rFonts w:ascii="Times New Roman" w:hAnsi="Times New Roman" w:cs="Times New Roman"/>
          <w:sz w:val="24"/>
          <w:szCs w:val="24"/>
        </w:rPr>
        <w:t xml:space="preserve">Osobą odpowiedzialną za realizację </w:t>
      </w:r>
      <w:r w:rsidR="4CDB852C" w:rsidRPr="000E1D40">
        <w:rPr>
          <w:rFonts w:ascii="Times New Roman" w:hAnsi="Times New Roman" w:cs="Times New Roman"/>
          <w:sz w:val="24"/>
          <w:szCs w:val="24"/>
        </w:rPr>
        <w:t>U</w:t>
      </w:r>
      <w:r w:rsidRPr="000E1D40">
        <w:rPr>
          <w:rFonts w:ascii="Times New Roman" w:hAnsi="Times New Roman" w:cs="Times New Roman"/>
          <w:sz w:val="24"/>
          <w:szCs w:val="24"/>
        </w:rPr>
        <w:t>mowy ze strony Wykonawcy jest Pani/Pani ………………</w:t>
      </w:r>
      <w:r w:rsidR="392D7DA2" w:rsidRPr="000E1D40">
        <w:rPr>
          <w:rFonts w:ascii="Times New Roman" w:hAnsi="Times New Roman" w:cs="Times New Roman"/>
          <w:sz w:val="24"/>
          <w:szCs w:val="24"/>
        </w:rPr>
        <w:t xml:space="preserve">……. </w:t>
      </w:r>
      <w:r w:rsidRPr="000E1D40">
        <w:rPr>
          <w:rFonts w:ascii="Times New Roman" w:hAnsi="Times New Roman" w:cs="Times New Roman"/>
          <w:sz w:val="24"/>
          <w:szCs w:val="24"/>
        </w:rPr>
        <w:t>tel.: ………………………e-mail ………………………</w:t>
      </w:r>
    </w:p>
    <w:p w14:paraId="5A39BBE3" w14:textId="77777777" w:rsidR="00CF7763" w:rsidRPr="000E1D40" w:rsidRDefault="00CF7763" w:rsidP="00B2398C">
      <w:pPr>
        <w:pStyle w:val="Akapitzlist"/>
        <w:spacing w:after="0" w:line="240" w:lineRule="auto"/>
        <w:ind w:left="284"/>
        <w:jc w:val="both"/>
        <w:rPr>
          <w:rFonts w:ascii="Times New Roman" w:hAnsi="Times New Roman" w:cs="Times New Roman"/>
          <w:sz w:val="24"/>
          <w:szCs w:val="24"/>
        </w:rPr>
      </w:pPr>
    </w:p>
    <w:p w14:paraId="5E5ACB6B" w14:textId="27BA461F"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w:t>
      </w:r>
      <w:r w:rsidR="001B714D" w:rsidRPr="000E1D40">
        <w:rPr>
          <w:rFonts w:ascii="Times New Roman" w:hAnsi="Times New Roman" w:cs="Times New Roman"/>
          <w:b/>
          <w:sz w:val="24"/>
          <w:szCs w:val="24"/>
        </w:rPr>
        <w:t xml:space="preserve"> </w:t>
      </w:r>
      <w:r w:rsidRPr="000E1D40">
        <w:rPr>
          <w:rFonts w:ascii="Times New Roman" w:hAnsi="Times New Roman" w:cs="Times New Roman"/>
          <w:b/>
          <w:sz w:val="24"/>
          <w:szCs w:val="24"/>
        </w:rPr>
        <w:t>3</w:t>
      </w:r>
    </w:p>
    <w:p w14:paraId="5CACD214" w14:textId="77777777"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Terminy realizacji i odbiór</w:t>
      </w:r>
    </w:p>
    <w:p w14:paraId="531C2E1A" w14:textId="77777777" w:rsidR="004F059C" w:rsidRPr="000E1D40" w:rsidRDefault="004F059C" w:rsidP="00AE2DC7">
      <w:pPr>
        <w:pStyle w:val="Akapitzlist"/>
        <w:numPr>
          <w:ilvl w:val="0"/>
          <w:numId w:val="7"/>
        </w:numPr>
        <w:spacing w:after="0" w:line="240" w:lineRule="auto"/>
        <w:ind w:left="284"/>
        <w:jc w:val="both"/>
        <w:rPr>
          <w:rFonts w:ascii="Times New Roman" w:hAnsi="Times New Roman" w:cs="Times New Roman"/>
          <w:sz w:val="24"/>
          <w:szCs w:val="24"/>
        </w:rPr>
      </w:pPr>
      <w:r w:rsidRPr="000E1D40">
        <w:rPr>
          <w:rFonts w:ascii="Times New Roman" w:hAnsi="Times New Roman" w:cs="Times New Roman"/>
          <w:sz w:val="24"/>
          <w:szCs w:val="24"/>
        </w:rPr>
        <w:t>Wykonawca wykona Przedmiot Umowy:</w:t>
      </w:r>
    </w:p>
    <w:p w14:paraId="224FE58A" w14:textId="58C66864" w:rsidR="004F059C" w:rsidRPr="000E1D40" w:rsidRDefault="6127B377" w:rsidP="00AE2DC7">
      <w:pPr>
        <w:pStyle w:val="Akapitzlist"/>
        <w:numPr>
          <w:ilvl w:val="0"/>
          <w:numId w:val="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zakresie § 2 ust. </w:t>
      </w:r>
      <w:r w:rsidR="18A9DBA3" w:rsidRPr="000E1D40">
        <w:rPr>
          <w:rFonts w:ascii="Times New Roman" w:hAnsi="Times New Roman" w:cs="Times New Roman"/>
          <w:sz w:val="24"/>
          <w:szCs w:val="24"/>
        </w:rPr>
        <w:t>2</w:t>
      </w:r>
      <w:r w:rsidRPr="000E1D40">
        <w:rPr>
          <w:rFonts w:ascii="Times New Roman" w:hAnsi="Times New Roman" w:cs="Times New Roman"/>
          <w:sz w:val="24"/>
          <w:szCs w:val="24"/>
        </w:rPr>
        <w:t xml:space="preserve"> p. 1-</w:t>
      </w:r>
      <w:r w:rsidR="00B02806" w:rsidRPr="000E1D40">
        <w:rPr>
          <w:rFonts w:ascii="Times New Roman" w:hAnsi="Times New Roman" w:cs="Times New Roman"/>
          <w:sz w:val="24"/>
          <w:szCs w:val="24"/>
        </w:rPr>
        <w:t>5</w:t>
      </w:r>
      <w:r w:rsidRPr="000E1D40">
        <w:rPr>
          <w:rFonts w:ascii="Times New Roman" w:hAnsi="Times New Roman" w:cs="Times New Roman"/>
          <w:sz w:val="24"/>
          <w:szCs w:val="24"/>
        </w:rPr>
        <w:t xml:space="preserve"> w terminie do …</w:t>
      </w:r>
      <w:r w:rsidR="392D7DA2" w:rsidRPr="000E1D40">
        <w:rPr>
          <w:rFonts w:ascii="Times New Roman" w:hAnsi="Times New Roman" w:cs="Times New Roman"/>
          <w:sz w:val="24"/>
          <w:szCs w:val="24"/>
        </w:rPr>
        <w:t>.</w:t>
      </w:r>
      <w:r w:rsidRPr="000E1D40">
        <w:rPr>
          <w:rFonts w:ascii="Times New Roman" w:hAnsi="Times New Roman" w:cs="Times New Roman"/>
          <w:sz w:val="24"/>
          <w:szCs w:val="24"/>
        </w:rPr>
        <w:t xml:space="preserve">. </w:t>
      </w:r>
      <w:r w:rsidR="001B714D" w:rsidRPr="000E1D40">
        <w:rPr>
          <w:rFonts w:ascii="Times New Roman" w:hAnsi="Times New Roman" w:cs="Times New Roman"/>
          <w:sz w:val="24"/>
          <w:szCs w:val="24"/>
        </w:rPr>
        <w:t xml:space="preserve">dni </w:t>
      </w:r>
      <w:r w:rsidRPr="000E1D40">
        <w:rPr>
          <w:rFonts w:ascii="Times New Roman" w:hAnsi="Times New Roman" w:cs="Times New Roman"/>
          <w:sz w:val="24"/>
          <w:szCs w:val="24"/>
        </w:rPr>
        <w:t>od dnia podpisania Umowy</w:t>
      </w:r>
      <w:r w:rsidR="001B714D" w:rsidRPr="000E1D40">
        <w:rPr>
          <w:rFonts w:ascii="Times New Roman" w:hAnsi="Times New Roman" w:cs="Times New Roman"/>
          <w:i/>
          <w:sz w:val="24"/>
          <w:szCs w:val="24"/>
        </w:rPr>
        <w:t>(kryterium, zgodnie z ofertą wykonawcy),</w:t>
      </w:r>
    </w:p>
    <w:p w14:paraId="7E863569" w14:textId="62397848" w:rsidR="004F059C" w:rsidRPr="000E1D40" w:rsidRDefault="6127B377" w:rsidP="00AE2DC7">
      <w:pPr>
        <w:pStyle w:val="Akapitzlist"/>
        <w:numPr>
          <w:ilvl w:val="0"/>
          <w:numId w:val="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zakresie § 2 ust. </w:t>
      </w:r>
      <w:r w:rsidR="0B4E703E" w:rsidRPr="000E1D40">
        <w:rPr>
          <w:rFonts w:ascii="Times New Roman" w:hAnsi="Times New Roman" w:cs="Times New Roman"/>
          <w:sz w:val="24"/>
          <w:szCs w:val="24"/>
        </w:rPr>
        <w:t>2</w:t>
      </w:r>
      <w:r w:rsidRPr="000E1D40">
        <w:rPr>
          <w:rFonts w:ascii="Times New Roman" w:hAnsi="Times New Roman" w:cs="Times New Roman"/>
          <w:sz w:val="24"/>
          <w:szCs w:val="24"/>
        </w:rPr>
        <w:t xml:space="preserve">, p. </w:t>
      </w:r>
      <w:r w:rsidR="00B02806" w:rsidRPr="000E1D40">
        <w:rPr>
          <w:rFonts w:ascii="Times New Roman" w:hAnsi="Times New Roman" w:cs="Times New Roman"/>
          <w:sz w:val="24"/>
          <w:szCs w:val="24"/>
        </w:rPr>
        <w:t>6</w:t>
      </w:r>
      <w:r w:rsidRPr="000E1D40">
        <w:rPr>
          <w:rFonts w:ascii="Times New Roman" w:hAnsi="Times New Roman" w:cs="Times New Roman"/>
          <w:sz w:val="24"/>
          <w:szCs w:val="24"/>
        </w:rPr>
        <w:t xml:space="preserve">  w terminie 12 miesięcy od dnia podpisania końcowego protokołu odbioru</w:t>
      </w:r>
    </w:p>
    <w:p w14:paraId="428410C3" w14:textId="1DFC598E" w:rsidR="004F059C" w:rsidRPr="000E1D40" w:rsidRDefault="6127B377" w:rsidP="00AE2DC7">
      <w:pPr>
        <w:pStyle w:val="Akapitzlist"/>
        <w:numPr>
          <w:ilvl w:val="0"/>
          <w:numId w:val="7"/>
        </w:numPr>
        <w:spacing w:after="0" w:line="240" w:lineRule="auto"/>
        <w:ind w:left="284"/>
        <w:jc w:val="both"/>
        <w:rPr>
          <w:rFonts w:ascii="Times New Roman" w:hAnsi="Times New Roman" w:cs="Times New Roman"/>
          <w:sz w:val="24"/>
          <w:szCs w:val="24"/>
        </w:rPr>
      </w:pPr>
      <w:r w:rsidRPr="000E1D40">
        <w:rPr>
          <w:rFonts w:ascii="Times New Roman" w:hAnsi="Times New Roman" w:cs="Times New Roman"/>
          <w:sz w:val="24"/>
          <w:szCs w:val="24"/>
        </w:rPr>
        <w:t xml:space="preserve">Strony uznają, że wykonanie przedmiotu </w:t>
      </w:r>
      <w:r w:rsidR="02B22E59"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w zakresie § 2 ust. </w:t>
      </w:r>
      <w:r w:rsidR="759FADAC" w:rsidRPr="000E1D40">
        <w:rPr>
          <w:rFonts w:ascii="Times New Roman" w:hAnsi="Times New Roman" w:cs="Times New Roman"/>
          <w:sz w:val="24"/>
          <w:szCs w:val="24"/>
        </w:rPr>
        <w:t>2</w:t>
      </w:r>
      <w:r w:rsidRPr="000E1D40">
        <w:rPr>
          <w:rFonts w:ascii="Times New Roman" w:hAnsi="Times New Roman" w:cs="Times New Roman"/>
          <w:sz w:val="24"/>
          <w:szCs w:val="24"/>
        </w:rPr>
        <w:t xml:space="preserve"> p. 1-4 </w:t>
      </w:r>
      <w:r w:rsidR="001B714D" w:rsidRPr="000E1D40">
        <w:rPr>
          <w:rFonts w:ascii="Times New Roman" w:hAnsi="Times New Roman" w:cs="Times New Roman"/>
          <w:sz w:val="24"/>
          <w:szCs w:val="24"/>
        </w:rPr>
        <w:t xml:space="preserve">uzna się za zakończone i prawidłowo wykonane po </w:t>
      </w:r>
      <w:r w:rsidRPr="000E1D40">
        <w:rPr>
          <w:rFonts w:ascii="Times New Roman" w:hAnsi="Times New Roman" w:cs="Times New Roman"/>
          <w:sz w:val="24"/>
          <w:szCs w:val="24"/>
        </w:rPr>
        <w:t>podpisani</w:t>
      </w:r>
      <w:r w:rsidR="001B714D" w:rsidRPr="000E1D40">
        <w:rPr>
          <w:rFonts w:ascii="Times New Roman" w:hAnsi="Times New Roman" w:cs="Times New Roman"/>
          <w:sz w:val="24"/>
          <w:szCs w:val="24"/>
        </w:rPr>
        <w:t>u</w:t>
      </w:r>
      <w:r w:rsidRPr="000E1D40">
        <w:rPr>
          <w:rFonts w:ascii="Times New Roman" w:hAnsi="Times New Roman" w:cs="Times New Roman"/>
          <w:sz w:val="24"/>
          <w:szCs w:val="24"/>
        </w:rPr>
        <w:t xml:space="preserve"> </w:t>
      </w:r>
      <w:r w:rsidR="113BD02D" w:rsidRPr="000E1D40">
        <w:rPr>
          <w:rFonts w:ascii="Times New Roman" w:hAnsi="Times New Roman" w:cs="Times New Roman"/>
          <w:sz w:val="24"/>
          <w:szCs w:val="24"/>
        </w:rPr>
        <w:t xml:space="preserve">końcowego </w:t>
      </w:r>
      <w:r w:rsidRPr="000E1D40">
        <w:rPr>
          <w:rFonts w:ascii="Times New Roman" w:hAnsi="Times New Roman" w:cs="Times New Roman"/>
          <w:sz w:val="24"/>
          <w:szCs w:val="24"/>
        </w:rPr>
        <w:t>protokołu odbioru.</w:t>
      </w:r>
    </w:p>
    <w:p w14:paraId="41C8F396" w14:textId="77777777" w:rsidR="00CF7763" w:rsidRPr="000E1D40" w:rsidRDefault="00CF7763" w:rsidP="00B2398C">
      <w:pPr>
        <w:spacing w:after="0" w:line="240" w:lineRule="auto"/>
        <w:jc w:val="center"/>
        <w:rPr>
          <w:rFonts w:ascii="Times New Roman" w:hAnsi="Times New Roman" w:cs="Times New Roman"/>
          <w:sz w:val="24"/>
          <w:szCs w:val="24"/>
        </w:rPr>
      </w:pPr>
    </w:p>
    <w:p w14:paraId="286014C0"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4</w:t>
      </w:r>
    </w:p>
    <w:p w14:paraId="299BC94C" w14:textId="77777777"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Ogólne zasady realizacji Umowy</w:t>
      </w:r>
    </w:p>
    <w:p w14:paraId="1A762D8A" w14:textId="77777777" w:rsidR="005D203D" w:rsidRPr="000E1D40" w:rsidRDefault="004F059C" w:rsidP="00AE2DC7">
      <w:pPr>
        <w:pStyle w:val="Akapitzlist"/>
        <w:numPr>
          <w:ilvl w:val="0"/>
          <w:numId w:val="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Strony deklarują współpracę w celu realizacji Umowy. W szczególności Strony zobowiązane są do wzajemnego powiadamiania o ważnych okolicznościach mających lub </w:t>
      </w:r>
      <w:r w:rsidRPr="000E1D40">
        <w:rPr>
          <w:rFonts w:ascii="Times New Roman" w:hAnsi="Times New Roman" w:cs="Times New Roman"/>
          <w:sz w:val="24"/>
          <w:szCs w:val="24"/>
        </w:rPr>
        <w:lastRenderedPageBreak/>
        <w:t>mogących mieć wpływ na wykonanie Umowy, w tym na ewentualne opóźnienia. Powyższe nie wyłącza ani nie ogranicza ewentualnej odpowiedzialności Stron.</w:t>
      </w:r>
    </w:p>
    <w:p w14:paraId="0771991C" w14:textId="77777777" w:rsidR="005D203D" w:rsidRPr="000E1D40" w:rsidRDefault="004F059C" w:rsidP="00AE2DC7">
      <w:pPr>
        <w:pStyle w:val="Akapitzlist"/>
        <w:numPr>
          <w:ilvl w:val="0"/>
          <w:numId w:val="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zobowiązany jest do zapewnienia nadzoru i koordynacji wszelkich działań związanych z realizacją prac objętych przedmiotem Umowy w celu osiągnięcia wymaganej jakości i terminowej realizacji prac. Wykonawca ponosi odpowiedzialność za zarządzanie i realizację przedmiotu Umowy.</w:t>
      </w:r>
    </w:p>
    <w:p w14:paraId="2A2A099E" w14:textId="77777777" w:rsidR="005D203D" w:rsidRPr="000E1D40" w:rsidRDefault="004F059C" w:rsidP="00AE2DC7">
      <w:pPr>
        <w:pStyle w:val="Akapitzlist"/>
        <w:numPr>
          <w:ilvl w:val="0"/>
          <w:numId w:val="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Językiem Umowy i językiem stosowanym podczas jej realizacji jest język polski. Dotyczy to także całej komunikacji między Stronami. </w:t>
      </w:r>
    </w:p>
    <w:p w14:paraId="0A208E54" w14:textId="77777777" w:rsidR="005D203D" w:rsidRPr="000E1D40" w:rsidRDefault="004F059C" w:rsidP="00AE2DC7">
      <w:pPr>
        <w:pStyle w:val="Akapitzlist"/>
        <w:numPr>
          <w:ilvl w:val="0"/>
          <w:numId w:val="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Miejscem wykonywania Umowy jest siedziba Zamawiającego w Krakowie, przy ul. Warszawskiej 24.</w:t>
      </w:r>
    </w:p>
    <w:p w14:paraId="3239922E" w14:textId="77777777" w:rsidR="004F059C" w:rsidRPr="000E1D40" w:rsidRDefault="004F059C" w:rsidP="00AE2DC7">
      <w:pPr>
        <w:pStyle w:val="Akapitzlist"/>
        <w:numPr>
          <w:ilvl w:val="0"/>
          <w:numId w:val="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Zamawiający dopuszcza zdalne świadczenie usług objętych przedmiotem Umowy przy łącznym spełnieniu następujących warunków:</w:t>
      </w:r>
    </w:p>
    <w:p w14:paraId="53D61376" w14:textId="77777777" w:rsidR="004F059C" w:rsidRPr="000E1D40" w:rsidRDefault="004F059C" w:rsidP="00AE2DC7">
      <w:pPr>
        <w:pStyle w:val="Akapitzlist"/>
        <w:numPr>
          <w:ilvl w:val="0"/>
          <w:numId w:val="1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braku uznania przez Zamawiającego niezbędnej obecności Wykonawcy w siedzibie Zamawiającego dla potrzeb należytego i terminowego świadczenia usług,</w:t>
      </w:r>
    </w:p>
    <w:p w14:paraId="1E46B23F" w14:textId="77777777" w:rsidR="005D203D" w:rsidRPr="000E1D40" w:rsidRDefault="004F059C" w:rsidP="00AE2DC7">
      <w:pPr>
        <w:pStyle w:val="Akapitzlist"/>
        <w:numPr>
          <w:ilvl w:val="0"/>
          <w:numId w:val="1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zachowania najwyższej staranności w celu ochrony infrastruktury Zamawiającego przed możliwym naruszeniem jej bezpieczeństwa.</w:t>
      </w:r>
    </w:p>
    <w:p w14:paraId="0E27B00A" w14:textId="77777777" w:rsidR="00CF7763" w:rsidRPr="000E1D40" w:rsidRDefault="00CF7763" w:rsidP="00B2398C">
      <w:pPr>
        <w:pStyle w:val="Akapitzlist"/>
        <w:spacing w:after="0" w:line="240" w:lineRule="auto"/>
        <w:ind w:left="360"/>
        <w:jc w:val="both"/>
        <w:rPr>
          <w:rFonts w:ascii="Times New Roman" w:hAnsi="Times New Roman" w:cs="Times New Roman"/>
          <w:sz w:val="24"/>
          <w:szCs w:val="24"/>
        </w:rPr>
      </w:pPr>
    </w:p>
    <w:p w14:paraId="6383BC2B"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5</w:t>
      </w:r>
    </w:p>
    <w:p w14:paraId="456F4F11" w14:textId="77777777" w:rsidR="005D203D"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Oświadczenia i zobowiązania Wykonawcy</w:t>
      </w:r>
    </w:p>
    <w:p w14:paraId="75FC1AFD" w14:textId="77777777" w:rsidR="005D203D" w:rsidRPr="000E1D40" w:rsidRDefault="004F059C" w:rsidP="00AE2DC7">
      <w:pPr>
        <w:pStyle w:val="Akapitzlist"/>
        <w:numPr>
          <w:ilvl w:val="0"/>
          <w:numId w:val="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zobowiązuje się wykonać przedmiot Umowy z zachowaniem należytej staranności, z uwzględnieniem standardów profesjonalnej obsługi wdrożeń systemów informatycznych, przy wykorzystaniu całej posiadanej wiedzy i doświadczenia.</w:t>
      </w:r>
    </w:p>
    <w:p w14:paraId="4B8FDCF0" w14:textId="281A5818" w:rsidR="005D203D" w:rsidRPr="000E1D40" w:rsidRDefault="004F059C" w:rsidP="00AE2DC7">
      <w:pPr>
        <w:pStyle w:val="Akapitzlist"/>
        <w:numPr>
          <w:ilvl w:val="0"/>
          <w:numId w:val="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zapewni Zamawiającemu nadzór nad realizowanym zamówieniem i zobowiązuje się do bieżącej współpracy z Zamawiającym na każdym etapie wykonania zamówienia będącego przedmiotem niniejszej </w:t>
      </w:r>
      <w:r w:rsidR="25B4D019" w:rsidRPr="000E1D40">
        <w:rPr>
          <w:rFonts w:ascii="Times New Roman" w:hAnsi="Times New Roman" w:cs="Times New Roman"/>
          <w:sz w:val="24"/>
          <w:szCs w:val="24"/>
        </w:rPr>
        <w:t>U</w:t>
      </w:r>
      <w:r w:rsidRPr="000E1D40">
        <w:rPr>
          <w:rFonts w:ascii="Times New Roman" w:hAnsi="Times New Roman" w:cs="Times New Roman"/>
          <w:sz w:val="24"/>
          <w:szCs w:val="24"/>
        </w:rPr>
        <w:t>mowy.</w:t>
      </w:r>
    </w:p>
    <w:p w14:paraId="17F5F204" w14:textId="77777777" w:rsidR="005D203D" w:rsidRPr="000E1D40" w:rsidRDefault="004F059C" w:rsidP="00AE2DC7">
      <w:pPr>
        <w:pStyle w:val="Akapitzlist"/>
        <w:numPr>
          <w:ilvl w:val="0"/>
          <w:numId w:val="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zobowiązuje się do przekazywania na żądanie Zamawiającego informacji związanych z Umową, w szczególności informacji dotyczących postępów prac, przyczyn opóźnień lub przyczyn nienależytego wykonywania Umowy, które to informacje powinny być przekazywane Zamawiającemu w formie pisemnej w terminie niezwłocznym.</w:t>
      </w:r>
    </w:p>
    <w:p w14:paraId="344B60A3" w14:textId="77777777" w:rsidR="005D203D" w:rsidRPr="000E1D40" w:rsidRDefault="004F059C" w:rsidP="00AE2DC7">
      <w:pPr>
        <w:pStyle w:val="Akapitzlist"/>
        <w:numPr>
          <w:ilvl w:val="0"/>
          <w:numId w:val="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odpowiada za zawinione przez Wykonawcę szkody wyrządzone Zamawiającemu w dokumentacji, oprogramowaniu, urządzeniach i innych środkach technicznych oddanych mu do dyspozycji.</w:t>
      </w:r>
    </w:p>
    <w:p w14:paraId="21350BB0" w14:textId="77777777" w:rsidR="004F059C" w:rsidRPr="000E1D40" w:rsidRDefault="004F059C" w:rsidP="00AE2DC7">
      <w:pPr>
        <w:pStyle w:val="Akapitzlist"/>
        <w:numPr>
          <w:ilvl w:val="0"/>
          <w:numId w:val="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zapewnia, że System będzie rozwiązaniem:</w:t>
      </w:r>
    </w:p>
    <w:p w14:paraId="7400A120" w14:textId="77777777" w:rsidR="004F059C" w:rsidRPr="000E1D40" w:rsidRDefault="004F059C" w:rsidP="00AE2DC7">
      <w:pPr>
        <w:pStyle w:val="Akapitzlist"/>
        <w:numPr>
          <w:ilvl w:val="0"/>
          <w:numId w:val="1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zabezpieczającym integralność, poufność oraz bezpieczeństwo danych, w tym danych osobowych oraz zabezpieczonym przed nieautoryzowanym dostępem osób trzecich zgodnie z najwyższymi standardami technologicznymi;</w:t>
      </w:r>
    </w:p>
    <w:p w14:paraId="4BE41286" w14:textId="77777777" w:rsidR="004F059C" w:rsidRPr="000E1D40" w:rsidRDefault="004F059C" w:rsidP="00AE2DC7">
      <w:pPr>
        <w:pStyle w:val="Akapitzlist"/>
        <w:numPr>
          <w:ilvl w:val="0"/>
          <w:numId w:val="1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zapewniającym możliwość dalszego rozwoju lub modyfikacji.</w:t>
      </w:r>
    </w:p>
    <w:p w14:paraId="665B89BF" w14:textId="77777777" w:rsidR="004F059C" w:rsidRPr="000E1D40" w:rsidRDefault="004F059C" w:rsidP="00AE2DC7">
      <w:pPr>
        <w:pStyle w:val="Akapitzlist"/>
        <w:numPr>
          <w:ilvl w:val="0"/>
          <w:numId w:val="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oświadcza, że:</w:t>
      </w:r>
    </w:p>
    <w:p w14:paraId="5ECFB2CE" w14:textId="1E550002" w:rsidR="00B26BA1" w:rsidRPr="000E1D40" w:rsidRDefault="004F059C" w:rsidP="00AE2DC7">
      <w:pPr>
        <w:pStyle w:val="Akapitzlist"/>
        <w:numPr>
          <w:ilvl w:val="0"/>
          <w:numId w:val="1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dysponuje odpowiednim potencjałem ekonomicznym i technicznym oraz wykwalifikowanymi osobami posiadającymi odpowiednią wiedzę i doświadczenie niezbędne do realizacji niniejszej </w:t>
      </w:r>
      <w:r w:rsidR="1380DB4F" w:rsidRPr="000E1D40">
        <w:rPr>
          <w:rFonts w:ascii="Times New Roman" w:hAnsi="Times New Roman" w:cs="Times New Roman"/>
          <w:sz w:val="24"/>
          <w:szCs w:val="24"/>
        </w:rPr>
        <w:t>U</w:t>
      </w:r>
      <w:r w:rsidRPr="000E1D40">
        <w:rPr>
          <w:rFonts w:ascii="Times New Roman" w:hAnsi="Times New Roman" w:cs="Times New Roman"/>
          <w:sz w:val="24"/>
          <w:szCs w:val="24"/>
        </w:rPr>
        <w:t>mowy,</w:t>
      </w:r>
    </w:p>
    <w:p w14:paraId="4BF381E8" w14:textId="77777777" w:rsidR="00D6375B" w:rsidRPr="000E1D40" w:rsidRDefault="004F059C" w:rsidP="00AE2DC7">
      <w:pPr>
        <w:pStyle w:val="Akapitzlist"/>
        <w:numPr>
          <w:ilvl w:val="0"/>
          <w:numId w:val="1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oddeleguje do wykonania Umowy odpowiedni personel, w liczbie, o kwalifikacjach, doświadczeniu i wykształceniu określonych przez Zamawiającego w ogłoszeniu o zamówieniu i SWZ. Wykonawca gwarantuje, że wszyscy członkowie personelu Wykonawcy realizujący w imieniu Wykonawcy Umowę będą posiadali umiejętności i doświadczenie odpowiednie do zakresów czynności powierzanych tym osobom, przy uwzględnieniu potrzeb Zamawiającego.</w:t>
      </w:r>
    </w:p>
    <w:p w14:paraId="4B08ED30" w14:textId="4C92F091" w:rsidR="003735F0" w:rsidRPr="000B346C" w:rsidRDefault="003735F0" w:rsidP="00AE2DC7">
      <w:pPr>
        <w:pStyle w:val="Akapitzlist"/>
        <w:numPr>
          <w:ilvl w:val="0"/>
          <w:numId w:val="1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dostarczy</w:t>
      </w:r>
      <w:r w:rsidR="00237CBF" w:rsidRPr="000E1D40">
        <w:rPr>
          <w:rFonts w:ascii="Times New Roman" w:hAnsi="Times New Roman" w:cs="Times New Roman"/>
          <w:sz w:val="24"/>
          <w:szCs w:val="24"/>
        </w:rPr>
        <w:t xml:space="preserve"> do dwóch dni od </w:t>
      </w:r>
      <w:r w:rsidR="1092A9C3" w:rsidRPr="000E1D40">
        <w:rPr>
          <w:rFonts w:ascii="Times New Roman" w:hAnsi="Times New Roman" w:cs="Times New Roman"/>
          <w:sz w:val="24"/>
          <w:szCs w:val="24"/>
        </w:rPr>
        <w:t xml:space="preserve">dnia </w:t>
      </w:r>
      <w:r w:rsidR="00237CBF" w:rsidRPr="000E1D40">
        <w:rPr>
          <w:rFonts w:ascii="Times New Roman" w:hAnsi="Times New Roman" w:cs="Times New Roman"/>
          <w:sz w:val="24"/>
          <w:szCs w:val="24"/>
        </w:rPr>
        <w:t xml:space="preserve">podpisania Umowy </w:t>
      </w:r>
      <w:r w:rsidR="00A06A76" w:rsidRPr="000E1D40">
        <w:rPr>
          <w:rFonts w:ascii="Times New Roman" w:hAnsi="Times New Roman" w:cs="Times New Roman"/>
          <w:sz w:val="24"/>
          <w:szCs w:val="24"/>
        </w:rPr>
        <w:t>kopię</w:t>
      </w:r>
      <w:r w:rsidR="00E3569A" w:rsidRPr="000E1D40">
        <w:rPr>
          <w:rFonts w:ascii="Times New Roman" w:hAnsi="Times New Roman" w:cs="Times New Roman"/>
          <w:sz w:val="24"/>
          <w:szCs w:val="24"/>
        </w:rPr>
        <w:t xml:space="preserve"> certyfikatu</w:t>
      </w:r>
      <w:r w:rsidR="00E30ED6" w:rsidRPr="000E1D40">
        <w:rPr>
          <w:rFonts w:ascii="Times New Roman" w:hAnsi="Times New Roman" w:cs="Times New Roman"/>
          <w:sz w:val="24"/>
          <w:szCs w:val="24"/>
        </w:rPr>
        <w:t xml:space="preserve"> Kierownika projektu</w:t>
      </w:r>
      <w:r w:rsidR="00392ACC" w:rsidRPr="000E1D40">
        <w:rPr>
          <w:rFonts w:ascii="Times New Roman" w:hAnsi="Times New Roman" w:cs="Times New Roman"/>
          <w:sz w:val="24"/>
          <w:szCs w:val="24"/>
        </w:rPr>
        <w:t xml:space="preserve"> </w:t>
      </w:r>
      <w:r w:rsidR="00392ACC" w:rsidRPr="000B346C">
        <w:rPr>
          <w:rFonts w:ascii="Times New Roman" w:hAnsi="Times New Roman" w:cs="Times New Roman"/>
          <w:sz w:val="24"/>
          <w:szCs w:val="24"/>
        </w:rPr>
        <w:t>z uznanej metodyki zarządzania projektami, np. PRINCE2, PMI</w:t>
      </w:r>
      <w:r w:rsidR="00392ACC" w:rsidRPr="000E1D40">
        <w:rPr>
          <w:rFonts w:ascii="Times New Roman" w:eastAsia="Calibri" w:hAnsi="Times New Roman" w:cs="Times New Roman"/>
          <w:b/>
          <w:sz w:val="24"/>
          <w:szCs w:val="24"/>
        </w:rPr>
        <w:t xml:space="preserve"> </w:t>
      </w:r>
      <w:r w:rsidR="00392ACC" w:rsidRPr="000E1D40">
        <w:rPr>
          <w:rFonts w:ascii="Times New Roman" w:eastAsia="Calibri" w:hAnsi="Times New Roman" w:cs="Times New Roman"/>
          <w:sz w:val="24"/>
          <w:szCs w:val="24"/>
        </w:rPr>
        <w:t>-CAPM</w:t>
      </w:r>
      <w:r w:rsidR="00392ACC" w:rsidRPr="000B346C">
        <w:rPr>
          <w:rFonts w:ascii="Times New Roman" w:hAnsi="Times New Roman" w:cs="Times New Roman"/>
          <w:sz w:val="24"/>
          <w:szCs w:val="24"/>
        </w:rPr>
        <w:t xml:space="preserve"> lub inny certyfikat równoważny</w:t>
      </w:r>
      <w:r w:rsidR="00CD7048" w:rsidRPr="000B346C">
        <w:rPr>
          <w:rFonts w:ascii="Times New Roman" w:hAnsi="Times New Roman" w:cs="Times New Roman"/>
          <w:sz w:val="24"/>
          <w:szCs w:val="24"/>
        </w:rPr>
        <w:t>.</w:t>
      </w:r>
    </w:p>
    <w:p w14:paraId="448F2F0D" w14:textId="025D2960" w:rsidR="004F059C" w:rsidRPr="000E1D40" w:rsidRDefault="004F059C" w:rsidP="00AE2DC7">
      <w:pPr>
        <w:pStyle w:val="Akapitzlist"/>
        <w:numPr>
          <w:ilvl w:val="0"/>
          <w:numId w:val="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lastRenderedPageBreak/>
        <w:t>Wykonawca oświadcza, że podczas realizacji Umowy, a także podczas korzystania z 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objętych wynagrodzeniem określonym w §13.</w:t>
      </w:r>
    </w:p>
    <w:p w14:paraId="60061E4C" w14:textId="77777777" w:rsidR="00CF7763" w:rsidRPr="000E1D40" w:rsidRDefault="00CF7763" w:rsidP="00B2398C">
      <w:pPr>
        <w:pStyle w:val="Akapitzlist"/>
        <w:spacing w:after="0" w:line="240" w:lineRule="auto"/>
        <w:ind w:left="360"/>
        <w:jc w:val="both"/>
        <w:rPr>
          <w:rFonts w:ascii="Times New Roman" w:hAnsi="Times New Roman" w:cs="Times New Roman"/>
          <w:sz w:val="24"/>
          <w:szCs w:val="24"/>
        </w:rPr>
      </w:pPr>
    </w:p>
    <w:p w14:paraId="31D513E4"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6</w:t>
      </w:r>
    </w:p>
    <w:p w14:paraId="17B58C06" w14:textId="77777777"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Obowiązki Zamawiającego</w:t>
      </w:r>
    </w:p>
    <w:p w14:paraId="08793AE8" w14:textId="77777777" w:rsidR="004F059C" w:rsidRPr="000E1D40" w:rsidRDefault="004F059C" w:rsidP="00AE2DC7">
      <w:pPr>
        <w:pStyle w:val="Akapitzlist"/>
        <w:numPr>
          <w:ilvl w:val="0"/>
          <w:numId w:val="1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trakcie realizacji zamówienia Zamawiający zobowiązuje się do:</w:t>
      </w:r>
    </w:p>
    <w:p w14:paraId="17AAA667" w14:textId="77777777" w:rsidR="004F059C" w:rsidRPr="000E1D40" w:rsidRDefault="004F059C" w:rsidP="00AE2DC7">
      <w:pPr>
        <w:pStyle w:val="Akapitzlist"/>
        <w:numPr>
          <w:ilvl w:val="0"/>
          <w:numId w:val="1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zapewnienia Wykonawcy dostępu do infrastruktury Zamawiającego w zakresie, w jakim będzie to niezbędne do wdrożenia Systemu, w szczególności w przypadku zapewnienia integracji z innymi systemami będącymi w użytkowaniu Zamawiającego; </w:t>
      </w:r>
    </w:p>
    <w:p w14:paraId="55082F01" w14:textId="77777777" w:rsidR="00B26BA1" w:rsidRPr="000E1D40" w:rsidRDefault="004F059C" w:rsidP="00AE2DC7">
      <w:pPr>
        <w:pStyle w:val="Akapitzlist"/>
        <w:numPr>
          <w:ilvl w:val="0"/>
          <w:numId w:val="1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udzielania Wykonawcy wszelkich informacji i wyjaśnień, niezbędnych do realizacji zamówienia, z wyjątkiem tych, które nie są w zakresie posiadania i kompetencji Zamawiającego lub które nie są niezbędne do realizacji prac objętych niniejszą Umową, w terminie do 3 dni roboczych licząc od dnia pisemnego poinformowania Zamawiającego o takiej potrzebie. W przypadku wystąpienia trudności po stronie Zamawiającego w przygotowaniu informacji oraz danych, Strony mogą uzgodnić inny termin przekazania przez Zamawiającego informacji lub danych, przy czym opóźnienia ze strony Zamawiającego w przekazaniu informacji nie są traktowane jako zwłoka w wykonaniu Umowy przez Wykonawcę;</w:t>
      </w:r>
    </w:p>
    <w:p w14:paraId="0DC24B9E" w14:textId="77777777" w:rsidR="004F059C" w:rsidRPr="000E1D40" w:rsidRDefault="004F059C" w:rsidP="00AE2DC7">
      <w:pPr>
        <w:pStyle w:val="Akapitzlist"/>
        <w:numPr>
          <w:ilvl w:val="0"/>
          <w:numId w:val="1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zapewnienia zaangażowania pracowników Zamawiającego w stopniu umożliwiającym Wykonawcy realizację Umowy.</w:t>
      </w:r>
    </w:p>
    <w:p w14:paraId="44EAFD9C" w14:textId="77777777" w:rsidR="00CF7763" w:rsidRPr="000E1D40" w:rsidRDefault="00CF7763" w:rsidP="00B2398C">
      <w:pPr>
        <w:pStyle w:val="Akapitzlist"/>
        <w:spacing w:after="0" w:line="240" w:lineRule="auto"/>
        <w:jc w:val="both"/>
        <w:rPr>
          <w:rFonts w:ascii="Times New Roman" w:hAnsi="Times New Roman" w:cs="Times New Roman"/>
          <w:sz w:val="24"/>
          <w:szCs w:val="24"/>
        </w:rPr>
      </w:pPr>
    </w:p>
    <w:p w14:paraId="36D72847"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7</w:t>
      </w:r>
    </w:p>
    <w:p w14:paraId="6C3EBAC0" w14:textId="77777777"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Analiza Przedwdrożeniowa</w:t>
      </w:r>
    </w:p>
    <w:p w14:paraId="09B55AC1" w14:textId="77777777" w:rsidR="00B26BA1" w:rsidRPr="000E1D40" w:rsidRDefault="004F059C" w:rsidP="00AE2DC7">
      <w:pPr>
        <w:pStyle w:val="Akapitzlist"/>
        <w:numPr>
          <w:ilvl w:val="0"/>
          <w:numId w:val="1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Celem analizy przedwdrożeniowej jest pozyskanie przez Zamawiającego szczegółowej wiedzy o organizacji całego procesu wdrożenia oraz uruchomienia produkcyjnego Systemu. W trakcie analizy przedwdrożeniowej, Wykonawca działając zgodnie z najlepszą wiedzą, powinien zweryfikować i przedstawić Zamawiającemu optymalne działania zmierzające do zapewnienia wykonania Umowy i osiągnięcia jej celów.</w:t>
      </w:r>
    </w:p>
    <w:p w14:paraId="2A5C7021" w14:textId="77777777" w:rsidR="00B26BA1" w:rsidRPr="000E1D40" w:rsidRDefault="004F059C" w:rsidP="00AE2DC7">
      <w:pPr>
        <w:pStyle w:val="Akapitzlist"/>
        <w:numPr>
          <w:ilvl w:val="0"/>
          <w:numId w:val="1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ramach analizy przedwdrożeniowej, Wykonawca przygotuje i przedstawi w formie pisemnej szczegółowy harmonogram wdrożenia uwzględniający wszystkie aspekty projektowe, techniczne oraz organizacyjne wymagane dla prawidłowego i terminowego wdrożenia Systemu.</w:t>
      </w:r>
    </w:p>
    <w:p w14:paraId="0547505D" w14:textId="77777777" w:rsidR="00B26BA1" w:rsidRPr="000E1D40" w:rsidRDefault="004F059C" w:rsidP="00AE2DC7">
      <w:pPr>
        <w:pStyle w:val="Akapitzlist"/>
        <w:numPr>
          <w:ilvl w:val="0"/>
          <w:numId w:val="1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Szczegółowy harmonogram wdrożenia musi być dostosowany do dostępności pracowników Zamawiającego oraz uwzględniać konieczność dostosowania go do zasad funkcjonowania Zamawiającego. Wykonawca przyjmuje do wiadomości, iż Zamawiający może zgłosić uwagi do szczegółowego harmonogramu wdrożenia w celu jego dostosowania i zobowiązuje się je uwzględnić.</w:t>
      </w:r>
    </w:p>
    <w:p w14:paraId="6E94D539" w14:textId="77777777" w:rsidR="00B26BA1" w:rsidRPr="000E1D40" w:rsidRDefault="004F059C" w:rsidP="00AE2DC7">
      <w:pPr>
        <w:pStyle w:val="Akapitzlist"/>
        <w:numPr>
          <w:ilvl w:val="0"/>
          <w:numId w:val="1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Zmiana szczegółowego harmonogramu wdrożenia nie wymaga zmiany Umowy w formie pisemnego aneksu, z tym, że zmiana taka powinna zostać sporządzona w formie pisemnej zatwierdzonej przez osobę odpowiedzialną Zamawiającego oraz Wykonawcy. </w:t>
      </w:r>
    </w:p>
    <w:p w14:paraId="33CC952B" w14:textId="77777777" w:rsidR="00B26BA1" w:rsidRPr="000E1D40" w:rsidRDefault="004F059C" w:rsidP="00AE2DC7">
      <w:pPr>
        <w:pStyle w:val="Akapitzlist"/>
        <w:numPr>
          <w:ilvl w:val="0"/>
          <w:numId w:val="1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trakcie analizy przedwdrożeniowej Wykonawca zobowiązany będzie do bieżącej współpracy z pracownikami Zamawiającego.</w:t>
      </w:r>
    </w:p>
    <w:p w14:paraId="49B08022" w14:textId="77777777" w:rsidR="004F059C" w:rsidRPr="000E1D40" w:rsidRDefault="004F059C" w:rsidP="00AE2DC7">
      <w:pPr>
        <w:pStyle w:val="Akapitzlist"/>
        <w:numPr>
          <w:ilvl w:val="0"/>
          <w:numId w:val="1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ma obowiązek przekazać Zamawiającemu wszelkie informacje i wiedzę uzyskaną podczas opracowywania analizy przedwdrożeniowej.</w:t>
      </w:r>
    </w:p>
    <w:p w14:paraId="4B94D5A5" w14:textId="77777777" w:rsidR="00B26BA1" w:rsidRDefault="00B26BA1" w:rsidP="00B2398C">
      <w:pPr>
        <w:pStyle w:val="Akapitzlist"/>
        <w:spacing w:after="0" w:line="240" w:lineRule="auto"/>
        <w:ind w:left="360"/>
        <w:rPr>
          <w:rFonts w:ascii="Times New Roman" w:hAnsi="Times New Roman" w:cs="Times New Roman"/>
          <w:sz w:val="24"/>
          <w:szCs w:val="24"/>
        </w:rPr>
      </w:pPr>
    </w:p>
    <w:p w14:paraId="271E2FDE" w14:textId="77777777" w:rsidR="00B13C61" w:rsidRPr="000E1D40" w:rsidRDefault="00B13C61" w:rsidP="00B2398C">
      <w:pPr>
        <w:pStyle w:val="Akapitzlist"/>
        <w:spacing w:after="0" w:line="240" w:lineRule="auto"/>
        <w:ind w:left="360"/>
        <w:rPr>
          <w:rFonts w:ascii="Times New Roman" w:hAnsi="Times New Roman" w:cs="Times New Roman"/>
          <w:sz w:val="24"/>
          <w:szCs w:val="24"/>
        </w:rPr>
      </w:pPr>
    </w:p>
    <w:p w14:paraId="0C69828A"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lastRenderedPageBreak/>
        <w:t>§ 8</w:t>
      </w:r>
    </w:p>
    <w:p w14:paraId="3DEEC669" w14:textId="05D794A9" w:rsidR="00B26BA1" w:rsidRPr="000E1D40" w:rsidRDefault="004F059C" w:rsidP="001B714D">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Gwarancja i rękojmia</w:t>
      </w:r>
    </w:p>
    <w:p w14:paraId="305FB9EF" w14:textId="7504717A" w:rsidR="00B26BA1" w:rsidRPr="000E1D40" w:rsidRDefault="6127B377" w:rsidP="00AE2DC7">
      <w:pPr>
        <w:pStyle w:val="Akapitzlist"/>
        <w:numPr>
          <w:ilvl w:val="0"/>
          <w:numId w:val="1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udziela Zamawiającemu gwarancji na zasadach opisanych w niniejszej Umowie na okres ……</w:t>
      </w:r>
      <w:r w:rsidR="2DB52DEA" w:rsidRPr="000E1D40">
        <w:rPr>
          <w:rFonts w:ascii="Times New Roman" w:hAnsi="Times New Roman" w:cs="Times New Roman"/>
          <w:sz w:val="24"/>
          <w:szCs w:val="24"/>
        </w:rPr>
        <w:t xml:space="preserve"> </w:t>
      </w:r>
      <w:r w:rsidRPr="000E1D40">
        <w:rPr>
          <w:rFonts w:ascii="Times New Roman" w:hAnsi="Times New Roman" w:cs="Times New Roman"/>
          <w:sz w:val="24"/>
          <w:szCs w:val="24"/>
        </w:rPr>
        <w:t xml:space="preserve">miesięcy od dnia podpisania </w:t>
      </w:r>
      <w:r w:rsidR="3D1282F8" w:rsidRPr="000E1D40">
        <w:rPr>
          <w:rFonts w:ascii="Times New Roman" w:hAnsi="Times New Roman" w:cs="Times New Roman"/>
          <w:sz w:val="24"/>
          <w:szCs w:val="24"/>
        </w:rPr>
        <w:t xml:space="preserve">końcowego </w:t>
      </w:r>
      <w:r w:rsidRPr="000E1D40">
        <w:rPr>
          <w:rFonts w:ascii="Times New Roman" w:hAnsi="Times New Roman" w:cs="Times New Roman"/>
          <w:sz w:val="24"/>
          <w:szCs w:val="24"/>
        </w:rPr>
        <w:t>protokołu odbioru.</w:t>
      </w:r>
      <w:r w:rsidR="00756B25" w:rsidRPr="000E1D40">
        <w:rPr>
          <w:rFonts w:ascii="Times New Roman" w:hAnsi="Times New Roman" w:cs="Times New Roman"/>
          <w:sz w:val="24"/>
          <w:szCs w:val="24"/>
        </w:rPr>
        <w:t xml:space="preserve"> </w:t>
      </w:r>
      <w:r w:rsidR="00756B25" w:rsidRPr="000E1D40">
        <w:rPr>
          <w:rFonts w:ascii="Times New Roman" w:hAnsi="Times New Roman" w:cs="Times New Roman"/>
          <w:i/>
          <w:sz w:val="24"/>
          <w:szCs w:val="24"/>
        </w:rPr>
        <w:t>(kryterium, zgodnie z ofertą wykonawcy)</w:t>
      </w:r>
    </w:p>
    <w:p w14:paraId="74585150" w14:textId="77777777" w:rsidR="004F059C" w:rsidRPr="000E1D40" w:rsidRDefault="6127B377" w:rsidP="00AE2DC7">
      <w:pPr>
        <w:pStyle w:val="Akapitzlist"/>
        <w:numPr>
          <w:ilvl w:val="0"/>
          <w:numId w:val="1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Gwarancja udzielana jest przez Wykonawcę w ramach Wynagrodzenia określonego w §13 Umowy i obejmuje:</w:t>
      </w:r>
    </w:p>
    <w:p w14:paraId="07F61BEC" w14:textId="77777777" w:rsidR="004F059C" w:rsidRPr="000E1D40" w:rsidRDefault="004F059C" w:rsidP="00AE2DC7">
      <w:pPr>
        <w:pStyle w:val="Akapitzlist"/>
        <w:numPr>
          <w:ilvl w:val="0"/>
          <w:numId w:val="1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udzielenie gwarancji jakości na oprogramowanie, </w:t>
      </w:r>
    </w:p>
    <w:p w14:paraId="3E15111F" w14:textId="77777777" w:rsidR="004F059C" w:rsidRPr="000E1D40" w:rsidRDefault="004F059C" w:rsidP="00AE2DC7">
      <w:pPr>
        <w:pStyle w:val="Akapitzlist"/>
        <w:numPr>
          <w:ilvl w:val="0"/>
          <w:numId w:val="1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naprawę usterek i błędów dostrzeżonych przez Zamawiającego, </w:t>
      </w:r>
    </w:p>
    <w:p w14:paraId="017C8F60" w14:textId="77777777" w:rsidR="00B26BA1" w:rsidRPr="000E1D40" w:rsidRDefault="004F059C" w:rsidP="00AE2DC7">
      <w:pPr>
        <w:pStyle w:val="Akapitzlist"/>
        <w:numPr>
          <w:ilvl w:val="0"/>
          <w:numId w:val="1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odzyskiwanie danych utraconych lub uszkodzonych w wyniku wystąpienia wad oprogramowania,</w:t>
      </w:r>
    </w:p>
    <w:p w14:paraId="67F47CCE" w14:textId="6B88EBAD" w:rsidR="6127B377" w:rsidRPr="000E1D40" w:rsidRDefault="6127B377" w:rsidP="00AE2DC7">
      <w:pPr>
        <w:pStyle w:val="Akapitzlist"/>
        <w:numPr>
          <w:ilvl w:val="0"/>
          <w:numId w:val="1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opracowanie i udostępnienie aktualizacji oprogramowania obejmującej: </w:t>
      </w:r>
    </w:p>
    <w:p w14:paraId="66824B45" w14:textId="77777777" w:rsidR="00B26BA1" w:rsidRPr="000E1D40" w:rsidRDefault="004F059C" w:rsidP="00AE2DC7">
      <w:pPr>
        <w:pStyle w:val="Akapitzlist"/>
        <w:numPr>
          <w:ilvl w:val="1"/>
          <w:numId w:val="17"/>
        </w:numPr>
        <w:spacing w:after="0" w:line="240" w:lineRule="auto"/>
        <w:ind w:left="1134"/>
        <w:jc w:val="both"/>
        <w:rPr>
          <w:rFonts w:ascii="Times New Roman" w:hAnsi="Times New Roman" w:cs="Times New Roman"/>
          <w:sz w:val="24"/>
          <w:szCs w:val="24"/>
        </w:rPr>
      </w:pPr>
      <w:r w:rsidRPr="000E1D40">
        <w:rPr>
          <w:rFonts w:ascii="Times New Roman" w:hAnsi="Times New Roman" w:cs="Times New Roman"/>
          <w:sz w:val="24"/>
          <w:szCs w:val="24"/>
        </w:rPr>
        <w:t>dostosowanie do zmian w powszechnie obowiązujących przepisach prawa,</w:t>
      </w:r>
    </w:p>
    <w:p w14:paraId="5A216B48" w14:textId="77777777" w:rsidR="004F059C" w:rsidRPr="000E1D40" w:rsidRDefault="00B26BA1" w:rsidP="00AE2DC7">
      <w:pPr>
        <w:pStyle w:val="Akapitzlist"/>
        <w:numPr>
          <w:ilvl w:val="1"/>
          <w:numId w:val="17"/>
        </w:numPr>
        <w:spacing w:after="0" w:line="240" w:lineRule="auto"/>
        <w:ind w:left="1134"/>
        <w:jc w:val="both"/>
        <w:rPr>
          <w:rFonts w:ascii="Times New Roman" w:hAnsi="Times New Roman" w:cs="Times New Roman"/>
          <w:sz w:val="24"/>
          <w:szCs w:val="24"/>
        </w:rPr>
      </w:pPr>
      <w:r w:rsidRPr="000E1D40">
        <w:rPr>
          <w:rFonts w:ascii="Times New Roman" w:hAnsi="Times New Roman" w:cs="Times New Roman"/>
          <w:sz w:val="24"/>
          <w:szCs w:val="24"/>
        </w:rPr>
        <w:t>w</w:t>
      </w:r>
      <w:r w:rsidR="004F059C" w:rsidRPr="000E1D40">
        <w:rPr>
          <w:rFonts w:ascii="Times New Roman" w:hAnsi="Times New Roman" w:cs="Times New Roman"/>
          <w:sz w:val="24"/>
          <w:szCs w:val="24"/>
        </w:rPr>
        <w:t xml:space="preserve">prowadzanie nowości w funkcjonalnościach oraz merytorycznej zawartości oprogramowania. </w:t>
      </w:r>
    </w:p>
    <w:p w14:paraId="435CD609" w14:textId="77777777" w:rsidR="00B26BA1" w:rsidRPr="000E1D40" w:rsidRDefault="6127B377" w:rsidP="00AE2DC7">
      <w:pPr>
        <w:pStyle w:val="Akapitzlist"/>
        <w:numPr>
          <w:ilvl w:val="0"/>
          <w:numId w:val="1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usunie wszystkie zgłoszone wady nawet pomimo zakończenia okresu gwarancyjnego, o ile zostały one zgłoszone przed zakończeniem terminu obowiązywania gwarancji.</w:t>
      </w:r>
    </w:p>
    <w:p w14:paraId="39478D40" w14:textId="77777777" w:rsidR="00B26BA1" w:rsidRPr="000E1D40" w:rsidRDefault="6127B377" w:rsidP="00AE2DC7">
      <w:pPr>
        <w:pStyle w:val="Akapitzlist"/>
        <w:numPr>
          <w:ilvl w:val="0"/>
          <w:numId w:val="1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Umowa stanowi dokument gwarancyjny bez konieczności składania dodatkowego dokumentu na okoliczność udzielenia gwarancji.</w:t>
      </w:r>
    </w:p>
    <w:p w14:paraId="2B42E934" w14:textId="77777777" w:rsidR="00B26BA1" w:rsidRPr="000E1D40" w:rsidRDefault="6127B377" w:rsidP="00AE2DC7">
      <w:pPr>
        <w:pStyle w:val="Akapitzlist"/>
        <w:numPr>
          <w:ilvl w:val="0"/>
          <w:numId w:val="1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Strony zgodnie postanawiają, że w okresie trwania gwarancji Zamawiający upoważniony jest do wprowadzania samodzielnie lub przez wskazane przez Zamawiającego osoby trzecie dowolnych zmian w Systemie. Wykonawca nie odpowiada za skutki zmian wprowadzonych przez Zamawiającego lub osoby trzecie.</w:t>
      </w:r>
    </w:p>
    <w:p w14:paraId="47BF4076" w14:textId="5D3F3BFE" w:rsidR="003302C5" w:rsidRPr="000E1D40" w:rsidRDefault="5B36B538" w:rsidP="00AE2DC7">
      <w:pPr>
        <w:pStyle w:val="Akapitzlist"/>
        <w:numPr>
          <w:ilvl w:val="0"/>
          <w:numId w:val="1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przypadku przeprowadzenia zmian w Systemie lub środowisku uruchomieniowym wdrożonego </w:t>
      </w:r>
      <w:r w:rsidR="3FE6ADC3" w:rsidRPr="000E1D40">
        <w:rPr>
          <w:rFonts w:ascii="Times New Roman" w:hAnsi="Times New Roman" w:cs="Times New Roman"/>
          <w:sz w:val="24"/>
          <w:szCs w:val="24"/>
        </w:rPr>
        <w:t>S</w:t>
      </w:r>
      <w:r w:rsidRPr="000E1D40">
        <w:rPr>
          <w:rFonts w:ascii="Times New Roman" w:hAnsi="Times New Roman" w:cs="Times New Roman"/>
          <w:sz w:val="24"/>
          <w:szCs w:val="24"/>
        </w:rPr>
        <w:t>ystemu przez Zamawiającego bez porozumienia z Wykonawcą gwarancja może być utracona.</w:t>
      </w:r>
    </w:p>
    <w:p w14:paraId="2381F5A5" w14:textId="0EF96C61" w:rsidR="003302C5" w:rsidRPr="000E1D40" w:rsidRDefault="5B36B538" w:rsidP="00AE2DC7">
      <w:pPr>
        <w:pStyle w:val="Akapitzlist"/>
        <w:numPr>
          <w:ilvl w:val="0"/>
          <w:numId w:val="1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nie ponosi odpowiedzialności za szkody majątkowe i niemajątkowe poniesione przez Zamawiającego lub osoby trzecie, a wynikające: z niewykonania lub niewłaściwego wykonania </w:t>
      </w:r>
      <w:r w:rsidR="0EB63E52" w:rsidRPr="000E1D40">
        <w:rPr>
          <w:rFonts w:ascii="Times New Roman" w:hAnsi="Times New Roman" w:cs="Times New Roman"/>
          <w:sz w:val="24"/>
          <w:szCs w:val="24"/>
        </w:rPr>
        <w:t>U</w:t>
      </w:r>
      <w:r w:rsidRPr="000E1D40">
        <w:rPr>
          <w:rFonts w:ascii="Times New Roman" w:hAnsi="Times New Roman" w:cs="Times New Roman"/>
          <w:sz w:val="24"/>
          <w:szCs w:val="24"/>
        </w:rPr>
        <w:t>mowy</w:t>
      </w:r>
      <w:r w:rsidR="2C2B2CBD" w:rsidRPr="000E1D40">
        <w:rPr>
          <w:rFonts w:ascii="Times New Roman" w:hAnsi="Times New Roman" w:cs="Times New Roman"/>
          <w:sz w:val="24"/>
          <w:szCs w:val="24"/>
        </w:rPr>
        <w:t xml:space="preserve"> z przyczyn leżących po stronie Zamawiającego</w:t>
      </w:r>
      <w:r w:rsidRPr="000E1D40">
        <w:rPr>
          <w:rFonts w:ascii="Times New Roman" w:hAnsi="Times New Roman" w:cs="Times New Roman"/>
          <w:sz w:val="24"/>
          <w:szCs w:val="24"/>
        </w:rPr>
        <w:t>, niewłaściwego użytkowania Systemu przez Zamawiającego, awarii komputera (serwera) Zamawiającego. W szczególności Wykonawca nie odpowiada za:</w:t>
      </w:r>
    </w:p>
    <w:p w14:paraId="1EED9616" w14:textId="77777777" w:rsidR="003302C5" w:rsidRPr="000E1D40" w:rsidRDefault="003302C5" w:rsidP="00AE2DC7">
      <w:pPr>
        <w:pStyle w:val="Akapitzlist"/>
        <w:numPr>
          <w:ilvl w:val="0"/>
          <w:numId w:val="4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utracone przez Zamawiającego informacje lub dochody,  </w:t>
      </w:r>
    </w:p>
    <w:p w14:paraId="09FC1D75" w14:textId="77777777" w:rsidR="003302C5" w:rsidRPr="000E1D40" w:rsidRDefault="003302C5" w:rsidP="00AE2DC7">
      <w:pPr>
        <w:pStyle w:val="Akapitzlist"/>
        <w:numPr>
          <w:ilvl w:val="0"/>
          <w:numId w:val="4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niemożność efektywnego korzystania z Systemu przez Zamawiającego,  </w:t>
      </w:r>
    </w:p>
    <w:p w14:paraId="33118A46" w14:textId="33362E6E" w:rsidR="003302C5" w:rsidRPr="000E1D40" w:rsidRDefault="5B36B538" w:rsidP="00AE2DC7">
      <w:pPr>
        <w:pStyle w:val="Akapitzlist"/>
        <w:numPr>
          <w:ilvl w:val="0"/>
          <w:numId w:val="4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powstałą dysfunkcjonalność innego oprogramowania wykorzystywanego dotychczas przez</w:t>
      </w:r>
      <w:r w:rsidR="5CCCDCF2" w:rsidRPr="000E1D40">
        <w:rPr>
          <w:rFonts w:ascii="Times New Roman" w:hAnsi="Times New Roman" w:cs="Times New Roman"/>
          <w:sz w:val="24"/>
          <w:szCs w:val="24"/>
        </w:rPr>
        <w:t xml:space="preserve"> Zamawiającego</w:t>
      </w:r>
      <w:r w:rsidRPr="000E1D40">
        <w:rPr>
          <w:rFonts w:ascii="Times New Roman" w:hAnsi="Times New Roman" w:cs="Times New Roman"/>
          <w:sz w:val="24"/>
          <w:szCs w:val="24"/>
        </w:rPr>
        <w:t>.</w:t>
      </w:r>
    </w:p>
    <w:p w14:paraId="1BC4120B" w14:textId="46824DCE" w:rsidR="004F059C" w:rsidRPr="000E1D40" w:rsidRDefault="6127B377" w:rsidP="00AE2DC7">
      <w:pPr>
        <w:pStyle w:val="Akapitzlist"/>
        <w:numPr>
          <w:ilvl w:val="0"/>
          <w:numId w:val="1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ponosi odpowiedzialność z tytułu rękojmi za wady fizyczne oraz wady prawne, przez okres 12 miesięcy, licząc od podpisania </w:t>
      </w:r>
      <w:r w:rsidR="0D07A083" w:rsidRPr="000E1D40">
        <w:rPr>
          <w:rFonts w:ascii="Times New Roman" w:hAnsi="Times New Roman" w:cs="Times New Roman"/>
          <w:sz w:val="24"/>
          <w:szCs w:val="24"/>
        </w:rPr>
        <w:t xml:space="preserve">końcowego </w:t>
      </w:r>
      <w:r w:rsidRPr="000E1D40">
        <w:rPr>
          <w:rFonts w:ascii="Times New Roman" w:hAnsi="Times New Roman" w:cs="Times New Roman"/>
          <w:sz w:val="24"/>
          <w:szCs w:val="24"/>
        </w:rPr>
        <w:t>protokołu odbioru.</w:t>
      </w:r>
    </w:p>
    <w:p w14:paraId="62486C05" w14:textId="77777777" w:rsidR="007E0B6A" w:rsidRPr="000E1D40" w:rsidRDefault="007E0B6A" w:rsidP="00B2398C">
      <w:pPr>
        <w:spacing w:after="0" w:line="240" w:lineRule="auto"/>
        <w:jc w:val="center"/>
        <w:rPr>
          <w:rFonts w:ascii="Times New Roman" w:hAnsi="Times New Roman" w:cs="Times New Roman"/>
          <w:sz w:val="24"/>
          <w:szCs w:val="24"/>
        </w:rPr>
      </w:pPr>
    </w:p>
    <w:p w14:paraId="6E23F16D"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9</w:t>
      </w:r>
    </w:p>
    <w:p w14:paraId="4101652C" w14:textId="3C12000C" w:rsidR="00B26BA1" w:rsidRPr="000E1D40" w:rsidRDefault="004F059C" w:rsidP="00756B25">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Zgłaszanie i usuwanie błędów</w:t>
      </w:r>
    </w:p>
    <w:p w14:paraId="05F16151" w14:textId="77777777" w:rsidR="00B26BA1" w:rsidRPr="000E1D40" w:rsidRDefault="004F059C" w:rsidP="00AE2DC7">
      <w:pPr>
        <w:pStyle w:val="Akapitzlist"/>
        <w:numPr>
          <w:ilvl w:val="0"/>
          <w:numId w:val="1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ramach udzielonej gwarancji Zamawiający jest uprawniony do żądania usunięcia błędów w Systemie, w tym również w nowych wersjach Systemu powstałych w wyniku aktualizacji dokonanych w okresie obowiązywania Umowy.</w:t>
      </w:r>
    </w:p>
    <w:p w14:paraId="46FBC5E8" w14:textId="77777777" w:rsidR="004F059C" w:rsidRPr="000E1D40" w:rsidRDefault="004F059C" w:rsidP="00AE2DC7">
      <w:pPr>
        <w:pStyle w:val="Akapitzlist"/>
        <w:numPr>
          <w:ilvl w:val="0"/>
          <w:numId w:val="1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zależności od kategorii błędu, Wykonawca gwarantuje następujący Czas Reakcji i oraz Czas Naprawy dla:</w:t>
      </w:r>
    </w:p>
    <w:p w14:paraId="25298987" w14:textId="77777777" w:rsidR="004F059C" w:rsidRPr="000E1D40" w:rsidRDefault="004F059C" w:rsidP="00AE2DC7">
      <w:pPr>
        <w:pStyle w:val="Akapitzlist"/>
        <w:numPr>
          <w:ilvl w:val="0"/>
          <w:numId w:val="20"/>
        </w:numPr>
        <w:spacing w:after="0" w:line="240" w:lineRule="auto"/>
        <w:ind w:left="709"/>
        <w:jc w:val="both"/>
        <w:rPr>
          <w:rFonts w:ascii="Times New Roman" w:hAnsi="Times New Roman" w:cs="Times New Roman"/>
          <w:sz w:val="24"/>
          <w:szCs w:val="24"/>
        </w:rPr>
      </w:pPr>
      <w:r w:rsidRPr="000E1D40">
        <w:rPr>
          <w:rFonts w:ascii="Times New Roman" w:hAnsi="Times New Roman" w:cs="Times New Roman"/>
          <w:sz w:val="24"/>
          <w:szCs w:val="24"/>
        </w:rPr>
        <w:t>dla błędu krytycznego:</w:t>
      </w:r>
    </w:p>
    <w:p w14:paraId="53049688" w14:textId="77777777" w:rsidR="004F059C" w:rsidRPr="000E1D40" w:rsidRDefault="004F059C" w:rsidP="00B2398C">
      <w:pPr>
        <w:spacing w:after="0" w:line="240" w:lineRule="auto"/>
        <w:ind w:left="708"/>
        <w:jc w:val="both"/>
        <w:rPr>
          <w:rFonts w:ascii="Times New Roman" w:hAnsi="Times New Roman" w:cs="Times New Roman"/>
          <w:sz w:val="24"/>
          <w:szCs w:val="24"/>
        </w:rPr>
      </w:pPr>
      <w:r w:rsidRPr="000E1D40">
        <w:rPr>
          <w:rFonts w:ascii="Times New Roman" w:hAnsi="Times New Roman" w:cs="Times New Roman"/>
          <w:sz w:val="24"/>
          <w:szCs w:val="24"/>
        </w:rPr>
        <w:t>Czas Reakcji: 8 godzin, liczone od momentu Zgłoszenia;</w:t>
      </w:r>
    </w:p>
    <w:p w14:paraId="3DDCBD73" w14:textId="77777777" w:rsidR="004F059C" w:rsidRPr="000E1D40" w:rsidRDefault="004F059C" w:rsidP="00B2398C">
      <w:pPr>
        <w:spacing w:after="0" w:line="240" w:lineRule="auto"/>
        <w:ind w:left="708"/>
        <w:jc w:val="both"/>
        <w:rPr>
          <w:rFonts w:ascii="Times New Roman" w:hAnsi="Times New Roman" w:cs="Times New Roman"/>
          <w:sz w:val="24"/>
          <w:szCs w:val="24"/>
        </w:rPr>
      </w:pPr>
      <w:r w:rsidRPr="000E1D40">
        <w:rPr>
          <w:rFonts w:ascii="Times New Roman" w:hAnsi="Times New Roman" w:cs="Times New Roman"/>
          <w:sz w:val="24"/>
          <w:szCs w:val="24"/>
        </w:rPr>
        <w:t>Czas Naprawy: 48 godzin, liczone od momentu Zgłoszenia;</w:t>
      </w:r>
    </w:p>
    <w:p w14:paraId="317E24AF" w14:textId="77777777" w:rsidR="004F059C" w:rsidRPr="000E1D40" w:rsidRDefault="004F059C" w:rsidP="00AE2DC7">
      <w:pPr>
        <w:pStyle w:val="Akapitzlist"/>
        <w:numPr>
          <w:ilvl w:val="0"/>
          <w:numId w:val="20"/>
        </w:numPr>
        <w:spacing w:after="0" w:line="240" w:lineRule="auto"/>
        <w:ind w:left="709"/>
        <w:jc w:val="both"/>
        <w:rPr>
          <w:rFonts w:ascii="Times New Roman" w:hAnsi="Times New Roman" w:cs="Times New Roman"/>
          <w:sz w:val="24"/>
          <w:szCs w:val="24"/>
        </w:rPr>
      </w:pPr>
      <w:r w:rsidRPr="000E1D40">
        <w:rPr>
          <w:rFonts w:ascii="Times New Roman" w:hAnsi="Times New Roman" w:cs="Times New Roman"/>
          <w:sz w:val="24"/>
          <w:szCs w:val="24"/>
        </w:rPr>
        <w:t>dla błędu istotnego:</w:t>
      </w:r>
    </w:p>
    <w:p w14:paraId="4172B135" w14:textId="77777777" w:rsidR="004F059C" w:rsidRPr="000E1D40" w:rsidRDefault="004F059C" w:rsidP="00B2398C">
      <w:pPr>
        <w:spacing w:after="0" w:line="240" w:lineRule="auto"/>
        <w:ind w:left="708"/>
        <w:jc w:val="both"/>
        <w:rPr>
          <w:rFonts w:ascii="Times New Roman" w:hAnsi="Times New Roman" w:cs="Times New Roman"/>
          <w:sz w:val="24"/>
          <w:szCs w:val="24"/>
        </w:rPr>
      </w:pPr>
      <w:r w:rsidRPr="000E1D40">
        <w:rPr>
          <w:rFonts w:ascii="Times New Roman" w:hAnsi="Times New Roman" w:cs="Times New Roman"/>
          <w:sz w:val="24"/>
          <w:szCs w:val="24"/>
        </w:rPr>
        <w:lastRenderedPageBreak/>
        <w:t>Czas Reakcji: 16 godzin, liczone od momentu Zgłoszenia;</w:t>
      </w:r>
    </w:p>
    <w:p w14:paraId="79AF1AF9" w14:textId="77777777" w:rsidR="004F059C" w:rsidRPr="000E1D40" w:rsidRDefault="004F059C" w:rsidP="00B2398C">
      <w:pPr>
        <w:spacing w:after="0" w:line="240" w:lineRule="auto"/>
        <w:ind w:left="708"/>
        <w:jc w:val="both"/>
        <w:rPr>
          <w:rFonts w:ascii="Times New Roman" w:hAnsi="Times New Roman" w:cs="Times New Roman"/>
          <w:sz w:val="24"/>
          <w:szCs w:val="24"/>
        </w:rPr>
      </w:pPr>
      <w:r w:rsidRPr="000E1D40">
        <w:rPr>
          <w:rFonts w:ascii="Times New Roman" w:hAnsi="Times New Roman" w:cs="Times New Roman"/>
          <w:sz w:val="24"/>
          <w:szCs w:val="24"/>
        </w:rPr>
        <w:t>Czas Naprawy: 64 godzin, liczone od momentu Zgłoszenia.</w:t>
      </w:r>
    </w:p>
    <w:p w14:paraId="6339425F" w14:textId="77777777" w:rsidR="00B26BA1" w:rsidRPr="000E1D40" w:rsidRDefault="004F059C" w:rsidP="00AE2DC7">
      <w:pPr>
        <w:pStyle w:val="Akapitzlist"/>
        <w:numPr>
          <w:ilvl w:val="0"/>
          <w:numId w:val="1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przypadku, gdy zgłoszenie zostało złożone w innym dniu niż dzień roboczy, Czas Reakcji oraz Czas Naprawy liczony jest od godziny 8:00 kolejnego dnia roboczego następującego po dniu zgłoszenia.</w:t>
      </w:r>
    </w:p>
    <w:p w14:paraId="56D0CB84" w14:textId="77777777" w:rsidR="00B26BA1" w:rsidRPr="000E1D40" w:rsidRDefault="004F059C" w:rsidP="00AE2DC7">
      <w:pPr>
        <w:pStyle w:val="Akapitzlist"/>
        <w:numPr>
          <w:ilvl w:val="0"/>
          <w:numId w:val="1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udostępni formularz internetowy w celu przyjmowania zgłoszeń. </w:t>
      </w:r>
    </w:p>
    <w:p w14:paraId="47412B66" w14:textId="77777777" w:rsidR="00B26BA1" w:rsidRPr="000E1D40" w:rsidRDefault="004F059C" w:rsidP="00AE2DC7">
      <w:pPr>
        <w:pStyle w:val="Akapitzlist"/>
        <w:numPr>
          <w:ilvl w:val="0"/>
          <w:numId w:val="1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zobowiązany jest każdorazowo i niezwłocznie potwierdzić przyjęcie zgłoszenia. </w:t>
      </w:r>
    </w:p>
    <w:p w14:paraId="239C6BB7" w14:textId="77777777" w:rsidR="00B26BA1" w:rsidRPr="000E1D40" w:rsidRDefault="004F059C" w:rsidP="00AE2DC7">
      <w:pPr>
        <w:pStyle w:val="Akapitzlist"/>
        <w:numPr>
          <w:ilvl w:val="0"/>
          <w:numId w:val="1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każdorazowo jest zobowiązany do analizy zgłoszenia i poinformowania zamawiającego o kwalifikacji kategorii błędu.</w:t>
      </w:r>
    </w:p>
    <w:p w14:paraId="012EED47" w14:textId="77777777" w:rsidR="00B26BA1" w:rsidRPr="000E1D40" w:rsidRDefault="004F059C" w:rsidP="00AE2DC7">
      <w:pPr>
        <w:pStyle w:val="Akapitzlist"/>
        <w:numPr>
          <w:ilvl w:val="0"/>
          <w:numId w:val="1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usunie wszystkie zgłoszone błędy, nawet pomimo zakończenia okresu świadczenia usługi gwarancji, o ile zostały one zgłoszone przed upływem tego okresu.</w:t>
      </w:r>
    </w:p>
    <w:p w14:paraId="3B2F35A7" w14:textId="77777777" w:rsidR="00B26BA1" w:rsidRPr="000E1D40" w:rsidRDefault="004F059C" w:rsidP="00AE2DC7">
      <w:pPr>
        <w:pStyle w:val="Akapitzlist"/>
        <w:numPr>
          <w:ilvl w:val="0"/>
          <w:numId w:val="1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 weryfikacji dokonania naprawy Zamawiający niezwłocznie potwierdzi skuteczność lub stwierdzi nieskuteczność naprawy.</w:t>
      </w:r>
    </w:p>
    <w:p w14:paraId="511A42A8" w14:textId="77777777" w:rsidR="004F059C" w:rsidRPr="000E1D40" w:rsidRDefault="004F059C" w:rsidP="00AE2DC7">
      <w:pPr>
        <w:pStyle w:val="Akapitzlist"/>
        <w:numPr>
          <w:ilvl w:val="0"/>
          <w:numId w:val="1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Jeżeli Wykonawca stwierdzi, że przyczyna błędu leży poza Systemem, w szczególności w infrastrukturze Zamawiającego, Wykonawca nie jest zobowiązany do usunięcia wady, lecz jest zobowiązany wskazać przyczynę nieprawidłowego działania Systemu poprzez wskazanie elementu, który ją powoduje.</w:t>
      </w:r>
    </w:p>
    <w:p w14:paraId="4B99056E" w14:textId="77777777" w:rsidR="00B26BA1" w:rsidRPr="000E1D40" w:rsidRDefault="00B26BA1" w:rsidP="00B2398C">
      <w:pPr>
        <w:pStyle w:val="Akapitzlist"/>
        <w:spacing w:after="0" w:line="240" w:lineRule="auto"/>
        <w:ind w:left="360"/>
        <w:rPr>
          <w:rFonts w:ascii="Times New Roman" w:hAnsi="Times New Roman" w:cs="Times New Roman"/>
          <w:sz w:val="24"/>
          <w:szCs w:val="24"/>
        </w:rPr>
      </w:pPr>
    </w:p>
    <w:p w14:paraId="0B792582"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10</w:t>
      </w:r>
    </w:p>
    <w:p w14:paraId="1299C43A" w14:textId="1998A12E" w:rsidR="00B26BA1" w:rsidRPr="000E1D40" w:rsidRDefault="004F059C" w:rsidP="00756B25">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Wsparcie techniczne powdrożeniowe</w:t>
      </w:r>
    </w:p>
    <w:p w14:paraId="42D1EAF9" w14:textId="0FEFB4AD" w:rsidR="001B5545" w:rsidRPr="000E1D40" w:rsidRDefault="6127B377" w:rsidP="00AE2DC7">
      <w:pPr>
        <w:pStyle w:val="Akapitzlist"/>
        <w:numPr>
          <w:ilvl w:val="0"/>
          <w:numId w:val="2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zobowiązany jest do świadczenia na rzecz Zamawiającego usługi wsparcia technicznego powdrożeniowego na zasadach opisanych w niniejszej Umowie począwszy od dnia podpisania </w:t>
      </w:r>
      <w:r w:rsidR="7F9563EF" w:rsidRPr="000E1D40">
        <w:rPr>
          <w:rFonts w:ascii="Times New Roman" w:hAnsi="Times New Roman" w:cs="Times New Roman"/>
          <w:sz w:val="24"/>
          <w:szCs w:val="24"/>
        </w:rPr>
        <w:t xml:space="preserve">końcowego </w:t>
      </w:r>
      <w:r w:rsidRPr="000E1D40">
        <w:rPr>
          <w:rFonts w:ascii="Times New Roman" w:hAnsi="Times New Roman" w:cs="Times New Roman"/>
          <w:sz w:val="24"/>
          <w:szCs w:val="24"/>
        </w:rPr>
        <w:t>protokołu odbioru.</w:t>
      </w:r>
    </w:p>
    <w:p w14:paraId="05F1DC32" w14:textId="77777777" w:rsidR="004F059C" w:rsidRPr="000E1D40" w:rsidRDefault="6127B377" w:rsidP="00AE2DC7">
      <w:pPr>
        <w:pStyle w:val="Akapitzlist"/>
        <w:numPr>
          <w:ilvl w:val="0"/>
          <w:numId w:val="2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ramach usługi wsparcia technicznego Wykonawca zobowiązany jest do:</w:t>
      </w:r>
    </w:p>
    <w:p w14:paraId="414C6A1E" w14:textId="77777777" w:rsidR="004F059C" w:rsidRPr="000E1D40" w:rsidRDefault="004F059C" w:rsidP="00AE2DC7">
      <w:pPr>
        <w:pStyle w:val="Akapitzlist"/>
        <w:numPr>
          <w:ilvl w:val="0"/>
          <w:numId w:val="2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zakresie podstawowym: konsultacji technicznych i merytorycznych związanych z obsługą i funkcjonowaniem dostarczonego systemu – 10 roboczogodzin;</w:t>
      </w:r>
    </w:p>
    <w:p w14:paraId="5D6DE462" w14:textId="77777777" w:rsidR="004F059C" w:rsidRPr="000E1D40" w:rsidRDefault="004F059C" w:rsidP="00AE2DC7">
      <w:pPr>
        <w:pStyle w:val="Akapitzlist"/>
        <w:numPr>
          <w:ilvl w:val="0"/>
          <w:numId w:val="2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ramach prawa opcji – konsultacji technicznych i merytorycznych związanych z obsługą i funkcjonowaniem dostarczonego systemu, modyfikacji konfiguracji powstałych na skutek zmian w infrastrukturze Zamawiającego, obsługi migracji danych lub integracji z systemami Zamawiającego – 40 roboczogodzin. </w:t>
      </w:r>
    </w:p>
    <w:p w14:paraId="13786DE6" w14:textId="79F30658" w:rsidR="004F059C" w:rsidRPr="000E1D40" w:rsidRDefault="6127B377" w:rsidP="00AE2DC7">
      <w:pPr>
        <w:pStyle w:val="Akapitzlist"/>
        <w:numPr>
          <w:ilvl w:val="0"/>
          <w:numId w:val="2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Roboczogodziny w ramach usługi wsparcia technicznego powdrożeniowego Z</w:t>
      </w:r>
      <w:r w:rsidR="1CD87BCD" w:rsidRPr="000E1D40">
        <w:rPr>
          <w:rFonts w:ascii="Times New Roman" w:hAnsi="Times New Roman" w:cs="Times New Roman"/>
          <w:sz w:val="24"/>
          <w:szCs w:val="24"/>
        </w:rPr>
        <w:t>a</w:t>
      </w:r>
      <w:r w:rsidRPr="000E1D40">
        <w:rPr>
          <w:rFonts w:ascii="Times New Roman" w:hAnsi="Times New Roman" w:cs="Times New Roman"/>
          <w:sz w:val="24"/>
          <w:szCs w:val="24"/>
        </w:rPr>
        <w:t xml:space="preserve">mawiający wykorzysta w okresie do 12 miesięcy od podpisania </w:t>
      </w:r>
      <w:r w:rsidR="0CDEF395" w:rsidRPr="000E1D40">
        <w:rPr>
          <w:rFonts w:ascii="Times New Roman" w:hAnsi="Times New Roman" w:cs="Times New Roman"/>
          <w:sz w:val="24"/>
          <w:szCs w:val="24"/>
        </w:rPr>
        <w:t xml:space="preserve">końcowego </w:t>
      </w:r>
      <w:r w:rsidRPr="000E1D40">
        <w:rPr>
          <w:rFonts w:ascii="Times New Roman" w:hAnsi="Times New Roman" w:cs="Times New Roman"/>
          <w:sz w:val="24"/>
          <w:szCs w:val="24"/>
        </w:rPr>
        <w:t xml:space="preserve">protokołu odbioru. </w:t>
      </w:r>
    </w:p>
    <w:p w14:paraId="1952BF31" w14:textId="77777777" w:rsidR="00F64848" w:rsidRDefault="00F64848" w:rsidP="00B2398C">
      <w:pPr>
        <w:spacing w:after="0" w:line="240" w:lineRule="auto"/>
        <w:jc w:val="center"/>
        <w:rPr>
          <w:rFonts w:ascii="Times New Roman" w:hAnsi="Times New Roman" w:cs="Times New Roman"/>
          <w:b/>
          <w:sz w:val="24"/>
          <w:szCs w:val="24"/>
        </w:rPr>
      </w:pPr>
    </w:p>
    <w:p w14:paraId="7FBC073C" w14:textId="7D900668"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11</w:t>
      </w:r>
    </w:p>
    <w:p w14:paraId="4DDBEF00" w14:textId="0F6C2CDE" w:rsidR="001B5545" w:rsidRPr="000E1D40" w:rsidRDefault="004F059C" w:rsidP="00756B25">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Szkolenie personelu Zamawiającego</w:t>
      </w:r>
    </w:p>
    <w:p w14:paraId="57DF0C53" w14:textId="75894FF3" w:rsidR="001B5545" w:rsidRPr="000E1D40" w:rsidRDefault="6127B377" w:rsidP="00AE2DC7">
      <w:pPr>
        <w:pStyle w:val="Akapitzlist"/>
        <w:numPr>
          <w:ilvl w:val="0"/>
          <w:numId w:val="2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przeprowadzi szkolenie dla personelu Zamawiającego – użytkowników końcowych oraz administratorów </w:t>
      </w:r>
      <w:r w:rsidR="28A8FC29" w:rsidRPr="000E1D40">
        <w:rPr>
          <w:rFonts w:ascii="Times New Roman" w:hAnsi="Times New Roman" w:cs="Times New Roman"/>
          <w:sz w:val="24"/>
          <w:szCs w:val="24"/>
        </w:rPr>
        <w:t>S</w:t>
      </w:r>
      <w:r w:rsidRPr="000E1D40">
        <w:rPr>
          <w:rFonts w:ascii="Times New Roman" w:hAnsi="Times New Roman" w:cs="Times New Roman"/>
          <w:sz w:val="24"/>
          <w:szCs w:val="24"/>
        </w:rPr>
        <w:t>ystemu, zgodnie z Opisem Przedmiotu Zamówienia oraz w terminach wskazanych w szczegółowym harmonogramie wdrożenia.</w:t>
      </w:r>
    </w:p>
    <w:p w14:paraId="57D82571" w14:textId="77777777" w:rsidR="001B5545" w:rsidRPr="000E1D40" w:rsidRDefault="004F059C" w:rsidP="00AE2DC7">
      <w:pPr>
        <w:pStyle w:val="Akapitzlist"/>
        <w:numPr>
          <w:ilvl w:val="0"/>
          <w:numId w:val="2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Szkolenie przeprowadzone będzie w języku polskim, we wskazanym przez Zamawiającego miejscu stacjonarnie</w:t>
      </w:r>
      <w:r w:rsidR="001B5545" w:rsidRPr="000E1D40">
        <w:rPr>
          <w:rFonts w:ascii="Times New Roman" w:hAnsi="Times New Roman" w:cs="Times New Roman"/>
          <w:sz w:val="24"/>
          <w:szCs w:val="24"/>
        </w:rPr>
        <w:t xml:space="preserve"> i/lub </w:t>
      </w:r>
      <w:r w:rsidRPr="000E1D40">
        <w:rPr>
          <w:rFonts w:ascii="Times New Roman" w:hAnsi="Times New Roman" w:cs="Times New Roman"/>
          <w:sz w:val="24"/>
          <w:szCs w:val="24"/>
        </w:rPr>
        <w:t>on-line</w:t>
      </w:r>
      <w:r w:rsidR="001B5545" w:rsidRPr="000E1D40">
        <w:rPr>
          <w:rFonts w:ascii="Times New Roman" w:hAnsi="Times New Roman" w:cs="Times New Roman"/>
          <w:sz w:val="24"/>
          <w:szCs w:val="24"/>
        </w:rPr>
        <w:t>.</w:t>
      </w:r>
    </w:p>
    <w:p w14:paraId="7880D235" w14:textId="77777777" w:rsidR="001B5545" w:rsidRPr="000E1D40" w:rsidRDefault="004F059C" w:rsidP="00AE2DC7">
      <w:pPr>
        <w:pStyle w:val="Akapitzlist"/>
        <w:numPr>
          <w:ilvl w:val="0"/>
          <w:numId w:val="2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Uczestnicy szkoleń, na żądanie Zamawiającego otrzymają po szkoleniach materiały w formie elektronicznej lub w formie papierowej.</w:t>
      </w:r>
    </w:p>
    <w:p w14:paraId="5C8D3F3E" w14:textId="13431F99" w:rsidR="004F059C" w:rsidRPr="000E1D40" w:rsidRDefault="004F059C" w:rsidP="00AE2DC7">
      <w:pPr>
        <w:pStyle w:val="Akapitzlist"/>
        <w:numPr>
          <w:ilvl w:val="0"/>
          <w:numId w:val="2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Szkolenia będą zorganizowane na wyłączność Zamawiającego, w formie zamkniętej.</w:t>
      </w:r>
    </w:p>
    <w:p w14:paraId="20A1C37D" w14:textId="4ECA610B" w:rsidR="00756B25" w:rsidRPr="000E1D40" w:rsidRDefault="00756B25" w:rsidP="00AE2DC7">
      <w:pPr>
        <w:pStyle w:val="Akapitzlist"/>
        <w:numPr>
          <w:ilvl w:val="0"/>
          <w:numId w:val="2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zapewni dodatkowe, bezpłatne …………… godzin </w:t>
      </w:r>
      <w:r w:rsidRPr="000E1D40">
        <w:rPr>
          <w:rFonts w:ascii="Times New Roman" w:hAnsi="Times New Roman" w:cs="Times New Roman"/>
          <w:i/>
          <w:sz w:val="24"/>
          <w:szCs w:val="24"/>
        </w:rPr>
        <w:t>(kryterium, zgodnie z ofertą wykonawcy</w:t>
      </w:r>
      <w:r w:rsidRPr="000E1D40">
        <w:rPr>
          <w:rFonts w:ascii="Times New Roman" w:hAnsi="Times New Roman" w:cs="Times New Roman"/>
          <w:sz w:val="24"/>
          <w:szCs w:val="24"/>
        </w:rPr>
        <w:t>)  szkoleń dla administratorów (warstwa techniczna i merytoryczna)</w:t>
      </w:r>
    </w:p>
    <w:p w14:paraId="3461D779" w14:textId="77777777" w:rsidR="001B5545" w:rsidRDefault="001B5545" w:rsidP="00B2398C">
      <w:pPr>
        <w:pStyle w:val="Akapitzlist"/>
        <w:spacing w:after="0" w:line="240" w:lineRule="auto"/>
        <w:ind w:left="360"/>
        <w:rPr>
          <w:rFonts w:ascii="Times New Roman" w:hAnsi="Times New Roman" w:cs="Times New Roman"/>
          <w:sz w:val="24"/>
          <w:szCs w:val="24"/>
        </w:rPr>
      </w:pPr>
    </w:p>
    <w:p w14:paraId="3F38F4F5" w14:textId="77777777" w:rsidR="00F64848" w:rsidRDefault="00F64848" w:rsidP="00B2398C">
      <w:pPr>
        <w:pStyle w:val="Akapitzlist"/>
        <w:spacing w:after="0" w:line="240" w:lineRule="auto"/>
        <w:ind w:left="360"/>
        <w:rPr>
          <w:rFonts w:ascii="Times New Roman" w:hAnsi="Times New Roman" w:cs="Times New Roman"/>
          <w:sz w:val="24"/>
          <w:szCs w:val="24"/>
        </w:rPr>
      </w:pPr>
    </w:p>
    <w:p w14:paraId="145E6927" w14:textId="77777777" w:rsidR="00F64848" w:rsidRDefault="00F64848" w:rsidP="00B2398C">
      <w:pPr>
        <w:pStyle w:val="Akapitzlist"/>
        <w:spacing w:after="0" w:line="240" w:lineRule="auto"/>
        <w:ind w:left="360"/>
        <w:rPr>
          <w:rFonts w:ascii="Times New Roman" w:hAnsi="Times New Roman" w:cs="Times New Roman"/>
          <w:sz w:val="24"/>
          <w:szCs w:val="24"/>
        </w:rPr>
      </w:pPr>
    </w:p>
    <w:p w14:paraId="3957A50E" w14:textId="77777777" w:rsidR="00F64848" w:rsidRPr="000E1D40" w:rsidRDefault="00F64848" w:rsidP="00B2398C">
      <w:pPr>
        <w:pStyle w:val="Akapitzlist"/>
        <w:spacing w:after="0" w:line="240" w:lineRule="auto"/>
        <w:ind w:left="360"/>
        <w:rPr>
          <w:rFonts w:ascii="Times New Roman" w:hAnsi="Times New Roman" w:cs="Times New Roman"/>
          <w:sz w:val="24"/>
          <w:szCs w:val="24"/>
        </w:rPr>
      </w:pPr>
    </w:p>
    <w:p w14:paraId="1CC38DE6" w14:textId="27592B4F"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lastRenderedPageBreak/>
        <w:t>§ 12</w:t>
      </w:r>
    </w:p>
    <w:p w14:paraId="0CBF74A1" w14:textId="77777777"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Prawa własności intelektualnej</w:t>
      </w:r>
    </w:p>
    <w:p w14:paraId="0DED5D81" w14:textId="77777777"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oświadcza, że na podstawie Umowy zapewni udzielenie / udzieli mu licencji opisanych Umową, lub w inny sposób opisany Umową upoważni go do korzystania ze wszystkich dóbr własności intelektualnej wykonanych lub dostarczonych w ramach Umowy. Celem jest zapewnienie Zamawiającemu możliwości korzystania z Systemu w sposób i w celu opisanym w Umowie. Wszystkie oświadczenia Wykonawcy i zapisy Umowy należy interpretować zgodnie z powyższym celem Umowy. </w:t>
      </w:r>
    </w:p>
    <w:p w14:paraId="73BDEAF8" w14:textId="77777777" w:rsidR="004F059C"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zapewni udzielenie / udzieli licencji obejmującej prawo do:  </w:t>
      </w:r>
    </w:p>
    <w:p w14:paraId="3C140E49" w14:textId="77777777" w:rsidR="004F059C" w:rsidRPr="000E1D40" w:rsidRDefault="004F059C" w:rsidP="00AE2DC7">
      <w:pPr>
        <w:pStyle w:val="Akapitzlist"/>
        <w:numPr>
          <w:ilvl w:val="0"/>
          <w:numId w:val="2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instalacji oprogramowania na dowolnej ilości serwerów Zamawiającego; </w:t>
      </w:r>
    </w:p>
    <w:p w14:paraId="2D18FCCB" w14:textId="77777777" w:rsidR="004F059C" w:rsidRPr="000E1D40" w:rsidRDefault="004F059C" w:rsidP="00AE2DC7">
      <w:pPr>
        <w:pStyle w:val="Akapitzlist"/>
        <w:numPr>
          <w:ilvl w:val="0"/>
          <w:numId w:val="2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udostępnianie funkcjonalności oprogramowania pracownikom, doktorantom i studentom Zamawiającego, bez ograniczeń co do liczby użytkowników;</w:t>
      </w:r>
    </w:p>
    <w:p w14:paraId="42ABF4DC" w14:textId="77777777" w:rsidR="004F059C" w:rsidRPr="000E1D40" w:rsidRDefault="004F059C" w:rsidP="00AE2DC7">
      <w:pPr>
        <w:pStyle w:val="Akapitzlist"/>
        <w:numPr>
          <w:ilvl w:val="0"/>
          <w:numId w:val="2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dokonywania zmian w konfiguracji systemu;</w:t>
      </w:r>
    </w:p>
    <w:p w14:paraId="541635E8" w14:textId="77777777" w:rsidR="004F059C" w:rsidRPr="000E1D40" w:rsidRDefault="004F059C" w:rsidP="00AE2DC7">
      <w:pPr>
        <w:pStyle w:val="Akapitzlist"/>
        <w:numPr>
          <w:ilvl w:val="0"/>
          <w:numId w:val="2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wykonywanie kopii zapasowych.</w:t>
      </w:r>
    </w:p>
    <w:p w14:paraId="0389C939" w14:textId="77777777"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do których Wykonawca zobowiązany jest zapewnić Zamawiającemu udzielenie licencji.</w:t>
      </w:r>
    </w:p>
    <w:p w14:paraId="521E2B5E" w14:textId="77777777"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74CF33EC" w14:textId="77777777"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oświadcza, że posiada uprawnienia niezbędne do korzystania ze wszelkich dóbr własności intelektualnej wykorzystywanych w celu wykonania Umowy.</w:t>
      </w:r>
    </w:p>
    <w:p w14:paraId="13F63452" w14:textId="77777777"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Ilekroć Umowa przewiduje udzielenie licencji lub zapewnienie licencji Zamawiającemu na System, licencja taka udzielana jest na czas nieoznaczony i nie jest terytorialnie ograniczona, a Zamawiający jest uprawniony do korzystania z Systemu bez ograniczeń ilościowych, w tym bez ograniczeń co do liczby użytkowników oraz urządzeń komputerowych.</w:t>
      </w:r>
    </w:p>
    <w:p w14:paraId="710AE873" w14:textId="77777777"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oświadcza i gwarantuje, że warunki korzystania z Systemu nie wymagają ponoszenia dodatkowych opłat na rzecz Wykonawcy lub innych podmiotów. Wynagrodzenie obejmuje całość wynagrodzenia za korzystanie z funkcjonalności.</w:t>
      </w:r>
    </w:p>
    <w:p w14:paraId="43F1B7E9" w14:textId="77777777"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przypadku, w którym w wyniku świadczenia przez Wykonawcę gwarancji, usług wsparcia technicznego dojdzie do zmiany, w tym m.in. rozbudowy Systemu, oprogramowania, funkcjonalności lub dokumentacji postanowienia umowne dotyczące odpowiednio przeniesienia praw lub udzielenia licencji na funkcjonalność lub dokumentację poddane zmianom stosuje się odpowiednio do takich zmian. Przeniesienie praw lub udzielenie licencji następuje z chwilą odbioru takich zmian.</w:t>
      </w:r>
    </w:p>
    <w:p w14:paraId="7D61A208" w14:textId="77777777"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Zamawiający nabywa Uprawnienia z licencji na korzystanie z Systemu z chwilą odbioru obejmującego dostawę, instalację i wdrożenie Systemu, w ramach wynagrodzenia, o którym mowa w §13 Umowy.</w:t>
      </w:r>
    </w:p>
    <w:p w14:paraId="6F417FB0" w14:textId="77777777"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Jeżeli wraz z Systemem Wykonawca dostarczył Zamawiającemu dokumentację dotyczącą Systemu, Wykonawca zobowiązany jest wraz z udzieleniem licencji na System udzielić lub zapewnić udzielenie licencji niewyłącznej, nieograniczonej czasowo, terytorialnie oraz bez ograniczeń ilościowych na tę dokumentację.</w:t>
      </w:r>
    </w:p>
    <w:p w14:paraId="1D4B5CDB" w14:textId="3073B991" w:rsidR="001B5545"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Licencja może zostać unieważniona przez Wykonawcę w całości lub części w przypadku stwierdzenia naruszenia przez Zamawiającego warunków niniejszej </w:t>
      </w:r>
      <w:r w:rsidR="66C1BE2A"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W </w:t>
      </w:r>
      <w:r w:rsidRPr="000E1D40">
        <w:rPr>
          <w:rFonts w:ascii="Times New Roman" w:hAnsi="Times New Roman" w:cs="Times New Roman"/>
          <w:sz w:val="24"/>
          <w:szCs w:val="24"/>
        </w:rPr>
        <w:lastRenderedPageBreak/>
        <w:t>przypadku stwierdzenia naruszenia, Wykonawca wzywa Zamawiającego do usunięcia naruszenia w ciągu dwóch tygodni lub przywrócenia stanu zgodnego z niniejszą umową. Wezwanie zawiera wskazanie nieprawidłowości i jest wysyłane pisemnie na adres Zamawiającego. Czas, w którym Zamawiający musi usunąć nieprawidłowości liczony jest od daty odbioru wezwania przez Zamawiającego. Jeżeli Zamawiający nie usunie naruszeń, Wykonawca ma prawo unieważnienia licencji w trybie natychmiastowym.</w:t>
      </w:r>
    </w:p>
    <w:p w14:paraId="78337A8B" w14:textId="6E13015D" w:rsidR="004F059C" w:rsidRPr="000E1D40" w:rsidRDefault="004F059C" w:rsidP="00AE2DC7">
      <w:pPr>
        <w:pStyle w:val="Akapitzlist"/>
        <w:numPr>
          <w:ilvl w:val="0"/>
          <w:numId w:val="2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przypadku unieważnienia lub wygaśnięcia niniejszej </w:t>
      </w:r>
      <w:r w:rsidR="72A8DE36"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bądź </w:t>
      </w:r>
      <w:r w:rsidR="587E4C3F" w:rsidRPr="000E1D40">
        <w:rPr>
          <w:rFonts w:ascii="Times New Roman" w:hAnsi="Times New Roman" w:cs="Times New Roman"/>
          <w:sz w:val="24"/>
          <w:szCs w:val="24"/>
        </w:rPr>
        <w:t>l</w:t>
      </w:r>
      <w:r w:rsidRPr="000E1D40">
        <w:rPr>
          <w:rFonts w:ascii="Times New Roman" w:hAnsi="Times New Roman" w:cs="Times New Roman"/>
          <w:sz w:val="24"/>
          <w:szCs w:val="24"/>
        </w:rPr>
        <w:t>icencji Zamawiający jest obowiązany niezwłocznie zaniechać dalszego korzystania z Oprogramowania, odinstalować zainstalowane wersje Oprogramowania i usunąć trwale wszystkie pozostałe kopie, którymi dysponuje. Zamawiający ma prawo zachować struktury baz danych oraz dane, które powstały w trakcie używania Oprogramowania.</w:t>
      </w:r>
    </w:p>
    <w:p w14:paraId="0FB78278" w14:textId="77777777" w:rsidR="001B5545" w:rsidRPr="000E1D40" w:rsidRDefault="001B5545" w:rsidP="00B2398C">
      <w:pPr>
        <w:pStyle w:val="Akapitzlist"/>
        <w:spacing w:after="0" w:line="240" w:lineRule="auto"/>
        <w:ind w:left="360"/>
        <w:rPr>
          <w:rFonts w:ascii="Times New Roman" w:hAnsi="Times New Roman" w:cs="Times New Roman"/>
          <w:sz w:val="24"/>
          <w:szCs w:val="24"/>
        </w:rPr>
      </w:pPr>
    </w:p>
    <w:p w14:paraId="389C00F9" w14:textId="77777777" w:rsidR="004F059C" w:rsidRPr="000E1D40" w:rsidRDefault="004F059C" w:rsidP="00B2398C">
      <w:pPr>
        <w:spacing w:after="0" w:line="240" w:lineRule="auto"/>
        <w:jc w:val="center"/>
        <w:rPr>
          <w:rFonts w:ascii="Times New Roman" w:hAnsi="Times New Roman" w:cs="Times New Roman"/>
          <w:b/>
          <w:sz w:val="24"/>
          <w:szCs w:val="24"/>
        </w:rPr>
      </w:pPr>
      <w:bookmarkStart w:id="2" w:name="_Hlk140568473"/>
      <w:r w:rsidRPr="000E1D40">
        <w:rPr>
          <w:rFonts w:ascii="Times New Roman" w:hAnsi="Times New Roman" w:cs="Times New Roman"/>
          <w:b/>
          <w:sz w:val="24"/>
          <w:szCs w:val="24"/>
        </w:rPr>
        <w:t>§ 13</w:t>
      </w:r>
    </w:p>
    <w:bookmarkEnd w:id="2"/>
    <w:p w14:paraId="740414C9" w14:textId="77777777"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Wynagrodzenie i warunki płatności</w:t>
      </w:r>
    </w:p>
    <w:p w14:paraId="7DD6DD29" w14:textId="65A41544"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Wynagrodzenie Wykonawcy brutto z tytułu realizacji niniejszej </w:t>
      </w:r>
      <w:r w:rsidR="530B919F"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w zakresie podstawowym wynosi …....... zł brutto (słownie złotych: …..........................), </w:t>
      </w:r>
      <w:r w:rsidR="00756B25" w:rsidRPr="000E1D40">
        <w:rPr>
          <w:rFonts w:ascii="Times New Roman" w:hAnsi="Times New Roman" w:cs="Times New Roman"/>
          <w:sz w:val="24"/>
          <w:szCs w:val="24"/>
        </w:rPr>
        <w:t>w tym :</w:t>
      </w:r>
    </w:p>
    <w:p w14:paraId="325ACC5C" w14:textId="62D0D08E" w:rsidR="00500215" w:rsidRPr="000E1D40" w:rsidRDefault="00500215" w:rsidP="00AE2DC7">
      <w:pPr>
        <w:pStyle w:val="Akapitzlist"/>
        <w:numPr>
          <w:ilvl w:val="1"/>
          <w:numId w:val="18"/>
        </w:numPr>
        <w:spacing w:after="0" w:line="240" w:lineRule="auto"/>
        <w:ind w:left="709" w:hanging="425"/>
        <w:jc w:val="both"/>
        <w:rPr>
          <w:rFonts w:ascii="Times New Roman" w:hAnsi="Times New Roman" w:cs="Times New Roman"/>
          <w:sz w:val="24"/>
          <w:szCs w:val="24"/>
        </w:rPr>
      </w:pPr>
      <w:bookmarkStart w:id="3" w:name="_Hlk138932999"/>
      <w:r w:rsidRPr="000E1D40">
        <w:rPr>
          <w:rFonts w:ascii="Times New Roman" w:hAnsi="Times New Roman" w:cs="Times New Roman"/>
          <w:sz w:val="24"/>
          <w:szCs w:val="24"/>
        </w:rPr>
        <w:t xml:space="preserve">…....... zł brutto (słownie złotych: …..........................), za </w:t>
      </w:r>
      <w:bookmarkEnd w:id="3"/>
      <w:r w:rsidRPr="000E1D40">
        <w:rPr>
          <w:rFonts w:ascii="Times New Roman" w:hAnsi="Times New Roman" w:cs="Times New Roman"/>
          <w:sz w:val="24"/>
          <w:szCs w:val="24"/>
        </w:rPr>
        <w:t xml:space="preserve">: </w:t>
      </w:r>
    </w:p>
    <w:p w14:paraId="09C6B020" w14:textId="77777777" w:rsidR="00500215" w:rsidRPr="000E1D40" w:rsidRDefault="00500215" w:rsidP="00AE2DC7">
      <w:pPr>
        <w:widowControl w:val="0"/>
        <w:numPr>
          <w:ilvl w:val="1"/>
          <w:numId w:val="26"/>
        </w:numPr>
        <w:spacing w:after="0" w:line="240" w:lineRule="auto"/>
        <w:rPr>
          <w:rFonts w:ascii="Times New Roman" w:hAnsi="Times New Roman" w:cs="Times New Roman"/>
          <w:bCs/>
          <w:iCs/>
          <w:sz w:val="24"/>
          <w:szCs w:val="24"/>
          <w:lang w:val="x-none"/>
        </w:rPr>
      </w:pPr>
      <w:r w:rsidRPr="000E1D40">
        <w:rPr>
          <w:rFonts w:ascii="Times New Roman" w:hAnsi="Times New Roman" w:cs="Times New Roman"/>
          <w:bCs/>
          <w:iCs/>
          <w:sz w:val="24"/>
          <w:szCs w:val="24"/>
          <w:lang w:val="x-none"/>
        </w:rPr>
        <w:t>Wykonanie analizy przedwdrożeniowej</w:t>
      </w:r>
    </w:p>
    <w:p w14:paraId="265F6EE1" w14:textId="77777777" w:rsidR="00500215" w:rsidRPr="000E1D40" w:rsidRDefault="00500215" w:rsidP="00AE2DC7">
      <w:pPr>
        <w:widowControl w:val="0"/>
        <w:numPr>
          <w:ilvl w:val="1"/>
          <w:numId w:val="26"/>
        </w:numPr>
        <w:spacing w:after="0" w:line="240" w:lineRule="auto"/>
        <w:rPr>
          <w:rFonts w:ascii="Times New Roman" w:hAnsi="Times New Roman" w:cs="Times New Roman"/>
          <w:bCs/>
          <w:iCs/>
          <w:sz w:val="24"/>
          <w:szCs w:val="24"/>
          <w:lang w:val="x-none"/>
        </w:rPr>
      </w:pPr>
      <w:r w:rsidRPr="000E1D40">
        <w:rPr>
          <w:rFonts w:ascii="Times New Roman" w:hAnsi="Times New Roman" w:cs="Times New Roman"/>
          <w:bCs/>
          <w:iCs/>
          <w:sz w:val="24"/>
          <w:szCs w:val="24"/>
          <w:lang w:val="x-none"/>
        </w:rPr>
        <w:t>Wdrożenie podstawowe</w:t>
      </w:r>
    </w:p>
    <w:p w14:paraId="362D6A82" w14:textId="655FC67F" w:rsidR="00500215" w:rsidRPr="000E1D40" w:rsidRDefault="00500215" w:rsidP="00AE2DC7">
      <w:pPr>
        <w:widowControl w:val="0"/>
        <w:numPr>
          <w:ilvl w:val="1"/>
          <w:numId w:val="26"/>
        </w:numPr>
        <w:spacing w:after="0" w:line="240" w:lineRule="auto"/>
        <w:rPr>
          <w:rFonts w:ascii="Times New Roman" w:hAnsi="Times New Roman" w:cs="Times New Roman"/>
          <w:bCs/>
          <w:iCs/>
          <w:sz w:val="24"/>
          <w:szCs w:val="24"/>
          <w:lang w:val="x-none"/>
        </w:rPr>
      </w:pPr>
      <w:r w:rsidRPr="000E1D40">
        <w:rPr>
          <w:rFonts w:ascii="Times New Roman" w:hAnsi="Times New Roman" w:cs="Times New Roman"/>
          <w:bCs/>
          <w:iCs/>
          <w:sz w:val="24"/>
          <w:szCs w:val="24"/>
          <w:lang w:val="x-none"/>
        </w:rPr>
        <w:t>Migrację danych i wdrożenie produkcyjne</w:t>
      </w:r>
    </w:p>
    <w:p w14:paraId="58CFA10E" w14:textId="282D00CB" w:rsidR="00756B25" w:rsidRPr="000E1D40" w:rsidRDefault="00500215" w:rsidP="00AE2DC7">
      <w:pPr>
        <w:widowControl w:val="0"/>
        <w:numPr>
          <w:ilvl w:val="1"/>
          <w:numId w:val="26"/>
        </w:numPr>
        <w:spacing w:after="0" w:line="240" w:lineRule="auto"/>
        <w:rPr>
          <w:rFonts w:ascii="Times New Roman" w:hAnsi="Times New Roman" w:cs="Times New Roman"/>
          <w:bCs/>
          <w:iCs/>
          <w:sz w:val="24"/>
          <w:szCs w:val="24"/>
          <w:lang w:val="x-none"/>
        </w:rPr>
      </w:pPr>
      <w:r w:rsidRPr="000E1D40">
        <w:rPr>
          <w:rFonts w:ascii="Times New Roman" w:hAnsi="Times New Roman" w:cs="Times New Roman"/>
          <w:bCs/>
          <w:iCs/>
          <w:sz w:val="24"/>
          <w:szCs w:val="24"/>
        </w:rPr>
        <w:t>Szkolenie personelu Zamawiającego</w:t>
      </w:r>
    </w:p>
    <w:p w14:paraId="61844223" w14:textId="4AF7C068" w:rsidR="00500215" w:rsidRPr="000E1D40" w:rsidRDefault="00500215" w:rsidP="00AE2DC7">
      <w:pPr>
        <w:pStyle w:val="Akapitzlist"/>
        <w:widowControl w:val="0"/>
        <w:numPr>
          <w:ilvl w:val="1"/>
          <w:numId w:val="18"/>
        </w:numPr>
        <w:spacing w:after="0" w:line="240" w:lineRule="auto"/>
        <w:ind w:left="709" w:hanging="425"/>
        <w:rPr>
          <w:rFonts w:ascii="Times New Roman" w:hAnsi="Times New Roman" w:cs="Times New Roman"/>
          <w:bCs/>
          <w:iCs/>
          <w:sz w:val="20"/>
          <w:szCs w:val="20"/>
        </w:rPr>
      </w:pPr>
      <w:r w:rsidRPr="000E1D40">
        <w:rPr>
          <w:rFonts w:ascii="Times New Roman" w:hAnsi="Times New Roman" w:cs="Times New Roman"/>
          <w:sz w:val="24"/>
          <w:szCs w:val="24"/>
        </w:rPr>
        <w:t>…....... zł brutto (słownie złotych: …..........................) za 10 roboczogodzin w</w:t>
      </w:r>
      <w:r w:rsidRPr="000E1D40">
        <w:rPr>
          <w:rFonts w:ascii="Times New Roman" w:hAnsi="Times New Roman" w:cs="Times New Roman"/>
          <w:bCs/>
          <w:iCs/>
          <w:sz w:val="24"/>
          <w:szCs w:val="24"/>
        </w:rPr>
        <w:t>sparcia technicznego powdrożeniowego świadczonego w ramach zamówienia podstawowego</w:t>
      </w:r>
    </w:p>
    <w:p w14:paraId="47A7A55F" w14:textId="0F7162F5" w:rsidR="00500215" w:rsidRPr="000E1D40" w:rsidRDefault="00500215" w:rsidP="00AE2DC7">
      <w:pPr>
        <w:pStyle w:val="Akapitzlist"/>
        <w:widowControl w:val="0"/>
        <w:numPr>
          <w:ilvl w:val="1"/>
          <w:numId w:val="18"/>
        </w:numPr>
        <w:spacing w:after="0" w:line="240" w:lineRule="auto"/>
        <w:ind w:left="709" w:hanging="425"/>
        <w:rPr>
          <w:rFonts w:ascii="Times New Roman" w:hAnsi="Times New Roman" w:cs="Times New Roman"/>
          <w:bCs/>
          <w:iCs/>
          <w:sz w:val="24"/>
          <w:szCs w:val="24"/>
        </w:rPr>
      </w:pPr>
      <w:bookmarkStart w:id="4" w:name="_Hlk138933453"/>
      <w:r w:rsidRPr="000E1D40">
        <w:rPr>
          <w:rFonts w:ascii="Times New Roman" w:hAnsi="Times New Roman" w:cs="Times New Roman"/>
          <w:bCs/>
          <w:iCs/>
          <w:sz w:val="24"/>
          <w:szCs w:val="24"/>
        </w:rPr>
        <w:t>Cena za 1 roboczogodzin</w:t>
      </w:r>
      <w:r w:rsidR="00CB6FF9" w:rsidRPr="000E1D40">
        <w:rPr>
          <w:rFonts w:ascii="Times New Roman" w:hAnsi="Times New Roman" w:cs="Times New Roman"/>
          <w:bCs/>
          <w:iCs/>
          <w:sz w:val="24"/>
          <w:szCs w:val="24"/>
        </w:rPr>
        <w:t>ę</w:t>
      </w:r>
      <w:r w:rsidRPr="000E1D40">
        <w:rPr>
          <w:rFonts w:ascii="Times New Roman" w:hAnsi="Times New Roman" w:cs="Times New Roman"/>
          <w:bCs/>
          <w:iCs/>
          <w:sz w:val="24"/>
          <w:szCs w:val="24"/>
        </w:rPr>
        <w:t xml:space="preserve"> wsparcia, o którym mowa w pkt 2) powyżej wynosi </w:t>
      </w:r>
      <w:r w:rsidR="00CB6FF9" w:rsidRPr="000E1D40">
        <w:rPr>
          <w:rFonts w:ascii="Times New Roman" w:hAnsi="Times New Roman" w:cs="Times New Roman"/>
          <w:sz w:val="24"/>
          <w:szCs w:val="24"/>
        </w:rPr>
        <w:t>…....... zł brutto (słownie złotych: …..........................)</w:t>
      </w:r>
    </w:p>
    <w:bookmarkEnd w:id="4"/>
    <w:p w14:paraId="62C92B1E" w14:textId="77777777" w:rsidR="004F059C"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Wynagrodzenie Wykonawcy brutto za świadczenie zleconych w ramach opcji 40 roboczogodzin usług wsparcia technicznego powdrożeniowego wynosi:  </w:t>
      </w:r>
    </w:p>
    <w:p w14:paraId="43E58BAB" w14:textId="69534F44" w:rsidR="001B5545" w:rsidRPr="000E1D40" w:rsidRDefault="004F059C" w:rsidP="00B2398C">
      <w:pPr>
        <w:spacing w:after="0" w:line="240" w:lineRule="auto"/>
        <w:ind w:left="360"/>
        <w:jc w:val="both"/>
        <w:rPr>
          <w:rFonts w:ascii="Times New Roman" w:hAnsi="Times New Roman" w:cs="Times New Roman"/>
          <w:sz w:val="24"/>
          <w:szCs w:val="24"/>
        </w:rPr>
      </w:pPr>
      <w:r w:rsidRPr="000E1D40">
        <w:rPr>
          <w:rFonts w:ascii="Times New Roman" w:hAnsi="Times New Roman" w:cs="Times New Roman"/>
          <w:sz w:val="24"/>
          <w:szCs w:val="24"/>
        </w:rPr>
        <w:t>wynosi …....... zł brutto (słownie złotych: …..........................), w tym podatek VAT</w:t>
      </w:r>
      <w:r w:rsidR="00CB6FF9" w:rsidRPr="000E1D40">
        <w:rPr>
          <w:rFonts w:ascii="Times New Roman" w:hAnsi="Times New Roman" w:cs="Times New Roman"/>
          <w:sz w:val="24"/>
          <w:szCs w:val="24"/>
        </w:rPr>
        <w:t>.</w:t>
      </w:r>
    </w:p>
    <w:p w14:paraId="3C14C602" w14:textId="0A4A8D6C" w:rsidR="00CB6FF9" w:rsidRPr="000E1D40" w:rsidRDefault="00CB6FF9" w:rsidP="00AE2DC7">
      <w:pPr>
        <w:pStyle w:val="Akapitzlist"/>
        <w:widowControl w:val="0"/>
        <w:numPr>
          <w:ilvl w:val="1"/>
          <w:numId w:val="26"/>
        </w:numPr>
        <w:spacing w:after="0" w:line="240" w:lineRule="auto"/>
        <w:rPr>
          <w:rFonts w:ascii="Times New Roman" w:hAnsi="Times New Roman" w:cs="Times New Roman"/>
          <w:bCs/>
          <w:iCs/>
          <w:sz w:val="24"/>
          <w:szCs w:val="24"/>
        </w:rPr>
      </w:pPr>
      <w:r w:rsidRPr="000E1D40">
        <w:rPr>
          <w:rFonts w:ascii="Times New Roman" w:hAnsi="Times New Roman" w:cs="Times New Roman"/>
          <w:bCs/>
          <w:iCs/>
          <w:sz w:val="24"/>
          <w:szCs w:val="24"/>
        </w:rPr>
        <w:t xml:space="preserve">Cena za 1 roboczogodzinę wsparcia, o którym mowa w ust. 2 powyżej wynosi </w:t>
      </w:r>
      <w:r w:rsidRPr="000E1D40">
        <w:rPr>
          <w:rFonts w:ascii="Times New Roman" w:hAnsi="Times New Roman" w:cs="Times New Roman"/>
          <w:sz w:val="24"/>
          <w:szCs w:val="24"/>
        </w:rPr>
        <w:t>…....... zł brutto (słownie złotych: …..........................)</w:t>
      </w:r>
    </w:p>
    <w:p w14:paraId="5A40D4CE" w14:textId="71B67154"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Wynagrodzenie obejmuje całkowitą należność jaką Zamawiający zobowiązany jest zapłacić za przedmiot </w:t>
      </w:r>
      <w:r w:rsidR="507E662F" w:rsidRPr="000E1D40">
        <w:rPr>
          <w:rFonts w:ascii="Times New Roman" w:hAnsi="Times New Roman" w:cs="Times New Roman"/>
          <w:sz w:val="24"/>
          <w:szCs w:val="24"/>
        </w:rPr>
        <w:t>U</w:t>
      </w:r>
      <w:r w:rsidRPr="000E1D40">
        <w:rPr>
          <w:rFonts w:ascii="Times New Roman" w:hAnsi="Times New Roman" w:cs="Times New Roman"/>
          <w:sz w:val="24"/>
          <w:szCs w:val="24"/>
        </w:rPr>
        <w:t>mowy. Wynagrodzenie określone w ust. 1 i ust. 2 nie podlega waloryzacji ani zmianom.</w:t>
      </w:r>
    </w:p>
    <w:p w14:paraId="6A720FFA" w14:textId="77777777"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Zamawiający nie udziela zaliczek. </w:t>
      </w:r>
    </w:p>
    <w:p w14:paraId="3EBCEDD7" w14:textId="77777777"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Wykonawcy nie przysługują roszczenia w stosunku do Zamawiającego, o zwrot kosztów podróży oraz zakwaterowania członków Personelu Wykonawcy.</w:t>
      </w:r>
    </w:p>
    <w:p w14:paraId="28FB652C" w14:textId="29D46F12"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Zamawiający zapłaci Wykonawcy za przedmiot </w:t>
      </w:r>
      <w:r w:rsidR="78B2E721"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w zakresie podstawowym, na podstawie faktury po podpisaniu stosownego protokołu, przelewem na konto Wykonawcy wskazane w fakturze, w terminie 21 dni od daty doręczenia Zamawiającemu </w:t>
      </w:r>
      <w:r w:rsidR="00DC5DBA" w:rsidRPr="000E1D40">
        <w:rPr>
          <w:rFonts w:ascii="Times New Roman" w:hAnsi="Times New Roman" w:cs="Times New Roman"/>
          <w:sz w:val="24"/>
          <w:szCs w:val="24"/>
        </w:rPr>
        <w:t xml:space="preserve">prawidłowo wystawionej </w:t>
      </w:r>
      <w:r w:rsidRPr="000E1D40">
        <w:rPr>
          <w:rFonts w:ascii="Times New Roman" w:hAnsi="Times New Roman" w:cs="Times New Roman"/>
          <w:sz w:val="24"/>
          <w:szCs w:val="24"/>
        </w:rPr>
        <w:t>faktury</w:t>
      </w:r>
      <w:r w:rsidR="00DC5DBA" w:rsidRPr="000E1D40">
        <w:rPr>
          <w:rFonts w:ascii="Times New Roman" w:hAnsi="Times New Roman" w:cs="Times New Roman"/>
          <w:sz w:val="24"/>
          <w:szCs w:val="24"/>
        </w:rPr>
        <w:t xml:space="preserve"> VAT</w:t>
      </w:r>
      <w:r w:rsidRPr="000E1D40">
        <w:rPr>
          <w:rFonts w:ascii="Times New Roman" w:hAnsi="Times New Roman" w:cs="Times New Roman"/>
          <w:sz w:val="24"/>
          <w:szCs w:val="24"/>
        </w:rPr>
        <w:t>.</w:t>
      </w:r>
    </w:p>
    <w:p w14:paraId="6CA3A4D6" w14:textId="74B06FBF"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Zamawiający zapłaci Wykonawcy za przedmiot </w:t>
      </w:r>
      <w:r w:rsidR="25B98B86"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w zakresie prawa opcji, na podstawie faktury, przelewem na konto Wykonawcy wskazane w fakturze, w terminie 21 dni od daty doręczenia Zamawiającemu </w:t>
      </w:r>
      <w:r w:rsidR="00DC5DBA" w:rsidRPr="000E1D40">
        <w:rPr>
          <w:rFonts w:ascii="Times New Roman" w:hAnsi="Times New Roman" w:cs="Times New Roman"/>
          <w:sz w:val="24"/>
          <w:szCs w:val="24"/>
        </w:rPr>
        <w:t xml:space="preserve">prawidłowo wystawionej </w:t>
      </w:r>
      <w:r w:rsidRPr="000E1D40">
        <w:rPr>
          <w:rFonts w:ascii="Times New Roman" w:hAnsi="Times New Roman" w:cs="Times New Roman"/>
          <w:sz w:val="24"/>
          <w:szCs w:val="24"/>
        </w:rPr>
        <w:t>faktury</w:t>
      </w:r>
      <w:r w:rsidR="00DC5DBA" w:rsidRPr="000E1D40">
        <w:rPr>
          <w:rFonts w:ascii="Times New Roman" w:hAnsi="Times New Roman" w:cs="Times New Roman"/>
          <w:sz w:val="24"/>
          <w:szCs w:val="24"/>
        </w:rPr>
        <w:t xml:space="preserve"> VAT</w:t>
      </w:r>
      <w:r w:rsidRPr="000E1D40">
        <w:rPr>
          <w:rFonts w:ascii="Times New Roman" w:hAnsi="Times New Roman" w:cs="Times New Roman"/>
          <w:sz w:val="24"/>
          <w:szCs w:val="24"/>
        </w:rPr>
        <w:t>.</w:t>
      </w:r>
    </w:p>
    <w:p w14:paraId="237A46C7" w14:textId="397082BF"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Zawarcie niniejszej </w:t>
      </w:r>
      <w:r w:rsidR="2B519D80" w:rsidRPr="000E1D40">
        <w:rPr>
          <w:rFonts w:ascii="Times New Roman" w:hAnsi="Times New Roman" w:cs="Times New Roman"/>
          <w:sz w:val="24"/>
          <w:szCs w:val="24"/>
        </w:rPr>
        <w:t>U</w:t>
      </w:r>
      <w:r w:rsidRPr="000E1D40">
        <w:rPr>
          <w:rFonts w:ascii="Times New Roman" w:hAnsi="Times New Roman" w:cs="Times New Roman"/>
          <w:sz w:val="24"/>
          <w:szCs w:val="24"/>
        </w:rPr>
        <w:t>mowy nie będzie prowadzić do powstania u Zamawiającego obowiązku podatkowego.</w:t>
      </w:r>
    </w:p>
    <w:p w14:paraId="18AC5095" w14:textId="77777777"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Błędnie wystawiona faktura spowoduje naliczenie ponownego 21-dniowego terminu płatności od momentu dostarczenia poprawionej faktury.</w:t>
      </w:r>
    </w:p>
    <w:p w14:paraId="2A064425" w14:textId="77777777"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przypadku nieterminowej płatności należności Wykonawca ma prawo naliczyć Zamawiającemu odsetki ustawowe za każdy dzień zwłoki.</w:t>
      </w:r>
    </w:p>
    <w:p w14:paraId="529B4BD1" w14:textId="77777777" w:rsidR="001B5545"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Zamawiający jest płatnikiem podatku VAT i ma numer identyfikacyjny: 675-000-62-57. </w:t>
      </w:r>
    </w:p>
    <w:p w14:paraId="58C35845" w14:textId="704EBA00" w:rsidR="004F059C" w:rsidRPr="000E1D40" w:rsidRDefault="004F059C" w:rsidP="00AE2DC7">
      <w:pPr>
        <w:pStyle w:val="Akapitzlist"/>
        <w:numPr>
          <w:ilvl w:val="0"/>
          <w:numId w:val="2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lastRenderedPageBreak/>
        <w:t xml:space="preserve">Wykonawca oświadcza, że nie dokona przeniesienia wierzytelności wynikającej z niniejszej </w:t>
      </w:r>
      <w:r w:rsidR="28E85D91" w:rsidRPr="000E1D40">
        <w:rPr>
          <w:rFonts w:ascii="Times New Roman" w:hAnsi="Times New Roman" w:cs="Times New Roman"/>
          <w:sz w:val="24"/>
          <w:szCs w:val="24"/>
        </w:rPr>
        <w:t>U</w:t>
      </w:r>
      <w:r w:rsidRPr="000E1D40">
        <w:rPr>
          <w:rFonts w:ascii="Times New Roman" w:hAnsi="Times New Roman" w:cs="Times New Roman"/>
          <w:sz w:val="24"/>
          <w:szCs w:val="24"/>
        </w:rPr>
        <w:t>mowy bez uprzedniej pisemnej zgody Zamawiającego.</w:t>
      </w:r>
    </w:p>
    <w:p w14:paraId="1FC39945" w14:textId="77777777" w:rsidR="001B5545" w:rsidRPr="000E1D40" w:rsidRDefault="001B5545" w:rsidP="00B2398C">
      <w:pPr>
        <w:pStyle w:val="Akapitzlist"/>
        <w:spacing w:after="0" w:line="240" w:lineRule="auto"/>
        <w:ind w:left="360"/>
        <w:rPr>
          <w:rFonts w:ascii="Times New Roman" w:hAnsi="Times New Roman" w:cs="Times New Roman"/>
          <w:sz w:val="24"/>
          <w:szCs w:val="24"/>
        </w:rPr>
      </w:pPr>
    </w:p>
    <w:p w14:paraId="7880CF79"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14</w:t>
      </w:r>
    </w:p>
    <w:p w14:paraId="03A9570B" w14:textId="77777777"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Kary umowne</w:t>
      </w:r>
    </w:p>
    <w:p w14:paraId="79C4817E" w14:textId="77777777" w:rsidR="004F059C" w:rsidRPr="000E1D40" w:rsidRDefault="004F059C" w:rsidP="00AE2DC7">
      <w:pPr>
        <w:pStyle w:val="Akapitzlist"/>
        <w:numPr>
          <w:ilvl w:val="0"/>
          <w:numId w:val="27"/>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zapłaci Zamawiającemu karę umowną:</w:t>
      </w:r>
    </w:p>
    <w:p w14:paraId="655B02EE" w14:textId="26E4EDAC" w:rsidR="004F059C" w:rsidRPr="000E1D40" w:rsidRDefault="004F059C" w:rsidP="00AE2DC7">
      <w:pPr>
        <w:pStyle w:val="Akapitzlist"/>
        <w:numPr>
          <w:ilvl w:val="0"/>
          <w:numId w:val="2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przypadku odstąpienia od </w:t>
      </w:r>
      <w:r w:rsidR="6629EB53" w:rsidRPr="000E1D40">
        <w:rPr>
          <w:rFonts w:ascii="Times New Roman" w:hAnsi="Times New Roman" w:cs="Times New Roman"/>
          <w:sz w:val="24"/>
          <w:szCs w:val="24"/>
        </w:rPr>
        <w:t>U</w:t>
      </w:r>
      <w:r w:rsidRPr="000E1D40">
        <w:rPr>
          <w:rFonts w:ascii="Times New Roman" w:hAnsi="Times New Roman" w:cs="Times New Roman"/>
          <w:sz w:val="24"/>
          <w:szCs w:val="24"/>
        </w:rPr>
        <w:t>mowy przez Zamawiającego wskutek okoliczności, za które Wykonawca ponosi odpowiedzialność, Wykonawca zapłaci Zamawiającemu karę umowną w wysokości 1</w:t>
      </w:r>
      <w:r w:rsidR="003302C5" w:rsidRPr="000E1D40">
        <w:rPr>
          <w:rFonts w:ascii="Times New Roman" w:hAnsi="Times New Roman" w:cs="Times New Roman"/>
          <w:sz w:val="24"/>
          <w:szCs w:val="24"/>
        </w:rPr>
        <w:t>0</w:t>
      </w:r>
      <w:r w:rsidRPr="000E1D40">
        <w:rPr>
          <w:rFonts w:ascii="Times New Roman" w:hAnsi="Times New Roman" w:cs="Times New Roman"/>
          <w:sz w:val="24"/>
          <w:szCs w:val="24"/>
        </w:rPr>
        <w:t xml:space="preserve">% wynagrodzenia brutto, określonego w § </w:t>
      </w:r>
      <w:r w:rsidR="001E006B" w:rsidRPr="000E1D40">
        <w:rPr>
          <w:rFonts w:ascii="Times New Roman" w:hAnsi="Times New Roman" w:cs="Times New Roman"/>
          <w:sz w:val="24"/>
          <w:szCs w:val="24"/>
        </w:rPr>
        <w:t>1</w:t>
      </w:r>
      <w:r w:rsidRPr="000E1D40">
        <w:rPr>
          <w:rFonts w:ascii="Times New Roman" w:hAnsi="Times New Roman" w:cs="Times New Roman"/>
          <w:sz w:val="24"/>
          <w:szCs w:val="24"/>
        </w:rPr>
        <w:t xml:space="preserve">3 ust. 1 </w:t>
      </w:r>
      <w:r w:rsidR="23ED017D" w:rsidRPr="000E1D40">
        <w:rPr>
          <w:rFonts w:ascii="Times New Roman" w:hAnsi="Times New Roman" w:cs="Times New Roman"/>
          <w:sz w:val="24"/>
          <w:szCs w:val="24"/>
        </w:rPr>
        <w:t>U</w:t>
      </w:r>
      <w:r w:rsidRPr="000E1D40">
        <w:rPr>
          <w:rFonts w:ascii="Times New Roman" w:hAnsi="Times New Roman" w:cs="Times New Roman"/>
          <w:sz w:val="24"/>
          <w:szCs w:val="24"/>
        </w:rPr>
        <w:t>mowy;</w:t>
      </w:r>
    </w:p>
    <w:p w14:paraId="0BBF9C8A" w14:textId="5576DBD3" w:rsidR="004F059C" w:rsidRPr="000E1D40" w:rsidRDefault="004F059C" w:rsidP="00AE2DC7">
      <w:pPr>
        <w:pStyle w:val="Akapitzlist"/>
        <w:numPr>
          <w:ilvl w:val="0"/>
          <w:numId w:val="2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przypadku odstąpienia od </w:t>
      </w:r>
      <w:r w:rsidR="7807C9AC" w:rsidRPr="000E1D40">
        <w:rPr>
          <w:rFonts w:ascii="Times New Roman" w:hAnsi="Times New Roman" w:cs="Times New Roman"/>
          <w:sz w:val="24"/>
          <w:szCs w:val="24"/>
        </w:rPr>
        <w:t>U</w:t>
      </w:r>
      <w:r w:rsidRPr="000E1D40">
        <w:rPr>
          <w:rFonts w:ascii="Times New Roman" w:hAnsi="Times New Roman" w:cs="Times New Roman"/>
          <w:sz w:val="24"/>
          <w:szCs w:val="24"/>
        </w:rPr>
        <w:t>mowy przez Wykonawcę wskutek okoliczności, za które Zamawiający nie ponosi odpowiedzialności, Wykonawca zapłaci Zamawiającemu karę umowną w wysokości 1</w:t>
      </w:r>
      <w:r w:rsidR="003302C5" w:rsidRPr="000E1D40">
        <w:rPr>
          <w:rFonts w:ascii="Times New Roman" w:hAnsi="Times New Roman" w:cs="Times New Roman"/>
          <w:sz w:val="24"/>
          <w:szCs w:val="24"/>
        </w:rPr>
        <w:t>0</w:t>
      </w:r>
      <w:r w:rsidRPr="000E1D40">
        <w:rPr>
          <w:rFonts w:ascii="Times New Roman" w:hAnsi="Times New Roman" w:cs="Times New Roman"/>
          <w:sz w:val="24"/>
          <w:szCs w:val="24"/>
        </w:rPr>
        <w:t xml:space="preserve">% wynagrodzenia brutto, określonego w § </w:t>
      </w:r>
      <w:r w:rsidR="001E006B" w:rsidRPr="000E1D40">
        <w:rPr>
          <w:rFonts w:ascii="Times New Roman" w:hAnsi="Times New Roman" w:cs="Times New Roman"/>
          <w:sz w:val="24"/>
          <w:szCs w:val="24"/>
        </w:rPr>
        <w:t>1</w:t>
      </w:r>
      <w:r w:rsidRPr="000E1D40">
        <w:rPr>
          <w:rFonts w:ascii="Times New Roman" w:hAnsi="Times New Roman" w:cs="Times New Roman"/>
          <w:sz w:val="24"/>
          <w:szCs w:val="24"/>
        </w:rPr>
        <w:t xml:space="preserve">3 ust. 1 </w:t>
      </w:r>
      <w:r w:rsidR="18C682D8" w:rsidRPr="000E1D40">
        <w:rPr>
          <w:rFonts w:ascii="Times New Roman" w:hAnsi="Times New Roman" w:cs="Times New Roman"/>
          <w:sz w:val="24"/>
          <w:szCs w:val="24"/>
        </w:rPr>
        <w:t>U</w:t>
      </w:r>
      <w:r w:rsidRPr="000E1D40">
        <w:rPr>
          <w:rFonts w:ascii="Times New Roman" w:hAnsi="Times New Roman" w:cs="Times New Roman"/>
          <w:sz w:val="24"/>
          <w:szCs w:val="24"/>
        </w:rPr>
        <w:t>mowy;</w:t>
      </w:r>
    </w:p>
    <w:p w14:paraId="6556793F" w14:textId="7B475254" w:rsidR="004F059C" w:rsidRPr="000E1D40" w:rsidRDefault="004F059C" w:rsidP="00AE2DC7">
      <w:pPr>
        <w:pStyle w:val="Akapitzlist"/>
        <w:numPr>
          <w:ilvl w:val="0"/>
          <w:numId w:val="2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przypadku </w:t>
      </w:r>
      <w:r w:rsidR="001E006B" w:rsidRPr="000E1D40">
        <w:rPr>
          <w:rFonts w:ascii="Times New Roman" w:hAnsi="Times New Roman" w:cs="Times New Roman"/>
          <w:sz w:val="24"/>
          <w:szCs w:val="24"/>
        </w:rPr>
        <w:t xml:space="preserve">zwłoki </w:t>
      </w:r>
      <w:r w:rsidRPr="000E1D40">
        <w:rPr>
          <w:rFonts w:ascii="Times New Roman" w:hAnsi="Times New Roman" w:cs="Times New Roman"/>
          <w:sz w:val="24"/>
          <w:szCs w:val="24"/>
        </w:rPr>
        <w:t xml:space="preserve"> </w:t>
      </w:r>
      <w:r w:rsidR="001E006B" w:rsidRPr="000E1D40">
        <w:rPr>
          <w:rFonts w:ascii="Times New Roman" w:hAnsi="Times New Roman" w:cs="Times New Roman"/>
          <w:sz w:val="24"/>
          <w:szCs w:val="24"/>
        </w:rPr>
        <w:t xml:space="preserve">w </w:t>
      </w:r>
      <w:r w:rsidRPr="000E1D40">
        <w:rPr>
          <w:rFonts w:ascii="Times New Roman" w:hAnsi="Times New Roman" w:cs="Times New Roman"/>
          <w:sz w:val="24"/>
          <w:szCs w:val="24"/>
        </w:rPr>
        <w:t xml:space="preserve">realizacji przedmiotu </w:t>
      </w:r>
      <w:r w:rsidR="51BBB343" w:rsidRPr="000E1D40">
        <w:rPr>
          <w:rFonts w:ascii="Times New Roman" w:hAnsi="Times New Roman" w:cs="Times New Roman"/>
          <w:sz w:val="24"/>
          <w:szCs w:val="24"/>
        </w:rPr>
        <w:t>U</w:t>
      </w:r>
      <w:r w:rsidRPr="000E1D40">
        <w:rPr>
          <w:rFonts w:ascii="Times New Roman" w:hAnsi="Times New Roman" w:cs="Times New Roman"/>
          <w:sz w:val="24"/>
          <w:szCs w:val="24"/>
        </w:rPr>
        <w:t>mowy z przyczyn nie leżących po stronie Zamawiającego Wykonawca zapłaci Zamawiającemu karę umowną w wysokości 0,2% wynagrodzenia brutto określonego w §13 ust.1 za każdy dzień opóźnienia;</w:t>
      </w:r>
    </w:p>
    <w:p w14:paraId="4C68CE90" w14:textId="77777777" w:rsidR="004F059C" w:rsidRPr="000E1D40" w:rsidRDefault="004F059C" w:rsidP="00AE2DC7">
      <w:pPr>
        <w:pStyle w:val="Akapitzlist"/>
        <w:numPr>
          <w:ilvl w:val="0"/>
          <w:numId w:val="2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przypadku niedostępności systemu pomocy technicznej, tj. braku możliwości dokonywania zgłoszeń przez Zamawiającego z winy Wykonawcy w wysokości 100,00 złotych (słownie: sto złotych) za każdy rozpoczęty dzień niedostępności.</w:t>
      </w:r>
    </w:p>
    <w:p w14:paraId="7DC006EC" w14:textId="60C57EA4" w:rsidR="004F059C" w:rsidRPr="000E1D40" w:rsidRDefault="004F059C" w:rsidP="00AE2DC7">
      <w:pPr>
        <w:pStyle w:val="Akapitzlist"/>
        <w:numPr>
          <w:ilvl w:val="0"/>
          <w:numId w:val="27"/>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Roszczenie o zapłatę kar umownych z tytułu </w:t>
      </w:r>
      <w:r w:rsidR="001E006B" w:rsidRPr="000E1D40">
        <w:rPr>
          <w:rFonts w:ascii="Times New Roman" w:hAnsi="Times New Roman" w:cs="Times New Roman"/>
          <w:sz w:val="24"/>
          <w:szCs w:val="24"/>
        </w:rPr>
        <w:t xml:space="preserve">zwłoki </w:t>
      </w:r>
      <w:r w:rsidRPr="000E1D40">
        <w:rPr>
          <w:rFonts w:ascii="Times New Roman" w:hAnsi="Times New Roman" w:cs="Times New Roman"/>
          <w:sz w:val="24"/>
          <w:szCs w:val="24"/>
        </w:rPr>
        <w:t xml:space="preserve">, ustalonych za każdy dzień </w:t>
      </w:r>
      <w:r w:rsidR="001E006B" w:rsidRPr="000E1D40">
        <w:rPr>
          <w:rFonts w:ascii="Times New Roman" w:hAnsi="Times New Roman" w:cs="Times New Roman"/>
          <w:sz w:val="24"/>
          <w:szCs w:val="24"/>
        </w:rPr>
        <w:t xml:space="preserve">zwłoki </w:t>
      </w:r>
      <w:r w:rsidRPr="000E1D40">
        <w:rPr>
          <w:rFonts w:ascii="Times New Roman" w:hAnsi="Times New Roman" w:cs="Times New Roman"/>
          <w:sz w:val="24"/>
          <w:szCs w:val="24"/>
        </w:rPr>
        <w:t>, staje się wymagalne:</w:t>
      </w:r>
    </w:p>
    <w:p w14:paraId="7454409A" w14:textId="13983C43" w:rsidR="004F059C" w:rsidRPr="000E1D40" w:rsidRDefault="004F059C" w:rsidP="00AE2DC7">
      <w:pPr>
        <w:pStyle w:val="Akapitzlist"/>
        <w:numPr>
          <w:ilvl w:val="0"/>
          <w:numId w:val="2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 pierwszy rozpoczęty dzień </w:t>
      </w:r>
      <w:r w:rsidR="001E006B" w:rsidRPr="000E1D40">
        <w:rPr>
          <w:rFonts w:ascii="Times New Roman" w:hAnsi="Times New Roman" w:cs="Times New Roman"/>
          <w:sz w:val="24"/>
          <w:szCs w:val="24"/>
        </w:rPr>
        <w:t xml:space="preserve">zwłoki </w:t>
      </w:r>
      <w:r w:rsidRPr="000E1D40">
        <w:rPr>
          <w:rFonts w:ascii="Times New Roman" w:hAnsi="Times New Roman" w:cs="Times New Roman"/>
          <w:sz w:val="24"/>
          <w:szCs w:val="24"/>
        </w:rPr>
        <w:t xml:space="preserve"> – w tym dniu,</w:t>
      </w:r>
    </w:p>
    <w:p w14:paraId="746C4B74" w14:textId="524C9248" w:rsidR="004F059C" w:rsidRPr="000E1D40" w:rsidRDefault="004F059C" w:rsidP="00AE2DC7">
      <w:pPr>
        <w:pStyle w:val="Akapitzlist"/>
        <w:numPr>
          <w:ilvl w:val="0"/>
          <w:numId w:val="2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 każdy następny rozpoczęty dzień </w:t>
      </w:r>
      <w:r w:rsidR="001E006B" w:rsidRPr="000E1D40">
        <w:rPr>
          <w:rFonts w:ascii="Times New Roman" w:hAnsi="Times New Roman" w:cs="Times New Roman"/>
          <w:sz w:val="24"/>
          <w:szCs w:val="24"/>
        </w:rPr>
        <w:t xml:space="preserve">zwłoki </w:t>
      </w:r>
      <w:r w:rsidRPr="000E1D40">
        <w:rPr>
          <w:rFonts w:ascii="Times New Roman" w:hAnsi="Times New Roman" w:cs="Times New Roman"/>
          <w:sz w:val="24"/>
          <w:szCs w:val="24"/>
        </w:rPr>
        <w:t xml:space="preserve"> – odpowiednio w każdym dniu.</w:t>
      </w:r>
    </w:p>
    <w:p w14:paraId="7EBD380E" w14:textId="77777777" w:rsidR="004F059C" w:rsidRPr="000E1D40" w:rsidRDefault="004F059C" w:rsidP="00AE2DC7">
      <w:pPr>
        <w:pStyle w:val="Akapitzlist"/>
        <w:numPr>
          <w:ilvl w:val="0"/>
          <w:numId w:val="27"/>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Kwoty kar umownych będą płatne w terminie wskazanym w żądaniu Zamawiającego. Powyższe nie wyłącza możliwości potrącenia naliczonych kar z faktury.</w:t>
      </w:r>
    </w:p>
    <w:p w14:paraId="78BE0F0E" w14:textId="668853BC" w:rsidR="004F059C" w:rsidRPr="000E1D40" w:rsidRDefault="004F059C" w:rsidP="00AE2DC7">
      <w:pPr>
        <w:pStyle w:val="Akapitzlist"/>
        <w:numPr>
          <w:ilvl w:val="0"/>
          <w:numId w:val="27"/>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Całkowita łączna kwota kar umownych naliczonych z tytułu Umowy nie może przekroczyć</w:t>
      </w:r>
      <w:r w:rsidR="415FFF83" w:rsidRPr="000E1D40">
        <w:rPr>
          <w:rFonts w:ascii="Times New Roman" w:hAnsi="Times New Roman" w:cs="Times New Roman"/>
          <w:sz w:val="24"/>
          <w:szCs w:val="24"/>
        </w:rPr>
        <w:t xml:space="preserve"> </w:t>
      </w:r>
      <w:r w:rsidRPr="000E1D40">
        <w:rPr>
          <w:rFonts w:ascii="Times New Roman" w:hAnsi="Times New Roman" w:cs="Times New Roman"/>
          <w:sz w:val="24"/>
          <w:szCs w:val="24"/>
        </w:rPr>
        <w:t>25%</w:t>
      </w:r>
      <w:r w:rsidR="2341BC66" w:rsidRPr="000E1D40">
        <w:rPr>
          <w:rFonts w:ascii="Times New Roman" w:hAnsi="Times New Roman" w:cs="Times New Roman"/>
          <w:sz w:val="24"/>
          <w:szCs w:val="24"/>
        </w:rPr>
        <w:t xml:space="preserve"> </w:t>
      </w:r>
      <w:r w:rsidRPr="000E1D40">
        <w:rPr>
          <w:rFonts w:ascii="Times New Roman" w:hAnsi="Times New Roman" w:cs="Times New Roman"/>
          <w:sz w:val="24"/>
          <w:szCs w:val="24"/>
        </w:rPr>
        <w:t xml:space="preserve">wynagrodzenia brutto określonego w §13 </w:t>
      </w:r>
      <w:r w:rsidR="04D92701" w:rsidRPr="000E1D40">
        <w:rPr>
          <w:rFonts w:ascii="Times New Roman" w:hAnsi="Times New Roman" w:cs="Times New Roman"/>
          <w:sz w:val="24"/>
          <w:szCs w:val="24"/>
        </w:rPr>
        <w:t>u</w:t>
      </w:r>
      <w:r w:rsidRPr="000E1D40">
        <w:rPr>
          <w:rFonts w:ascii="Times New Roman" w:hAnsi="Times New Roman" w:cs="Times New Roman"/>
          <w:sz w:val="24"/>
          <w:szCs w:val="24"/>
        </w:rPr>
        <w:t>st. 1.</w:t>
      </w:r>
    </w:p>
    <w:p w14:paraId="6D222811" w14:textId="77777777" w:rsidR="004F059C" w:rsidRPr="000E1D40" w:rsidRDefault="004F059C" w:rsidP="00AE2DC7">
      <w:pPr>
        <w:pStyle w:val="Akapitzlist"/>
        <w:numPr>
          <w:ilvl w:val="0"/>
          <w:numId w:val="27"/>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Jeżeli kara umowna nie pokrywa poniesionej szkody, strony mogą dochodzić odszkodowania uzupełniającego, przenoszącego wysokość kar umownych do wysokości poniesionej szkody</w:t>
      </w:r>
      <w:r w:rsidR="002545F8" w:rsidRPr="000E1D40">
        <w:rPr>
          <w:rFonts w:ascii="Times New Roman" w:hAnsi="Times New Roman" w:cs="Times New Roman"/>
          <w:sz w:val="24"/>
          <w:szCs w:val="24"/>
        </w:rPr>
        <w:t>.</w:t>
      </w:r>
    </w:p>
    <w:p w14:paraId="157CB916" w14:textId="77777777" w:rsidR="001E006B" w:rsidRPr="000B346C" w:rsidRDefault="001E006B" w:rsidP="00AE2DC7">
      <w:pPr>
        <w:pStyle w:val="NormalnyWeb"/>
        <w:numPr>
          <w:ilvl w:val="0"/>
          <w:numId w:val="27"/>
        </w:numPr>
        <w:spacing w:before="0" w:beforeAutospacing="0" w:after="0" w:afterAutospacing="0"/>
        <w:jc w:val="both"/>
      </w:pPr>
      <w:r w:rsidRPr="000B346C">
        <w:t>Naliczone kary umowne mogą być potrącane z wynagrodzenia należnego Wykonawcy, na co Wykonawca wyraża zgodę i do czego upoważnia Zamawiającego bez potrzeby uzyskiwania pisemnego potwierdzenia.</w:t>
      </w:r>
    </w:p>
    <w:p w14:paraId="0562CB0E" w14:textId="77777777" w:rsidR="002545F8" w:rsidRPr="000E1D40" w:rsidRDefault="002545F8" w:rsidP="00B2398C">
      <w:pPr>
        <w:pStyle w:val="Akapitzlist"/>
        <w:spacing w:after="0" w:line="240" w:lineRule="auto"/>
        <w:ind w:left="360"/>
        <w:rPr>
          <w:rFonts w:ascii="Times New Roman" w:hAnsi="Times New Roman" w:cs="Times New Roman"/>
          <w:sz w:val="24"/>
          <w:szCs w:val="24"/>
        </w:rPr>
      </w:pPr>
    </w:p>
    <w:p w14:paraId="6D98A12B" w14:textId="77777777" w:rsidR="002A2EE5" w:rsidRPr="000E1D40" w:rsidRDefault="002A2EE5" w:rsidP="00B2398C">
      <w:pPr>
        <w:spacing w:after="0" w:line="240" w:lineRule="auto"/>
        <w:jc w:val="center"/>
        <w:rPr>
          <w:rFonts w:ascii="Times New Roman" w:hAnsi="Times New Roman" w:cs="Times New Roman"/>
          <w:sz w:val="24"/>
          <w:szCs w:val="24"/>
        </w:rPr>
      </w:pPr>
    </w:p>
    <w:p w14:paraId="458128F5"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15</w:t>
      </w:r>
    </w:p>
    <w:p w14:paraId="598293D5" w14:textId="77777777"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Tajemnica przedsiębiorstwa, ochrona danych osobowyc</w:t>
      </w:r>
      <w:r w:rsidR="002545F8" w:rsidRPr="000E1D40">
        <w:rPr>
          <w:rFonts w:ascii="Times New Roman" w:hAnsi="Times New Roman" w:cs="Times New Roman"/>
          <w:sz w:val="24"/>
          <w:szCs w:val="24"/>
        </w:rPr>
        <w:t>h</w:t>
      </w:r>
    </w:p>
    <w:p w14:paraId="50168E86" w14:textId="77777777"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Strony niniejszej Umowy zobowiązują się w czasie jej trwania oraz po jej rozwiązaniu lub wygaśnięciu do zachowania poufności co do informacji, o których dowiedziały się w związku z wykonywaniem niniejszej Umowy oraz informacji technicznych, technologicznych, ekonomicznych, finansowych, handlowych prawnych i organizacyjnych dotyczących drugiej Strony, niezależnie od formy przekazania tych informacji i ich źródła, o ile bezwzględnie obowiązujące przepisy nie stanowią inaczej. Informacje te stanowią informacje poufne.</w:t>
      </w:r>
    </w:p>
    <w:p w14:paraId="720618B3" w14:textId="77777777"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Klauzulą poufności nie są objęte informacje uzyskane w trakcie toczącego się postępowania o udzielenie zamówienia publicznego oraz informacje mogące stanowić podstawę do wystawienia referencji dla Wykonawcy.</w:t>
      </w:r>
    </w:p>
    <w:p w14:paraId="20918DBB" w14:textId="77777777"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lastRenderedPageBreak/>
        <w:t xml:space="preserve">Informacje poufne mogą być ujawnione na żądanie sądu, prokuratury, policji, organów administracji państwowej w związku z ich uprawnieniami ustawowymi. </w:t>
      </w:r>
    </w:p>
    <w:p w14:paraId="1A1943A4" w14:textId="4A350130"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rozumieniu powszechnie obowiązujących przepisów prawa, Zamawiający oświadcza, że jest </w:t>
      </w:r>
      <w:r w:rsidR="163E414A" w:rsidRPr="000E1D40">
        <w:rPr>
          <w:rFonts w:ascii="Times New Roman" w:hAnsi="Times New Roman" w:cs="Times New Roman"/>
          <w:sz w:val="24"/>
          <w:szCs w:val="24"/>
        </w:rPr>
        <w:t>A</w:t>
      </w:r>
      <w:r w:rsidRPr="000E1D40">
        <w:rPr>
          <w:rFonts w:ascii="Times New Roman" w:hAnsi="Times New Roman" w:cs="Times New Roman"/>
          <w:sz w:val="24"/>
          <w:szCs w:val="24"/>
        </w:rPr>
        <w:t xml:space="preserve">dministratorem danych osobowych, a Wykonawca jest </w:t>
      </w:r>
      <w:r w:rsidR="64624B2C" w:rsidRPr="000E1D40">
        <w:rPr>
          <w:rFonts w:ascii="Times New Roman" w:hAnsi="Times New Roman" w:cs="Times New Roman"/>
          <w:sz w:val="24"/>
          <w:szCs w:val="24"/>
        </w:rPr>
        <w:t>P</w:t>
      </w:r>
      <w:r w:rsidRPr="000E1D40">
        <w:rPr>
          <w:rFonts w:ascii="Times New Roman" w:hAnsi="Times New Roman" w:cs="Times New Roman"/>
          <w:sz w:val="24"/>
          <w:szCs w:val="24"/>
        </w:rPr>
        <w:t xml:space="preserve">odmiotem przetwarzającym. W zakresie powierzenia przetwarzania danych zastosowanie mają postanowienia Załącznika nr </w:t>
      </w:r>
      <w:r w:rsidR="00CB6FF9" w:rsidRPr="000E1D40">
        <w:rPr>
          <w:rFonts w:ascii="Times New Roman" w:hAnsi="Times New Roman" w:cs="Times New Roman"/>
          <w:sz w:val="24"/>
          <w:szCs w:val="24"/>
        </w:rPr>
        <w:t xml:space="preserve">2 </w:t>
      </w:r>
      <w:r w:rsidR="006D611C" w:rsidRPr="000E1D40">
        <w:rPr>
          <w:rFonts w:ascii="Times New Roman" w:hAnsi="Times New Roman" w:cs="Times New Roman"/>
          <w:sz w:val="24"/>
          <w:szCs w:val="24"/>
        </w:rPr>
        <w:t xml:space="preserve">do niniejszej </w:t>
      </w:r>
      <w:r w:rsidRPr="000E1D40">
        <w:rPr>
          <w:rFonts w:ascii="Times New Roman" w:hAnsi="Times New Roman" w:cs="Times New Roman"/>
          <w:sz w:val="24"/>
          <w:szCs w:val="24"/>
        </w:rPr>
        <w:t>Umowy.</w:t>
      </w:r>
    </w:p>
    <w:p w14:paraId="3786D8EC" w14:textId="77777777"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zobowiązuje się do zapewnienia w toku realizacji Umowy stosowania się do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 (Dz.U.UE.L.2016.119.1 ze zm.), ustawy z dnia 10 maja 2018 r. o ochronie danych osobowych (Dz.U. z 2019r., poz. 1781, tekst jednolity z dnia 19.09.2019 r.) oraz aktów wykonawczych do tychże aktów prawnych, w tym do stosowania wszelkich środków technicznych i organizacyjnych koniecznych dla zapewnienia zgodnego z powszechne obowiązującymi przepisami prawa przetwarzania danych osobowych, w tym w szczególności odpowiednich środków zabezpieczenia danych osobowych przed utratą lub nieuprawnionym  dostępem.</w:t>
      </w:r>
    </w:p>
    <w:p w14:paraId="2BE12ACC" w14:textId="77777777"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zobowiązuje się na bieżąco śledzić zmiany regulacji ochrony danych osobowych i dostosowywać sposób przetwarzania danych, w szczególności procedury wewnętrzne i sposoby zabezpieczenia danych osobowych, do aktualnych wymagań prawnych.</w:t>
      </w:r>
    </w:p>
    <w:p w14:paraId="4F6251CE" w14:textId="11154924"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Zamawiający powierza Wykonawcy przetwarzanie danych osobowych w związku z realizacją Umowy w zakresie, w celu i na zasadach określonych w Załączniku nr </w:t>
      </w:r>
      <w:r w:rsidR="00CB6FF9" w:rsidRPr="000E1D40">
        <w:rPr>
          <w:rFonts w:ascii="Times New Roman" w:hAnsi="Times New Roman" w:cs="Times New Roman"/>
          <w:sz w:val="24"/>
          <w:szCs w:val="24"/>
        </w:rPr>
        <w:t xml:space="preserve">2 </w:t>
      </w:r>
      <w:r w:rsidR="006D611C" w:rsidRPr="000E1D40">
        <w:rPr>
          <w:rFonts w:ascii="Times New Roman" w:hAnsi="Times New Roman" w:cs="Times New Roman"/>
          <w:sz w:val="24"/>
          <w:szCs w:val="24"/>
        </w:rPr>
        <w:t xml:space="preserve">do niniejszej </w:t>
      </w:r>
      <w:r w:rsidRPr="000E1D40">
        <w:rPr>
          <w:rFonts w:ascii="Times New Roman" w:hAnsi="Times New Roman" w:cs="Times New Roman"/>
          <w:sz w:val="24"/>
          <w:szCs w:val="24"/>
        </w:rPr>
        <w:t>Umowy.</w:t>
      </w:r>
    </w:p>
    <w:p w14:paraId="37F9AA77" w14:textId="31CBC1EC"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Wykonawca zobowiązuje się do wypełnienia w imieniu Zamawiającego obowiązku informacyjnego, o którym mowa w art. 13 i 14 RODO, w stosunku do wszelkich pracowników i współpracowników Wykonawcy, którzy w jego imieniu uczestniczą w realizacji niniejszej Umowy, i których dane osobowe w związku z realizacją niniejszej Umowy zostały lub zostaną udostępnione. W związku z tym Wykonawca zobowiązuje się poinformować takie osoby o treści klauzuli informacyjnej RODO Zamawiającego stanowiącej </w:t>
      </w:r>
      <w:r w:rsidR="003302C5" w:rsidRPr="000E1D40">
        <w:rPr>
          <w:rFonts w:ascii="Times New Roman" w:hAnsi="Times New Roman" w:cs="Times New Roman"/>
          <w:sz w:val="24"/>
          <w:szCs w:val="24"/>
        </w:rPr>
        <w:t>Z</w:t>
      </w:r>
      <w:r w:rsidRPr="000E1D40">
        <w:rPr>
          <w:rFonts w:ascii="Times New Roman" w:hAnsi="Times New Roman" w:cs="Times New Roman"/>
          <w:sz w:val="24"/>
          <w:szCs w:val="24"/>
        </w:rPr>
        <w:t>ałącznik nr</w:t>
      </w:r>
      <w:r w:rsidR="00CB6FF9" w:rsidRPr="000E1D40">
        <w:rPr>
          <w:rFonts w:ascii="Times New Roman" w:hAnsi="Times New Roman" w:cs="Times New Roman"/>
          <w:sz w:val="24"/>
          <w:szCs w:val="24"/>
        </w:rPr>
        <w:t xml:space="preserve"> 2 </w:t>
      </w:r>
      <w:r w:rsidRPr="000E1D40">
        <w:rPr>
          <w:rFonts w:ascii="Times New Roman" w:hAnsi="Times New Roman" w:cs="Times New Roman"/>
          <w:sz w:val="24"/>
          <w:szCs w:val="24"/>
        </w:rPr>
        <w:t xml:space="preserve"> do niniejszej Umowy, poprzez umożliwienie zapoznania się z nią przez te osoby.</w:t>
      </w:r>
    </w:p>
    <w:p w14:paraId="05661665" w14:textId="77777777"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Strony zgodnie oświadczają, że za wykonywanie przez Wykonawcę obowiązków wynikających z Umowy przetwarzania nie należy się Wykonawcy jakiekolwiek dodatkowe wynagrodzenie.</w:t>
      </w:r>
    </w:p>
    <w:p w14:paraId="213AC375" w14:textId="77777777" w:rsidR="004F059C" w:rsidRPr="000E1D40" w:rsidRDefault="004F059C" w:rsidP="00AE2DC7">
      <w:pPr>
        <w:pStyle w:val="Akapitzlist"/>
        <w:numPr>
          <w:ilvl w:val="0"/>
          <w:numId w:val="3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Wykonawca ponosi wobec Zamawiającego pełną odpowiedzialność odszkodowawczą wynikającą z uchybienia postanowieniom niniejszego paragrafu oraz Umowy powierzenia przetwarzania.</w:t>
      </w:r>
    </w:p>
    <w:p w14:paraId="2946DB82" w14:textId="77777777" w:rsidR="004F059C" w:rsidRPr="000E1D40" w:rsidRDefault="004F059C" w:rsidP="00B2398C">
      <w:pPr>
        <w:spacing w:after="0" w:line="240" w:lineRule="auto"/>
        <w:rPr>
          <w:rFonts w:ascii="Times New Roman" w:hAnsi="Times New Roman" w:cs="Times New Roman"/>
          <w:sz w:val="24"/>
          <w:szCs w:val="24"/>
        </w:rPr>
      </w:pPr>
    </w:p>
    <w:p w14:paraId="386B93C4"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16</w:t>
      </w:r>
    </w:p>
    <w:p w14:paraId="33C953C9" w14:textId="1707BBD3"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xml:space="preserve">Zmiany </w:t>
      </w:r>
      <w:r w:rsidR="1445E20C" w:rsidRPr="000E1D40">
        <w:rPr>
          <w:rFonts w:ascii="Times New Roman" w:hAnsi="Times New Roman" w:cs="Times New Roman"/>
          <w:sz w:val="24"/>
          <w:szCs w:val="24"/>
        </w:rPr>
        <w:t>U</w:t>
      </w:r>
      <w:r w:rsidRPr="000E1D40">
        <w:rPr>
          <w:rFonts w:ascii="Times New Roman" w:hAnsi="Times New Roman" w:cs="Times New Roman"/>
          <w:sz w:val="24"/>
          <w:szCs w:val="24"/>
        </w:rPr>
        <w:t>mowy</w:t>
      </w:r>
    </w:p>
    <w:p w14:paraId="7B040D03" w14:textId="23F99A48" w:rsidR="004F059C" w:rsidRPr="000E1D40" w:rsidRDefault="004F059C" w:rsidP="00AE2DC7">
      <w:pPr>
        <w:pStyle w:val="Akapitzlist"/>
        <w:numPr>
          <w:ilvl w:val="0"/>
          <w:numId w:val="3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Zamawiający dopuszcza możliwość zmiany </w:t>
      </w:r>
      <w:r w:rsidR="023C06DC"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w następujących przypadkach: </w:t>
      </w:r>
    </w:p>
    <w:p w14:paraId="5F7C7078" w14:textId="056F062B" w:rsidR="004F059C" w:rsidRPr="000E1D40" w:rsidRDefault="004F059C" w:rsidP="00AE2DC7">
      <w:pPr>
        <w:pStyle w:val="Akapitzlist"/>
        <w:numPr>
          <w:ilvl w:val="0"/>
          <w:numId w:val="3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zakresie przedmiotu zamówienia, jeżeli zmiany są korzystne dla Zamawiającego albo zaszły okoliczności, których nie można było przewidzieć w chwili zawarcia </w:t>
      </w:r>
      <w:r w:rsidR="22F9B09A" w:rsidRPr="000E1D40">
        <w:rPr>
          <w:rFonts w:ascii="Times New Roman" w:hAnsi="Times New Roman" w:cs="Times New Roman"/>
          <w:sz w:val="24"/>
          <w:szCs w:val="24"/>
        </w:rPr>
        <w:t>U</w:t>
      </w:r>
      <w:r w:rsidRPr="000E1D40">
        <w:rPr>
          <w:rFonts w:ascii="Times New Roman" w:hAnsi="Times New Roman" w:cs="Times New Roman"/>
          <w:sz w:val="24"/>
          <w:szCs w:val="24"/>
        </w:rPr>
        <w:t>mowy, w szczególności siła wyższa lub inne niemożliwe do przewidzenia okoliczności towarzyszące realizacji usługi, nie leżące po stronie Wykonawcy,</w:t>
      </w:r>
    </w:p>
    <w:p w14:paraId="0A09AA08" w14:textId="03E47A51" w:rsidR="004F059C" w:rsidRPr="000E1D40" w:rsidRDefault="004F059C" w:rsidP="00AE2DC7">
      <w:pPr>
        <w:pStyle w:val="Akapitzlist"/>
        <w:numPr>
          <w:ilvl w:val="0"/>
          <w:numId w:val="3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zakresie terminu realizacji, jeżeli zaszły okoliczności, których nie można było przewidzieć w chwili zawarcia </w:t>
      </w:r>
      <w:r w:rsidR="2ACD1547"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nie leżące po stronie Wykonawcy, a zmiana jest konieczna do należytego wykonania </w:t>
      </w:r>
      <w:r w:rsidR="74D816A9" w:rsidRPr="000E1D40">
        <w:rPr>
          <w:rFonts w:ascii="Times New Roman" w:hAnsi="Times New Roman" w:cs="Times New Roman"/>
          <w:sz w:val="24"/>
          <w:szCs w:val="24"/>
        </w:rPr>
        <w:t>U</w:t>
      </w:r>
      <w:r w:rsidRPr="000E1D40">
        <w:rPr>
          <w:rFonts w:ascii="Times New Roman" w:hAnsi="Times New Roman" w:cs="Times New Roman"/>
          <w:sz w:val="24"/>
          <w:szCs w:val="24"/>
        </w:rPr>
        <w:t>mowy,</w:t>
      </w:r>
    </w:p>
    <w:p w14:paraId="4DE07247" w14:textId="77777777" w:rsidR="004F059C" w:rsidRPr="000E1D40" w:rsidRDefault="004F059C" w:rsidP="00AE2DC7">
      <w:pPr>
        <w:pStyle w:val="Akapitzlist"/>
        <w:numPr>
          <w:ilvl w:val="0"/>
          <w:numId w:val="3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lastRenderedPageBreak/>
        <w:t>w zakresie wynagrodzenia w przypadku ustawowej zmiany stawek podatku od towarów i usług wówczas zmiana będzie obowiązywała od momentu, w którym weszły w życie przepisy wprowadzające nową stawkę podatku VAT.</w:t>
      </w:r>
    </w:p>
    <w:p w14:paraId="1EAF52C0" w14:textId="77777777" w:rsidR="004F059C" w:rsidRPr="000E1D40" w:rsidRDefault="004F059C" w:rsidP="00AE2DC7">
      <w:pPr>
        <w:pStyle w:val="Akapitzlist"/>
        <w:numPr>
          <w:ilvl w:val="0"/>
          <w:numId w:val="3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Warunkiem wprowadzenia zmian określonych w ust. 1 jest podpisanie przez obie Strony Umowy pisemnego aneksu. Strona wnioskująca o zmianę, powinna powiadomić drugą Stronę o konieczności zmiany Umowy w terminie 14 dni od daty wystąpienia okoliczności uzasadniających tę zmianę, na piśmie lub w formie elektronicznej e-mailem, wraz z   uzasadnieniem. Druga Strona powinna w ciągu kolejnych 14 dni wystosować odpowiedź na wniosek Strony wnioskującej, o którym mowa w zdaniu poprzedzającym. W przypadku braku odpowiedzi uznaje się, iż Strona nie wyraziła woli do dokonania zmiany Umowy.</w:t>
      </w:r>
    </w:p>
    <w:p w14:paraId="37D0D286" w14:textId="77777777" w:rsidR="004F059C" w:rsidRPr="000E1D40" w:rsidRDefault="004F059C" w:rsidP="00AE2DC7">
      <w:pPr>
        <w:pStyle w:val="Akapitzlist"/>
        <w:numPr>
          <w:ilvl w:val="0"/>
          <w:numId w:val="3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Zmiany, o których mowa w ust. 1 i 2 nie mogą modyfikować ogólnego charakteru Umowy.</w:t>
      </w:r>
    </w:p>
    <w:p w14:paraId="24E3236C" w14:textId="77777777" w:rsidR="006464B8" w:rsidRPr="00EC4A20" w:rsidRDefault="006464B8" w:rsidP="00AE2DC7">
      <w:pPr>
        <w:pStyle w:val="Akapitzlist"/>
        <w:numPr>
          <w:ilvl w:val="0"/>
          <w:numId w:val="31"/>
        </w:numPr>
        <w:spacing w:after="0"/>
        <w:jc w:val="both"/>
        <w:rPr>
          <w:rFonts w:ascii="Times New Roman" w:hAnsi="Times New Roman" w:cs="Times New Roman"/>
          <w:bCs/>
          <w:sz w:val="24"/>
          <w:szCs w:val="24"/>
        </w:rPr>
      </w:pPr>
      <w:r w:rsidRPr="00EC4A20">
        <w:rPr>
          <w:rFonts w:ascii="Times New Roman" w:hAnsi="Times New Roman" w:cs="Times New Roman"/>
          <w:bCs/>
          <w:sz w:val="24"/>
          <w:szCs w:val="24"/>
        </w:rPr>
        <w:t>Zamawiający gwarantuje wykonanie minimum 50% wartości umowy określonej w ofercie Wykonawcy.</w:t>
      </w:r>
    </w:p>
    <w:p w14:paraId="6800FE5C" w14:textId="77777777" w:rsidR="0096140F" w:rsidRPr="002C4AB3" w:rsidRDefault="0096140F" w:rsidP="00AE2DC7">
      <w:pPr>
        <w:numPr>
          <w:ilvl w:val="0"/>
          <w:numId w:val="31"/>
        </w:numPr>
        <w:suppressAutoHyphens/>
        <w:spacing w:after="0" w:line="240" w:lineRule="auto"/>
        <w:jc w:val="both"/>
        <w:rPr>
          <w:rFonts w:ascii="Times New Roman" w:eastAsia="SimSun" w:hAnsi="Times New Roman" w:cs="Times New Roman"/>
          <w:kern w:val="1"/>
          <w:sz w:val="24"/>
          <w:szCs w:val="24"/>
          <w:lang w:eastAsia="ar-SA"/>
        </w:rPr>
      </w:pPr>
      <w:r w:rsidRPr="002C4AB3">
        <w:rPr>
          <w:rFonts w:ascii="Times New Roman" w:eastAsia="SimSun" w:hAnsi="Times New Roman" w:cs="Times New Roman"/>
          <w:kern w:val="1"/>
          <w:sz w:val="24"/>
          <w:szCs w:val="24"/>
          <w:lang w:eastAsia="ar-SA"/>
        </w:rPr>
        <w:t xml:space="preserve">Zamawiający dopuszcza możliwość zmiany Umowy w zakresie zmiany wynagrodzenia Wykonawcy w przypadkach wystąpienia którejkolwiek ze zmian wskazanych w art. 436 ust. 4 lit. b ustawy z dnia 11 września 2019 r. – Prawo zamówień publicznych, tj. </w:t>
      </w:r>
    </w:p>
    <w:p w14:paraId="092B0703" w14:textId="77777777" w:rsidR="0096140F" w:rsidRPr="002C4AB3" w:rsidRDefault="0096140F" w:rsidP="00AE2DC7">
      <w:pPr>
        <w:numPr>
          <w:ilvl w:val="0"/>
          <w:numId w:val="48"/>
        </w:numPr>
        <w:suppressAutoHyphens/>
        <w:spacing w:after="0" w:line="240" w:lineRule="auto"/>
        <w:ind w:left="1134" w:hanging="567"/>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zmiany stawki podatku od towarów i usług oraz podatku akcyzowego,</w:t>
      </w:r>
    </w:p>
    <w:p w14:paraId="52B8ADAB" w14:textId="77777777" w:rsidR="0096140F" w:rsidRPr="002C4AB3" w:rsidRDefault="0096140F" w:rsidP="00AE2DC7">
      <w:pPr>
        <w:numPr>
          <w:ilvl w:val="0"/>
          <w:numId w:val="48"/>
        </w:numPr>
        <w:suppressAutoHyphens/>
        <w:spacing w:after="0" w:line="240" w:lineRule="auto"/>
        <w:ind w:left="1134" w:hanging="567"/>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zmiany wysokości minimalnego wynagrodzenia za pracę albo wysokości minimalnej stawki godzinowej, ustalonych na podstawie ustawy z dnia 10 października 2002 r. o minimalnym wynagrodzeniu za pracę,</w:t>
      </w:r>
    </w:p>
    <w:p w14:paraId="11EB6013" w14:textId="77777777" w:rsidR="0096140F" w:rsidRPr="002C4AB3" w:rsidRDefault="0096140F" w:rsidP="00AE2DC7">
      <w:pPr>
        <w:numPr>
          <w:ilvl w:val="0"/>
          <w:numId w:val="48"/>
        </w:numPr>
        <w:suppressAutoHyphens/>
        <w:spacing w:after="0" w:line="240" w:lineRule="auto"/>
        <w:ind w:left="1134" w:hanging="567"/>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zasad podlegania ubezpieczeniom społecznym lub ubezpieczeniu zdrowotnemu lub wysokości stawki składki na ubezpieczenia społeczne lub ubezpieczenie zdrowotne,</w:t>
      </w:r>
    </w:p>
    <w:p w14:paraId="0DD18269" w14:textId="77777777" w:rsidR="0096140F" w:rsidRPr="002C4AB3" w:rsidRDefault="0096140F" w:rsidP="00AE2DC7">
      <w:pPr>
        <w:numPr>
          <w:ilvl w:val="0"/>
          <w:numId w:val="48"/>
        </w:numPr>
        <w:suppressAutoHyphens/>
        <w:spacing w:after="0" w:line="240" w:lineRule="auto"/>
        <w:ind w:left="1134" w:hanging="567"/>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zasad gromadzenia i wysokości wpłat do pracowniczych planów kapitałowych, o których mowa w ustawie z dnia 4 października 2018 r. o pracowniczych planach kapitałowych (Dz. U. poz. 2215 oraz z 2019 r. poz. 1074 i 1572),</w:t>
      </w:r>
    </w:p>
    <w:p w14:paraId="3984B0E4" w14:textId="77777777" w:rsidR="0096140F" w:rsidRPr="002C4AB3" w:rsidRDefault="0096140F" w:rsidP="002C4AB3">
      <w:pPr>
        <w:suppressAutoHyphens/>
        <w:spacing w:after="0" w:line="240" w:lineRule="auto"/>
        <w:ind w:left="567"/>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o ile Wykonawca wykaże, że zmiany te mają bezpośredni wpływ na koszty wykonania umowy przez Wykonawcę.</w:t>
      </w:r>
    </w:p>
    <w:p w14:paraId="3282DDE4" w14:textId="72CE7568" w:rsidR="0096140F" w:rsidRPr="002C4AB3" w:rsidRDefault="0096140F" w:rsidP="00AE2DC7">
      <w:pPr>
        <w:numPr>
          <w:ilvl w:val="0"/>
          <w:numId w:val="31"/>
        </w:numPr>
        <w:suppressAutoHyphens/>
        <w:spacing w:after="0" w:line="240" w:lineRule="auto"/>
        <w:ind w:left="357" w:hanging="357"/>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W wypadku zmiany, o której mowa w ust.</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pkt. 1) wartość netto wynagrodzenia Wykonawcy nie zmieni się, a określona w aneksie wartość brutto wynagrodzenia zostanie wyliczona na podstawie nowych przepisów. Zmiana będzie odnosić się wyłącznie do części przedmiotu Umowy pozostałej do zrealizowania, po dniu wejścia w życie przepisów zmieniających stawkę podatku od towarów i usług oraz wyłącznie do części przedmiotu Umowy, do której zastosowanie znajdzie zmiana stawki podatku od towarów i usług.</w:t>
      </w:r>
    </w:p>
    <w:p w14:paraId="61873D1B" w14:textId="0CA0E525" w:rsidR="0096140F" w:rsidRPr="002C4AB3" w:rsidRDefault="0096140F" w:rsidP="00AE2DC7">
      <w:pPr>
        <w:numPr>
          <w:ilvl w:val="0"/>
          <w:numId w:val="31"/>
        </w:numPr>
        <w:suppressAutoHyphens/>
        <w:spacing w:after="0" w:line="240" w:lineRule="auto"/>
        <w:ind w:left="357" w:hanging="357"/>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W przypadku zmiany, o której mowa w ust.</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pkt 2), wynagrodzenie Wykonawcy ulegnie zmianie o kwotę odpowiadającą wzrostowi kosztu Wykonawcy w związku ze zwiększeniem wysokości wynagrodzeń pracowników Wykonawcy bezpośrednio wykonujących zamówienie do wysokości aktualnie obowiązującego minimalnego wynagrodzenia za pracę albo wysokości minimalnej stawki godzinowej, z uwzględnieniem wszystkich obciążeń publicznoprawnych od kwoty wzrostu minimalnego wynagrodzenia albo wysokości minimalnej stawki godzinowej.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C402760" w14:textId="34639C4D" w:rsidR="0096140F" w:rsidRPr="002C4AB3" w:rsidRDefault="0096140F" w:rsidP="00AE2DC7">
      <w:pPr>
        <w:numPr>
          <w:ilvl w:val="0"/>
          <w:numId w:val="31"/>
        </w:numPr>
        <w:suppressAutoHyphens/>
        <w:spacing w:after="0" w:line="240" w:lineRule="auto"/>
        <w:ind w:left="357" w:hanging="357"/>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W przypadku zmiany, o której mowa w ust.</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pkt 3) wynagrodzenie Wykonawcy ulegnie zmianie o wartość wzrostu całkowitego kosztu Wykonawcy, jaką będzie on zobowiązany </w:t>
      </w:r>
      <w:r w:rsidRPr="002C4AB3">
        <w:rPr>
          <w:rFonts w:ascii="Times New Roman" w:eastAsia="SimSun" w:hAnsi="Times New Roman" w:cs="Times New Roman"/>
          <w:sz w:val="24"/>
          <w:szCs w:val="24"/>
          <w:lang w:eastAsia="hi-IN" w:bidi="hi-IN"/>
        </w:rPr>
        <w:lastRenderedPageBreak/>
        <w:t xml:space="preserve">dodatkowo ponieść w celu uwzględnienia tej zmiany, przy zachowaniu dotychczasowej kwoty netto wynagrodzenia osób bezpośrednio wykonujących zamówienie na rzecz Zamawiającego. </w:t>
      </w:r>
    </w:p>
    <w:p w14:paraId="64335D4C" w14:textId="234662C9" w:rsidR="0096140F" w:rsidRPr="002C4AB3" w:rsidRDefault="0096140F" w:rsidP="00AE2DC7">
      <w:pPr>
        <w:numPr>
          <w:ilvl w:val="0"/>
          <w:numId w:val="31"/>
        </w:numPr>
        <w:suppressAutoHyphens/>
        <w:spacing w:after="0" w:line="240" w:lineRule="auto"/>
        <w:ind w:left="357" w:hanging="357"/>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W przypadku zmiany, o której mowa w ust.</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pkt. 4) wynagrodzenie Wykonawcy ulegnie zmianie o wartość wzrostu całkowitego kosztu Wykonawcy wynikającą z wpłat do pracowniczych planów kapitałowych, przy zachowaniu dotychczasowej kwoty netto wynagrodzenia osób bezpośrednio wykonujących zamówienie na rzecz Zamawiającego.. </w:t>
      </w:r>
    </w:p>
    <w:p w14:paraId="218F1B21" w14:textId="77777777" w:rsidR="0096140F" w:rsidRPr="002C4AB3" w:rsidRDefault="0096140F" w:rsidP="00AE2DC7">
      <w:pPr>
        <w:numPr>
          <w:ilvl w:val="0"/>
          <w:numId w:val="31"/>
        </w:numPr>
        <w:suppressAutoHyphens/>
        <w:spacing w:after="0" w:line="240" w:lineRule="auto"/>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Okoliczności powoływane przez Wykonawcę muszą pozostawać w ścisłym związku z zakresem obowiązków Wykonawcy wynikających z wykonania zamówienia objętego niniejszą umową. </w:t>
      </w:r>
    </w:p>
    <w:p w14:paraId="0A1097C2" w14:textId="4BFA5E81" w:rsidR="0096140F" w:rsidRPr="002C4AB3" w:rsidRDefault="0096140F" w:rsidP="00AE2DC7">
      <w:pPr>
        <w:numPr>
          <w:ilvl w:val="0"/>
          <w:numId w:val="31"/>
        </w:numPr>
        <w:suppressAutoHyphens/>
        <w:spacing w:after="0" w:line="240" w:lineRule="auto"/>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Wykonawca zobowiązany jest zawiadomić Zamawiającego na piśmie o zaistnieniu okoliczności, o których mowa w ust. </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 w terminie 30 dni od dnia ich wystąpienia oraz przedstawić w tym terminie kalkulację wzrostu kosztów wykonania zamówienia objętego niniejszą umową wraz z dokumentami potwierdzającymi powyższe okoliczności; </w:t>
      </w:r>
    </w:p>
    <w:p w14:paraId="399AADFE" w14:textId="66B22B62" w:rsidR="0096140F" w:rsidRPr="002C4AB3" w:rsidRDefault="0096140F" w:rsidP="00AE2DC7">
      <w:pPr>
        <w:numPr>
          <w:ilvl w:val="0"/>
          <w:numId w:val="31"/>
        </w:numPr>
        <w:suppressAutoHyphens/>
        <w:spacing w:after="0" w:line="240" w:lineRule="auto"/>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Do dokumentów o których mowa w ust. </w:t>
      </w:r>
      <w:r w:rsidR="000E1D40" w:rsidRPr="002C4AB3">
        <w:rPr>
          <w:rFonts w:ascii="Times New Roman" w:eastAsia="SimSun" w:hAnsi="Times New Roman" w:cs="Times New Roman"/>
          <w:sz w:val="24"/>
          <w:szCs w:val="24"/>
          <w:lang w:eastAsia="hi-IN" w:bidi="hi-IN"/>
        </w:rPr>
        <w:t>11</w:t>
      </w:r>
      <w:r w:rsidRPr="002C4AB3">
        <w:rPr>
          <w:rFonts w:ascii="Times New Roman" w:eastAsia="SimSun" w:hAnsi="Times New Roman" w:cs="Times New Roman"/>
          <w:sz w:val="24"/>
          <w:szCs w:val="24"/>
          <w:lang w:eastAsia="hi-IN" w:bidi="hi-IN"/>
        </w:rPr>
        <w:t xml:space="preserve"> w odniesieniu do zmian o których mowa w ust.</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pkt. 2), 3) i 4) należy w szczególności:</w:t>
      </w:r>
    </w:p>
    <w:p w14:paraId="7E11ABCE" w14:textId="77777777" w:rsidR="0096140F" w:rsidRPr="002C4AB3" w:rsidRDefault="0096140F" w:rsidP="00AE2DC7">
      <w:pPr>
        <w:numPr>
          <w:ilvl w:val="1"/>
          <w:numId w:val="49"/>
        </w:numPr>
        <w:suppressAutoHyphens/>
        <w:spacing w:after="0" w:line="240" w:lineRule="auto"/>
        <w:ind w:left="851" w:hanging="425"/>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2 pkt 2), lub </w:t>
      </w:r>
    </w:p>
    <w:p w14:paraId="06F9096E" w14:textId="77777777" w:rsidR="0096140F" w:rsidRPr="002C4AB3" w:rsidRDefault="0096140F" w:rsidP="00AE2DC7">
      <w:pPr>
        <w:numPr>
          <w:ilvl w:val="1"/>
          <w:numId w:val="49"/>
        </w:numPr>
        <w:tabs>
          <w:tab w:val="left" w:pos="1134"/>
        </w:tabs>
        <w:suppressAutoHyphens/>
        <w:spacing w:after="0" w:line="240" w:lineRule="auto"/>
        <w:ind w:left="851" w:hanging="425"/>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pisemne zestawienie wynagrodzeń (zarówno przed jak i po zmianie) pracowników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ust. 2 pkt 3); </w:t>
      </w:r>
    </w:p>
    <w:p w14:paraId="1AEB83BA" w14:textId="77777777" w:rsidR="0096140F" w:rsidRPr="002C4AB3" w:rsidRDefault="0096140F" w:rsidP="00AE2DC7">
      <w:pPr>
        <w:numPr>
          <w:ilvl w:val="1"/>
          <w:numId w:val="49"/>
        </w:numPr>
        <w:suppressAutoHyphens/>
        <w:spacing w:after="0" w:line="240" w:lineRule="auto"/>
        <w:ind w:left="851" w:hanging="425"/>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pisemne zestawienie wynagrodzeń (zarówno przed jak i po zmianie) pracowników Wykonawcy, wraz z kwotami wpłat do pracowniczych planów kapitałowych w części finansowanej przez Wykonawcę, z określeniem zakresu (części etatu), w jakim wykonują oni prace bezpośrednio związane z realizacją przedmiotu Umowy oraz części wynagrodzenia odpowiadającej temu zakresowi. </w:t>
      </w:r>
    </w:p>
    <w:p w14:paraId="582923FA" w14:textId="60890DD3" w:rsidR="0096140F" w:rsidRPr="002C4AB3" w:rsidRDefault="0096140F" w:rsidP="00AE2DC7">
      <w:pPr>
        <w:numPr>
          <w:ilvl w:val="0"/>
          <w:numId w:val="31"/>
        </w:numPr>
        <w:suppressAutoHyphens/>
        <w:spacing w:after="0" w:line="240" w:lineRule="auto"/>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Zmiana wynagrodzenia należnego Wykonawcy o której mowa w ust. </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może nastąpić wyłącznie na podstawie pisemnego aneksu do umowy pod rygorem nieważności. </w:t>
      </w:r>
    </w:p>
    <w:p w14:paraId="3D560A82" w14:textId="437C073A" w:rsidR="0096140F" w:rsidRPr="002C4AB3" w:rsidRDefault="0096140F" w:rsidP="00AE2DC7">
      <w:pPr>
        <w:numPr>
          <w:ilvl w:val="0"/>
          <w:numId w:val="31"/>
        </w:numPr>
        <w:suppressAutoHyphens/>
        <w:spacing w:after="0" w:line="240" w:lineRule="auto"/>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Zmiana umowy w zakresie wysokości wynagrodzenia o której mowa w ust. </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nie zostanie dokonana w przypadku, gdy z przedstawionej przez Wykonawcę dokumentacji jego uprawnienie w przedmiotowym zakresie (oraz jego treść) nie zostanie przez Wykonawcę w sposób jednoznaczny wykazane. </w:t>
      </w:r>
    </w:p>
    <w:p w14:paraId="28DDEB27" w14:textId="6B47BA99" w:rsidR="0096140F" w:rsidRPr="002C4AB3" w:rsidRDefault="0096140F" w:rsidP="00AE2DC7">
      <w:pPr>
        <w:numPr>
          <w:ilvl w:val="0"/>
          <w:numId w:val="31"/>
        </w:numPr>
        <w:suppressAutoHyphens/>
        <w:spacing w:after="0" w:line="240" w:lineRule="auto"/>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Obowiązek udowodnienia wpływu zmian przepisów prawa określonych w ust. </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na koszty wykonania zamówienia objętego niniejszą umową obciąża Wykonawcę. </w:t>
      </w:r>
    </w:p>
    <w:p w14:paraId="64930D69" w14:textId="77777777" w:rsidR="0096140F" w:rsidRPr="002C4AB3" w:rsidRDefault="0096140F" w:rsidP="00AE2DC7">
      <w:pPr>
        <w:numPr>
          <w:ilvl w:val="0"/>
          <w:numId w:val="31"/>
        </w:numPr>
        <w:suppressAutoHyphens/>
        <w:spacing w:after="0" w:line="240" w:lineRule="auto"/>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Brak zgody Zamawiającego na zmianę wynagrodzenia Wykonawcy o którą Wykonawca wnioskuje na podstawie ust. 2 niniejszego paragrafu nie stanowi podstawy do rozwiązania niniejszej umowy. </w:t>
      </w:r>
      <w:bookmarkStart w:id="5" w:name="_Hlk87164126"/>
    </w:p>
    <w:p w14:paraId="7876519A" w14:textId="407F458F" w:rsidR="0096140F" w:rsidRPr="002C4AB3" w:rsidRDefault="0096140F" w:rsidP="00AE2DC7">
      <w:pPr>
        <w:numPr>
          <w:ilvl w:val="0"/>
          <w:numId w:val="31"/>
        </w:numPr>
        <w:suppressAutoHyphens/>
        <w:spacing w:after="0" w:line="240" w:lineRule="auto"/>
        <w:jc w:val="both"/>
        <w:rPr>
          <w:rFonts w:ascii="Times New Roman" w:eastAsia="SimSun" w:hAnsi="Times New Roman" w:cs="Times New Roman"/>
          <w:sz w:val="24"/>
          <w:szCs w:val="24"/>
          <w:lang w:eastAsia="hi-IN" w:bidi="hi-IN"/>
        </w:rPr>
      </w:pPr>
      <w:r w:rsidRPr="002C4AB3">
        <w:rPr>
          <w:rFonts w:ascii="Times New Roman" w:eastAsia="SimSun" w:hAnsi="Times New Roman" w:cs="Times New Roman"/>
          <w:sz w:val="24"/>
          <w:szCs w:val="24"/>
          <w:lang w:eastAsia="hi-IN" w:bidi="hi-IN"/>
        </w:rPr>
        <w:t xml:space="preserve">Zamawiający dopuszcza możliwość zmiany Umowy w zakresie zmiany wynagrodzenia Wykonawcy,  w przypadku zmiany cen materiałów, lub kosztów związanych z realizacją zamówienia (nie dotyczy wynagrodzeń pracowniczych do których stosowane są zasady z ust. </w:t>
      </w:r>
      <w:r w:rsidR="000E1D40" w:rsidRPr="002C4AB3">
        <w:rPr>
          <w:rFonts w:ascii="Times New Roman" w:eastAsia="SimSun" w:hAnsi="Times New Roman" w:cs="Times New Roman"/>
          <w:sz w:val="24"/>
          <w:szCs w:val="24"/>
          <w:lang w:eastAsia="hi-IN" w:bidi="hi-IN"/>
        </w:rPr>
        <w:t>5</w:t>
      </w:r>
      <w:r w:rsidRPr="002C4AB3">
        <w:rPr>
          <w:rFonts w:ascii="Times New Roman" w:eastAsia="SimSun" w:hAnsi="Times New Roman" w:cs="Times New Roman"/>
          <w:sz w:val="24"/>
          <w:szCs w:val="24"/>
          <w:lang w:eastAsia="hi-IN" w:bidi="hi-IN"/>
        </w:rPr>
        <w:t xml:space="preserve"> pkt 2-4 powyżej) zgodnie z następującymi zasadami: </w:t>
      </w:r>
    </w:p>
    <w:p w14:paraId="6E2586B1" w14:textId="77777777" w:rsidR="0096140F" w:rsidRPr="002C4AB3" w:rsidRDefault="0096140F" w:rsidP="00AE2DC7">
      <w:pPr>
        <w:numPr>
          <w:ilvl w:val="1"/>
          <w:numId w:val="50"/>
        </w:numPr>
        <w:suppressAutoHyphens/>
        <w:spacing w:after="0" w:line="240" w:lineRule="auto"/>
        <w:ind w:left="851" w:hanging="425"/>
        <w:jc w:val="both"/>
        <w:rPr>
          <w:rFonts w:ascii="Times New Roman" w:eastAsia="SimSun" w:hAnsi="Times New Roman" w:cs="Times New Roman"/>
          <w:kern w:val="1"/>
          <w:sz w:val="24"/>
          <w:szCs w:val="24"/>
          <w:lang w:eastAsia="ar-SA"/>
        </w:rPr>
      </w:pPr>
      <w:r w:rsidRPr="002C4AB3">
        <w:rPr>
          <w:rFonts w:ascii="Times New Roman" w:eastAsia="Times New Roman" w:hAnsi="Times New Roman" w:cs="Times New Roman"/>
          <w:sz w:val="24"/>
          <w:szCs w:val="24"/>
          <w:lang w:eastAsia="ar-SA"/>
        </w:rPr>
        <w:t>Przez zmianę wynagrodzenia rozumie się zarówno jego podwyższenie, jak i obniżenie, w zależności od wzrostu lub obniżenia cen materiałów lub kosztów</w:t>
      </w:r>
    </w:p>
    <w:p w14:paraId="30AD16FC" w14:textId="77777777" w:rsidR="0096140F" w:rsidRPr="002C4AB3" w:rsidRDefault="0096140F" w:rsidP="00AE2DC7">
      <w:pPr>
        <w:numPr>
          <w:ilvl w:val="1"/>
          <w:numId w:val="50"/>
        </w:numPr>
        <w:suppressAutoHyphens/>
        <w:spacing w:after="0" w:line="240" w:lineRule="auto"/>
        <w:ind w:left="851" w:hanging="425"/>
        <w:jc w:val="both"/>
        <w:rPr>
          <w:rFonts w:ascii="Times New Roman" w:eastAsia="SimSun" w:hAnsi="Times New Roman" w:cs="Times New Roman"/>
          <w:kern w:val="1"/>
          <w:sz w:val="24"/>
          <w:szCs w:val="24"/>
          <w:lang w:eastAsia="ar-SA"/>
        </w:rPr>
      </w:pPr>
      <w:r w:rsidRPr="002C4AB3">
        <w:rPr>
          <w:rFonts w:ascii="Times New Roman" w:eastAsia="SimSun" w:hAnsi="Times New Roman" w:cs="Times New Roman"/>
          <w:kern w:val="1"/>
          <w:sz w:val="24"/>
          <w:szCs w:val="24"/>
          <w:lang w:eastAsia="ar-SA"/>
        </w:rPr>
        <w:lastRenderedPageBreak/>
        <w:t>Zmiana wynagrodzenia Wykonawcy przewidziana w niniejszym ust. będzie następowała w odniesieniu do wskaźnika cen towarów i usług konsumpcyjnych ogółem (CPI) publikowany przez Prezesa Głównego Urzędu Statystycznego</w:t>
      </w:r>
    </w:p>
    <w:p w14:paraId="7B577D90" w14:textId="77777777" w:rsidR="0096140F" w:rsidRPr="002C4AB3" w:rsidRDefault="0096140F" w:rsidP="00AE2DC7">
      <w:pPr>
        <w:numPr>
          <w:ilvl w:val="1"/>
          <w:numId w:val="50"/>
        </w:numPr>
        <w:suppressAutoHyphens/>
        <w:spacing w:after="0" w:line="240" w:lineRule="auto"/>
        <w:ind w:left="851" w:hanging="425"/>
        <w:jc w:val="both"/>
        <w:rPr>
          <w:rFonts w:ascii="Times New Roman" w:eastAsia="SimSun" w:hAnsi="Times New Roman" w:cs="Times New Roman"/>
          <w:kern w:val="1"/>
          <w:sz w:val="24"/>
          <w:szCs w:val="24"/>
          <w:lang w:eastAsia="ar-SA"/>
        </w:rPr>
      </w:pPr>
      <w:r w:rsidRPr="002C4AB3">
        <w:rPr>
          <w:rFonts w:ascii="Times New Roman" w:eastAsia="SimSun" w:hAnsi="Times New Roman" w:cs="Times New Roman"/>
          <w:kern w:val="1"/>
          <w:sz w:val="24"/>
          <w:szCs w:val="24"/>
          <w:lang w:eastAsia="ar-SA"/>
        </w:rPr>
        <w:t>Zmiana wynagrodzenia odbywała się będzie na wniosek Strony, który może zostać złożony drugiej Stronie wyłącznie w okresie objętym umową, po upływie 6 miesięcy licząc od dnia zawarcia Umowy, oraz nie częściej niż po upływie kolejnych 3 miesięcy od dnia zawarcia aneksu zmieniającego wysokość wynagrodzenia Wykonawcy na podstawie niniejszego ust.</w:t>
      </w:r>
    </w:p>
    <w:p w14:paraId="60474587" w14:textId="14191259" w:rsidR="002C4AB3" w:rsidRPr="002C4AB3" w:rsidRDefault="002C4AB3" w:rsidP="00AE2DC7">
      <w:pPr>
        <w:numPr>
          <w:ilvl w:val="1"/>
          <w:numId w:val="50"/>
        </w:numPr>
        <w:suppressAutoHyphens/>
        <w:spacing w:after="0" w:line="240" w:lineRule="auto"/>
        <w:ind w:left="851" w:hanging="425"/>
        <w:jc w:val="both"/>
        <w:rPr>
          <w:rFonts w:ascii="Times New Roman" w:eastAsia="SimSun" w:hAnsi="Times New Roman" w:cs="Times New Roman"/>
          <w:kern w:val="1"/>
          <w:sz w:val="24"/>
          <w:szCs w:val="24"/>
          <w:lang w:eastAsia="ar-SA"/>
        </w:rPr>
      </w:pPr>
      <w:r w:rsidRPr="002C4AB3">
        <w:rPr>
          <w:rFonts w:ascii="Times New Roman" w:eastAsia="SimSun" w:hAnsi="Times New Roman" w:cs="Times New Roman"/>
          <w:kern w:val="1"/>
          <w:sz w:val="24"/>
          <w:szCs w:val="24"/>
          <w:lang w:eastAsia="ar-SA"/>
        </w:rPr>
        <w:t>W</w:t>
      </w:r>
      <w:r w:rsidR="0096140F" w:rsidRPr="002C4AB3">
        <w:rPr>
          <w:rFonts w:ascii="Times New Roman" w:eastAsia="SimSun" w:hAnsi="Times New Roman" w:cs="Times New Roman"/>
          <w:kern w:val="1"/>
          <w:sz w:val="24"/>
          <w:szCs w:val="24"/>
          <w:lang w:eastAsia="ar-SA"/>
        </w:rPr>
        <w:t>ynagrodzenie należne Wykonawcy za Produkty Prac odebrane przez Zamawiającego w okresie pierwszych 6 miesięcy obowiązywania umowy pozostanie niezmienione i nie będzie podlegać zmianie, ani waloryzacji.</w:t>
      </w:r>
    </w:p>
    <w:p w14:paraId="47BA041F" w14:textId="0B6001D0" w:rsidR="0096140F" w:rsidRPr="002C4AB3" w:rsidRDefault="002C4AB3" w:rsidP="00AE2DC7">
      <w:pPr>
        <w:numPr>
          <w:ilvl w:val="1"/>
          <w:numId w:val="50"/>
        </w:numPr>
        <w:suppressAutoHyphens/>
        <w:spacing w:after="0" w:line="240" w:lineRule="auto"/>
        <w:ind w:left="851" w:hanging="425"/>
        <w:jc w:val="both"/>
        <w:rPr>
          <w:rFonts w:ascii="Times New Roman" w:eastAsia="SimSun" w:hAnsi="Times New Roman" w:cs="Times New Roman"/>
          <w:kern w:val="1"/>
          <w:sz w:val="24"/>
          <w:szCs w:val="24"/>
          <w:lang w:eastAsia="ar-SA"/>
        </w:rPr>
      </w:pPr>
      <w:r w:rsidRPr="002C4AB3">
        <w:rPr>
          <w:rFonts w:ascii="Times New Roman" w:eastAsia="SimSun" w:hAnsi="Times New Roman" w:cs="Times New Roman"/>
          <w:kern w:val="1"/>
          <w:sz w:val="24"/>
          <w:szCs w:val="24"/>
          <w:lang w:eastAsia="ar-SA"/>
        </w:rPr>
        <w:t>W</w:t>
      </w:r>
      <w:r w:rsidR="0096140F" w:rsidRPr="002C4AB3">
        <w:rPr>
          <w:rFonts w:ascii="Times New Roman" w:eastAsia="SimSun" w:hAnsi="Times New Roman" w:cs="Times New Roman"/>
          <w:kern w:val="1"/>
          <w:sz w:val="24"/>
          <w:szCs w:val="24"/>
          <w:lang w:eastAsia="ar-SA"/>
        </w:rPr>
        <w:t xml:space="preserve">ynagrodzenie należne Wykonawcy za Produkty Prac odbierane przez Zamawiającego po 6 miesiącach obowiązywania umowy będzie mogło podlegać waloryzacji o kwartalny wskaźnik cen towarów i usług konsumpcyjnych ogółem (CPI) – zmianę procentową cen towarów i usług konsumpcyjnych ogółem (CPI) (kwartał w stosunku do kwartału poprzedniego), w kwartale, w którym składany jest wniosek o zmianę wynagrodzenia, w komunikacie Prezesa GUS (tj. komunikat dotyczący kwartału poprzedzającego kwartał, w którym składany jest wniosek) . .  Pierwsza waloryzacja może nastąpić najwcześniej po upływie 6 miesięcy od dnia, w którym zawarto Umowę. Pierwsza (i każda kolejna) waloryzacja dokonana na wniosek Wykonawcy nastąpi tylko i wyłącznie w przypadku, gdy Wykonawca na dzień złożenia wniosku realizuje przedmiotu Umowy. Zmiana wynagrodzenia odbywała się będzie na wniosek Strony, który może zostać złożony drugiej Stronie wyłącznie w okresie objętym umową, po upływie 6 miesięcy licząc od dnia zawarcia Umowy, oraz nie częściej niż po upływie kolejnych 3 miesięcy od dnia zawarcia aneksu zmieniającego wysokość wynagrodzenia Wykonawcy na podstawie niniejszego ustępu. Strona może wnioskować o zmianę wysokości wynagrodzenia przewidzianą w niniejszym ust., gdy wartość zmiany średniorocznego wskaźnika cen towarów i usług konsumpcyjnych </w:t>
      </w:r>
      <w:bookmarkStart w:id="6" w:name="page260R_mcid171"/>
      <w:bookmarkEnd w:id="6"/>
      <w:r w:rsidR="0096140F" w:rsidRPr="002C4AB3">
        <w:rPr>
          <w:rFonts w:ascii="Times New Roman" w:eastAsia="SimSun" w:hAnsi="Times New Roman" w:cs="Times New Roman"/>
          <w:kern w:val="1"/>
          <w:sz w:val="24"/>
          <w:szCs w:val="24"/>
          <w:lang w:eastAsia="ar-SA"/>
        </w:rPr>
        <w:t>ogłaszanego w komunikacie Prezesa Głównego Urzędu Statystycznego przekroczy 1 %.</w:t>
      </w:r>
    </w:p>
    <w:p w14:paraId="463CEBD5" w14:textId="77777777" w:rsidR="0096140F" w:rsidRPr="002C4AB3" w:rsidRDefault="0096140F" w:rsidP="00AE2DC7">
      <w:pPr>
        <w:numPr>
          <w:ilvl w:val="1"/>
          <w:numId w:val="51"/>
        </w:numPr>
        <w:suppressAutoHyphens/>
        <w:spacing w:after="0" w:line="240" w:lineRule="auto"/>
        <w:ind w:left="851" w:hanging="425"/>
        <w:jc w:val="both"/>
        <w:rPr>
          <w:rFonts w:ascii="Times New Roman" w:eastAsia="SimSun" w:hAnsi="Times New Roman" w:cs="Times New Roman"/>
          <w:kern w:val="1"/>
          <w:sz w:val="24"/>
          <w:szCs w:val="24"/>
          <w:lang w:eastAsia="ar-SA"/>
        </w:rPr>
      </w:pPr>
      <w:r w:rsidRPr="002C4AB3">
        <w:rPr>
          <w:rFonts w:ascii="Times New Roman" w:eastAsia="SimSun" w:hAnsi="Times New Roman" w:cs="Times New Roman"/>
          <w:kern w:val="1"/>
          <w:sz w:val="24"/>
          <w:szCs w:val="24"/>
          <w:lang w:eastAsia="ar-SA"/>
        </w:rPr>
        <w:t xml:space="preserve">Wartość waloryzacji stanowić będzie rzeczywista wysokość % zmiany ceny materiałów lub kosztów, jaka nastąpiła u Wykonawcy, nie więcej jednak niż do wysokości wartości zmiany (tj. obniżenia, lub wzrostu) kwartalnego wskaźnika cen towarów i usług konsumpcyjnych </w:t>
      </w:r>
      <w:bookmarkStart w:id="7" w:name="page260R_mcid1711"/>
      <w:bookmarkEnd w:id="7"/>
      <w:r w:rsidRPr="002C4AB3">
        <w:rPr>
          <w:rFonts w:ascii="Times New Roman" w:eastAsia="SimSun" w:hAnsi="Times New Roman" w:cs="Times New Roman"/>
          <w:kern w:val="1"/>
          <w:sz w:val="24"/>
          <w:szCs w:val="24"/>
          <w:lang w:eastAsia="ar-SA"/>
        </w:rPr>
        <w:t>(CPI) (kwartał w stosunku do kwartału poprzedniego), w kwartale, w którym składany jest wniosek o zmianę wynagrodzenia, w komunikacie Prezesa GUS (tj. komunikat dotyczący kwartału poprzedzającego kwartał, w którym składany jest wniosek), z uwzględnieniem limitu określonego w pkt. 7 poniżej.</w:t>
      </w:r>
    </w:p>
    <w:p w14:paraId="2A302AAA" w14:textId="63AC0AD3" w:rsidR="0096140F" w:rsidRPr="002C4AB3" w:rsidRDefault="0096140F" w:rsidP="00AE2DC7">
      <w:pPr>
        <w:numPr>
          <w:ilvl w:val="1"/>
          <w:numId w:val="51"/>
        </w:numPr>
        <w:suppressAutoHyphens/>
        <w:spacing w:after="0" w:line="240" w:lineRule="auto"/>
        <w:ind w:left="851" w:hanging="425"/>
        <w:jc w:val="both"/>
        <w:rPr>
          <w:rFonts w:ascii="Times New Roman" w:eastAsia="SimSun" w:hAnsi="Times New Roman" w:cs="Times New Roman"/>
          <w:kern w:val="1"/>
          <w:sz w:val="24"/>
          <w:szCs w:val="24"/>
          <w:lang w:eastAsia="ar-SA"/>
        </w:rPr>
      </w:pPr>
      <w:r w:rsidRPr="002C4AB3">
        <w:rPr>
          <w:rFonts w:ascii="Times New Roman" w:eastAsia="SimSun" w:hAnsi="Times New Roman" w:cs="Times New Roman"/>
          <w:kern w:val="1"/>
          <w:sz w:val="24"/>
          <w:szCs w:val="24"/>
          <w:lang w:eastAsia="ar-SA"/>
        </w:rPr>
        <w:t>waloryzacje wynagrodzenia określone w niniejszym ust. i dokonane przez cały okres realizacji zamówienia, mogą łącznie zmienić wynagrodzenie, o którym mowa w §20 ust.1 Umowy maksymalnie o kwotę stanowiącą równowartość (+/-) 14 % pierwotnie określonego wynagrodzenia, o którym mowa w §</w:t>
      </w:r>
      <w:r w:rsidR="000E1D40" w:rsidRPr="002C4AB3">
        <w:rPr>
          <w:rFonts w:ascii="Times New Roman" w:eastAsia="SimSun" w:hAnsi="Times New Roman" w:cs="Times New Roman"/>
          <w:kern w:val="1"/>
          <w:sz w:val="24"/>
          <w:szCs w:val="24"/>
          <w:lang w:eastAsia="ar-SA"/>
        </w:rPr>
        <w:t xml:space="preserve"> 3</w:t>
      </w:r>
      <w:r w:rsidRPr="002C4AB3">
        <w:rPr>
          <w:rFonts w:ascii="Times New Roman" w:eastAsia="SimSun" w:hAnsi="Times New Roman" w:cs="Times New Roman"/>
          <w:kern w:val="1"/>
          <w:sz w:val="24"/>
          <w:szCs w:val="24"/>
          <w:lang w:eastAsia="ar-SA"/>
        </w:rPr>
        <w:t xml:space="preserve"> ust.1 Umowy.</w:t>
      </w:r>
    </w:p>
    <w:bookmarkEnd w:id="5"/>
    <w:p w14:paraId="14E17EE6" w14:textId="77777777" w:rsidR="0096140F" w:rsidRPr="002C4AB3" w:rsidRDefault="0096140F" w:rsidP="00AE2DC7">
      <w:pPr>
        <w:numPr>
          <w:ilvl w:val="1"/>
          <w:numId w:val="51"/>
        </w:numPr>
        <w:suppressAutoHyphens/>
        <w:spacing w:after="0" w:line="240" w:lineRule="auto"/>
        <w:ind w:left="851" w:hanging="425"/>
        <w:jc w:val="both"/>
        <w:rPr>
          <w:rFonts w:ascii="Times New Roman" w:eastAsia="Times New Roman" w:hAnsi="Times New Roman" w:cs="Times New Roman"/>
          <w:sz w:val="24"/>
          <w:szCs w:val="24"/>
          <w:lang w:eastAsia="hi-IN" w:bidi="hi-IN"/>
        </w:rPr>
      </w:pPr>
      <w:r w:rsidRPr="002C4AB3">
        <w:rPr>
          <w:rFonts w:ascii="Times New Roman" w:eastAsia="Times New Roman" w:hAnsi="Times New Roman" w:cs="Times New Roman"/>
          <w:sz w:val="24"/>
          <w:szCs w:val="24"/>
          <w:lang w:eastAsia="hi-IN" w:bidi="hi-IN"/>
        </w:rPr>
        <w:t>zmiana wynagrodzenia o której mowa w niniejszym ust. może nastąpić na pisemny wniosek Strony złożony drugiej Stronie. Strona może zwrócić się z wnioskiem o zmianę wynagrodzenia, jeżeli zmiany ceny materiałów lub kosztów związanych z realizacją Umowy będą miały wpływ na koszty wykonania przedmiotu Umowy. Wraz z wnioskiem, Strona będzie zobowiązana pisemnie przedstawić szczegółową kalkulację uzasadniającą odpowiednio wzrost, lub obniżkę wynagrodzenia.</w:t>
      </w:r>
    </w:p>
    <w:p w14:paraId="29CDE771" w14:textId="77777777" w:rsidR="0096140F" w:rsidRPr="002C4AB3" w:rsidRDefault="0096140F" w:rsidP="00AE2DC7">
      <w:pPr>
        <w:numPr>
          <w:ilvl w:val="1"/>
          <w:numId w:val="51"/>
        </w:numPr>
        <w:suppressAutoHyphens/>
        <w:spacing w:after="0" w:line="240" w:lineRule="auto"/>
        <w:ind w:left="851" w:hanging="425"/>
        <w:jc w:val="both"/>
        <w:rPr>
          <w:rFonts w:ascii="Times New Roman" w:eastAsia="Times New Roman" w:hAnsi="Times New Roman" w:cs="Times New Roman"/>
          <w:sz w:val="24"/>
          <w:szCs w:val="24"/>
          <w:lang w:eastAsia="hi-IN" w:bidi="hi-IN"/>
        </w:rPr>
      </w:pPr>
      <w:r w:rsidRPr="002C4AB3">
        <w:rPr>
          <w:rFonts w:ascii="Times New Roman" w:eastAsia="Times New Roman" w:hAnsi="Times New Roman" w:cs="Times New Roman"/>
          <w:sz w:val="24"/>
          <w:szCs w:val="24"/>
          <w:lang w:eastAsia="hi-IN" w:bidi="hi-IN"/>
        </w:rPr>
        <w:t xml:space="preserve">druga Strona rozpatrzy wniosek Strony ubiegającej się o zmianę wynagrodzenia, o którym mowa w pkt. powyżej w terminie 14 dni od dnia jego złożenia, a po </w:t>
      </w:r>
      <w:r w:rsidRPr="002C4AB3">
        <w:rPr>
          <w:rFonts w:ascii="Times New Roman" w:eastAsia="Times New Roman" w:hAnsi="Times New Roman" w:cs="Times New Roman"/>
          <w:sz w:val="24"/>
          <w:szCs w:val="24"/>
          <w:lang w:eastAsia="hi-IN" w:bidi="hi-IN"/>
        </w:rPr>
        <w:lastRenderedPageBreak/>
        <w:t>akceptacji drugiej Strony, zmieniona wartość wynagrodzenia będzie obejmowała wartość prac pozostałych do wykonania i obowiązywać będzie od dnia zawarcia aneksu sporządzonego po pozytywnym rozpatrzeniu przedmiotowego wniosku złożonego przez Stronę wraz ze szczegółową kalkulacją cen jednostkowych materiałów i kosztów (np. koszty pracy sprzętu) z uwzględnieniem czynników mających wpływ na zmianę cen materiałów i kosztów (np. koszty pracy sprzętu), dotyczących niezrealizowanej części Umowy. Zmieniona kwota wynagrodzenia zostanie wprowadzona do niniejszej umowy aneksem.</w:t>
      </w:r>
    </w:p>
    <w:p w14:paraId="5B34A221" w14:textId="77777777" w:rsidR="0096140F" w:rsidRPr="002C4AB3" w:rsidRDefault="0096140F" w:rsidP="00AE2DC7">
      <w:pPr>
        <w:numPr>
          <w:ilvl w:val="1"/>
          <w:numId w:val="51"/>
        </w:numPr>
        <w:suppressAutoHyphens/>
        <w:spacing w:after="0" w:line="240" w:lineRule="auto"/>
        <w:ind w:left="851" w:hanging="425"/>
        <w:jc w:val="both"/>
        <w:rPr>
          <w:rFonts w:ascii="Times New Roman" w:eastAsia="Times New Roman" w:hAnsi="Times New Roman" w:cs="Times New Roman"/>
          <w:sz w:val="24"/>
          <w:szCs w:val="24"/>
          <w:lang w:eastAsia="hi-IN" w:bidi="hi-IN"/>
        </w:rPr>
      </w:pPr>
      <w:r w:rsidRPr="002C4AB3">
        <w:rPr>
          <w:rFonts w:ascii="Times New Roman" w:eastAsia="Times New Roman" w:hAnsi="Times New Roman" w:cs="Times New Roman"/>
          <w:sz w:val="24"/>
          <w:szCs w:val="24"/>
          <w:lang w:eastAsia="hi-IN" w:bidi="hi-IN"/>
        </w:rPr>
        <w:t>zasadność wniosku Strony o zmianę wysokości wynagrodzenia Wykonawcy w wypadkach przewidzianych w niniejszym ust. będzie poddana analizie. Strony zastrzegają sobie możliwość żądania przedłożenia przez Stronę ubiegającą się o waloryzację wyjaśnień i przedstawienia dokumentów uzasadniających przedstawioną przez Stronę zmianę wartości materiałów i kosztów, w terminie do 3 dni od wezwania. Druga Strona ma prawo zakwestionować wartość wykazaną przez Stronę zmiany wartości materiałów i kosztów i w takim przypadku może wystąpić o weryfikację do rzeczoznawcy a określoną przez rzeczoznawcę wartość wzrostu przyjąć jako podstawę waloryzacji wynagrodzenia.</w:t>
      </w:r>
    </w:p>
    <w:p w14:paraId="0D3CC227" w14:textId="77777777" w:rsidR="0096140F" w:rsidRPr="002C4AB3" w:rsidRDefault="0096140F" w:rsidP="00AE2DC7">
      <w:pPr>
        <w:numPr>
          <w:ilvl w:val="1"/>
          <w:numId w:val="51"/>
        </w:numPr>
        <w:suppressAutoHyphens/>
        <w:spacing w:after="0" w:line="240" w:lineRule="auto"/>
        <w:ind w:left="851" w:hanging="425"/>
        <w:jc w:val="both"/>
        <w:rPr>
          <w:rFonts w:ascii="Times New Roman" w:eastAsia="Times New Roman" w:hAnsi="Times New Roman" w:cs="Times New Roman"/>
          <w:sz w:val="24"/>
          <w:szCs w:val="24"/>
          <w:lang w:eastAsia="hi-IN" w:bidi="hi-IN"/>
        </w:rPr>
      </w:pPr>
      <w:bookmarkStart w:id="8" w:name="_Hlk87164500"/>
      <w:r w:rsidRPr="002C4AB3">
        <w:rPr>
          <w:rFonts w:ascii="Times New Roman" w:eastAsia="Times New Roman" w:hAnsi="Times New Roman" w:cs="Times New Roman"/>
          <w:sz w:val="24"/>
          <w:szCs w:val="24"/>
          <w:lang w:eastAsia="hi-IN" w:bidi="hi-IN"/>
        </w:rPr>
        <w:t xml:space="preserve">zmiana wysokości wynagrodzenia opisana w niniejszym ustępie następuje  na powyższych zasadach, na podstawie aneksu sporządzonego w formie pisemnej pod rygorem nieważności oraz będzie następować od daty wprowadzenia zmiany w Umowie i </w:t>
      </w:r>
      <w:r w:rsidRPr="002C4AB3">
        <w:rPr>
          <w:rFonts w:ascii="Times New Roman" w:eastAsia="Times New Roman" w:hAnsi="Times New Roman" w:cs="Times New Roman"/>
          <w:sz w:val="24"/>
          <w:szCs w:val="24"/>
          <w:lang w:eastAsia="ar-SA"/>
        </w:rPr>
        <w:t>dotyczyć wyłącznie niezrealizowanego zakresu Przedmiotu Umowy</w:t>
      </w:r>
      <w:r w:rsidRPr="002C4AB3">
        <w:rPr>
          <w:rFonts w:ascii="Times New Roman" w:eastAsia="Times New Roman" w:hAnsi="Times New Roman" w:cs="Times New Roman"/>
          <w:sz w:val="24"/>
          <w:szCs w:val="24"/>
          <w:lang w:eastAsia="hi-IN" w:bidi="hi-IN"/>
        </w:rPr>
        <w:t>.</w:t>
      </w:r>
    </w:p>
    <w:p w14:paraId="6EF116CD" w14:textId="77777777" w:rsidR="0096140F" w:rsidRPr="002C4AB3" w:rsidRDefault="0096140F" w:rsidP="00AE2DC7">
      <w:pPr>
        <w:numPr>
          <w:ilvl w:val="1"/>
          <w:numId w:val="51"/>
        </w:numPr>
        <w:suppressAutoHyphens/>
        <w:spacing w:after="0" w:line="240" w:lineRule="auto"/>
        <w:ind w:left="851" w:hanging="425"/>
        <w:jc w:val="both"/>
        <w:rPr>
          <w:rFonts w:ascii="Times New Roman" w:eastAsia="Times New Roman" w:hAnsi="Times New Roman" w:cs="Times New Roman"/>
          <w:sz w:val="24"/>
          <w:szCs w:val="24"/>
          <w:lang w:eastAsia="hi-IN" w:bidi="hi-IN"/>
        </w:rPr>
      </w:pPr>
      <w:r w:rsidRPr="002C4AB3">
        <w:rPr>
          <w:rFonts w:ascii="Times New Roman" w:eastAsia="Times New Roman" w:hAnsi="Times New Roman" w:cs="Times New Roman"/>
          <w:sz w:val="24"/>
          <w:szCs w:val="24"/>
          <w:lang w:eastAsia="ar-SA"/>
        </w:rPr>
        <w:t>jeżeli Umowa została zawarta po upływie 180 dni od dnia upływu terminu składania ofert, początkowym terminem ustalenia zmiany wynagrodzenia, cen jednostkowych jest dzień otwarcia ofert.</w:t>
      </w:r>
    </w:p>
    <w:p w14:paraId="58FFBD47" w14:textId="77777777" w:rsidR="002C4AB3" w:rsidRPr="002C4AB3" w:rsidRDefault="0096140F" w:rsidP="00AE2DC7">
      <w:pPr>
        <w:numPr>
          <w:ilvl w:val="1"/>
          <w:numId w:val="51"/>
        </w:numPr>
        <w:suppressAutoHyphens/>
        <w:spacing w:after="0" w:line="240" w:lineRule="auto"/>
        <w:ind w:left="851" w:hanging="425"/>
        <w:jc w:val="both"/>
        <w:rPr>
          <w:rFonts w:ascii="Times New Roman" w:eastAsia="Times New Roman" w:hAnsi="Times New Roman" w:cs="Times New Roman"/>
          <w:sz w:val="24"/>
          <w:szCs w:val="24"/>
          <w:lang w:eastAsia="hi-IN" w:bidi="hi-IN"/>
        </w:rPr>
      </w:pPr>
      <w:r w:rsidRPr="002C4AB3">
        <w:rPr>
          <w:rFonts w:ascii="Times New Roman" w:eastAsia="Times New Roman" w:hAnsi="Times New Roman" w:cs="Times New Roman"/>
          <w:sz w:val="24"/>
          <w:szCs w:val="24"/>
          <w:lang w:eastAsia="ar-SA"/>
        </w:rPr>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r w:rsidR="002C4AB3" w:rsidRPr="002C4AB3">
        <w:rPr>
          <w:rFonts w:ascii="Times New Roman" w:eastAsia="Times New Roman" w:hAnsi="Times New Roman" w:cs="Times New Roman"/>
          <w:sz w:val="24"/>
          <w:szCs w:val="24"/>
          <w:lang w:eastAsia="hi-IN" w:bidi="hi-IN"/>
        </w:rPr>
        <w:t xml:space="preserve"> </w:t>
      </w:r>
    </w:p>
    <w:p w14:paraId="3EBFA81E" w14:textId="77777777" w:rsidR="002C4AB3" w:rsidRPr="002C4AB3" w:rsidRDefault="0096140F" w:rsidP="00AE2DC7">
      <w:pPr>
        <w:pStyle w:val="Akapitzlist"/>
        <w:numPr>
          <w:ilvl w:val="0"/>
          <w:numId w:val="52"/>
        </w:numPr>
        <w:tabs>
          <w:tab w:val="left" w:pos="1418"/>
        </w:tabs>
        <w:suppressAutoHyphens/>
        <w:spacing w:after="0" w:line="240" w:lineRule="auto"/>
        <w:ind w:left="1276" w:hanging="425"/>
        <w:jc w:val="both"/>
        <w:rPr>
          <w:rFonts w:ascii="Times New Roman" w:eastAsia="Times New Roman" w:hAnsi="Times New Roman" w:cs="Times New Roman"/>
          <w:sz w:val="24"/>
          <w:szCs w:val="24"/>
          <w:lang w:eastAsia="hi-IN" w:bidi="hi-IN"/>
        </w:rPr>
      </w:pPr>
      <w:r w:rsidRPr="002C4AB3">
        <w:rPr>
          <w:rFonts w:ascii="Times New Roman" w:eastAsia="Times New Roman" w:hAnsi="Times New Roman" w:cs="Times New Roman"/>
          <w:sz w:val="24"/>
          <w:szCs w:val="24"/>
          <w:lang w:eastAsia="ar-SA"/>
        </w:rPr>
        <w:t>przedmiotem umowy podwykonawczej są usługi, dostawy lub roboty budowlane;</w:t>
      </w:r>
    </w:p>
    <w:p w14:paraId="098CA3E3" w14:textId="5ED57A3F" w:rsidR="002C4AB3" w:rsidRPr="002C4AB3" w:rsidRDefault="0096140F" w:rsidP="00AE2DC7">
      <w:pPr>
        <w:pStyle w:val="Akapitzlist"/>
        <w:numPr>
          <w:ilvl w:val="0"/>
          <w:numId w:val="52"/>
        </w:numPr>
        <w:tabs>
          <w:tab w:val="left" w:pos="1418"/>
        </w:tabs>
        <w:suppressAutoHyphens/>
        <w:spacing w:after="0" w:line="240" w:lineRule="auto"/>
        <w:ind w:left="1276" w:hanging="425"/>
        <w:jc w:val="both"/>
        <w:rPr>
          <w:rFonts w:ascii="Times New Roman" w:eastAsia="Times New Roman" w:hAnsi="Times New Roman" w:cs="Times New Roman"/>
          <w:sz w:val="24"/>
          <w:szCs w:val="24"/>
          <w:lang w:eastAsia="hi-IN" w:bidi="hi-IN"/>
        </w:rPr>
      </w:pPr>
      <w:r w:rsidRPr="002C4AB3">
        <w:rPr>
          <w:rFonts w:ascii="Times New Roman" w:eastAsia="Times New Roman" w:hAnsi="Times New Roman" w:cs="Times New Roman"/>
          <w:sz w:val="24"/>
          <w:szCs w:val="24"/>
          <w:lang w:eastAsia="ar-SA"/>
        </w:rPr>
        <w:t>okres obowiązywania umowy podwykonawczej przekracza 6 miesięcy.</w:t>
      </w:r>
      <w:bookmarkEnd w:id="8"/>
    </w:p>
    <w:p w14:paraId="5997CC1D" w14:textId="5489000A" w:rsidR="004F059C" w:rsidRPr="002C4AB3" w:rsidRDefault="007D4829" w:rsidP="00AE2DC7">
      <w:pPr>
        <w:numPr>
          <w:ilvl w:val="1"/>
          <w:numId w:val="51"/>
        </w:numPr>
        <w:suppressAutoHyphens/>
        <w:spacing w:after="0" w:line="240" w:lineRule="auto"/>
        <w:ind w:left="851" w:hanging="425"/>
        <w:jc w:val="both"/>
        <w:rPr>
          <w:rFonts w:ascii="Times New Roman" w:eastAsia="Times New Roman" w:hAnsi="Times New Roman" w:cs="Times New Roman"/>
          <w:sz w:val="24"/>
          <w:szCs w:val="24"/>
          <w:u w:val="single"/>
          <w:lang w:eastAsia="hi-IN" w:bidi="hi-IN"/>
        </w:rPr>
      </w:pPr>
      <w:r w:rsidRPr="002C4AB3">
        <w:rPr>
          <w:rFonts w:ascii="Times New Roman" w:eastAsia="Calibri" w:hAnsi="Times New Roman" w:cs="Times New Roman"/>
          <w:sz w:val="24"/>
          <w:szCs w:val="24"/>
        </w:rPr>
        <w:t>W</w:t>
      </w:r>
      <w:r w:rsidR="00793DAC" w:rsidRPr="002C4AB3">
        <w:rPr>
          <w:rFonts w:ascii="Times New Roman" w:eastAsia="Calibri" w:hAnsi="Times New Roman" w:cs="Times New Roman"/>
          <w:sz w:val="24"/>
          <w:szCs w:val="24"/>
        </w:rPr>
        <w:t xml:space="preserve">aloryzacja wynagrodzenia </w:t>
      </w:r>
      <w:r w:rsidR="00793DAC" w:rsidRPr="002C4AB3">
        <w:rPr>
          <w:rFonts w:ascii="Times New Roman" w:hAnsi="Times New Roman" w:cs="Times New Roman"/>
          <w:sz w:val="24"/>
          <w:szCs w:val="24"/>
        </w:rPr>
        <w:t>Wykonawcy</w:t>
      </w:r>
      <w:r w:rsidR="00793DAC" w:rsidRPr="002C4AB3">
        <w:rPr>
          <w:rFonts w:ascii="Times New Roman" w:eastAsia="Calibri" w:hAnsi="Times New Roman" w:cs="Times New Roman"/>
          <w:sz w:val="24"/>
          <w:szCs w:val="24"/>
        </w:rPr>
        <w:t xml:space="preserve"> będzie dotyczyła tylko niezrealizowanej części zamówienia</w:t>
      </w:r>
      <w:r w:rsidR="00105375" w:rsidRPr="002C4AB3">
        <w:rPr>
          <w:rFonts w:ascii="Times New Roman" w:eastAsia="Calibri" w:hAnsi="Times New Roman" w:cs="Times New Roman"/>
          <w:sz w:val="24"/>
          <w:szCs w:val="24"/>
        </w:rPr>
        <w:t>. Waloryzacja wynagrodzenia nie</w:t>
      </w:r>
      <w:r w:rsidR="00B410EF" w:rsidRPr="002C4AB3">
        <w:rPr>
          <w:rFonts w:ascii="Times New Roman" w:eastAsia="Calibri" w:hAnsi="Times New Roman" w:cs="Times New Roman"/>
          <w:sz w:val="24"/>
          <w:szCs w:val="24"/>
        </w:rPr>
        <w:t xml:space="preserve"> będzie</w:t>
      </w:r>
      <w:r w:rsidR="00105375" w:rsidRPr="002C4AB3">
        <w:rPr>
          <w:rFonts w:ascii="Times New Roman" w:eastAsia="Calibri" w:hAnsi="Times New Roman" w:cs="Times New Roman"/>
          <w:sz w:val="24"/>
          <w:szCs w:val="24"/>
        </w:rPr>
        <w:t xml:space="preserve"> miał</w:t>
      </w:r>
      <w:r w:rsidR="002C4AB3">
        <w:rPr>
          <w:rFonts w:ascii="Times New Roman" w:eastAsia="Calibri" w:hAnsi="Times New Roman" w:cs="Times New Roman"/>
          <w:sz w:val="24"/>
          <w:szCs w:val="24"/>
        </w:rPr>
        <w:t>a</w:t>
      </w:r>
      <w:r w:rsidR="00105375" w:rsidRPr="002C4AB3">
        <w:rPr>
          <w:rFonts w:ascii="Times New Roman" w:eastAsia="Calibri" w:hAnsi="Times New Roman" w:cs="Times New Roman"/>
          <w:sz w:val="24"/>
          <w:szCs w:val="24"/>
        </w:rPr>
        <w:t xml:space="preserve"> zastosowania do części zamówienia opłaconego  z „góry”. </w:t>
      </w:r>
    </w:p>
    <w:p w14:paraId="1C39F42D" w14:textId="77777777" w:rsidR="002C4AB3" w:rsidRPr="002C4AB3" w:rsidRDefault="002C4AB3" w:rsidP="002C4AB3">
      <w:pPr>
        <w:suppressAutoHyphens/>
        <w:spacing w:after="0" w:line="240" w:lineRule="auto"/>
        <w:ind w:left="1134"/>
        <w:jc w:val="both"/>
        <w:rPr>
          <w:rFonts w:ascii="Times New Roman" w:eastAsia="Times New Roman" w:hAnsi="Times New Roman" w:cs="Times New Roman"/>
          <w:sz w:val="24"/>
          <w:szCs w:val="24"/>
          <w:u w:val="single"/>
          <w:lang w:eastAsia="hi-IN" w:bidi="hi-IN"/>
        </w:rPr>
      </w:pPr>
    </w:p>
    <w:p w14:paraId="50130900" w14:textId="77777777" w:rsidR="004F059C" w:rsidRPr="006E4523" w:rsidRDefault="004F059C" w:rsidP="00B2398C">
      <w:pPr>
        <w:spacing w:after="0" w:line="240" w:lineRule="auto"/>
        <w:jc w:val="center"/>
        <w:rPr>
          <w:rFonts w:ascii="Times New Roman" w:hAnsi="Times New Roman" w:cs="Times New Roman"/>
          <w:b/>
          <w:sz w:val="24"/>
          <w:szCs w:val="24"/>
        </w:rPr>
      </w:pPr>
      <w:r w:rsidRPr="006E4523">
        <w:rPr>
          <w:rFonts w:ascii="Times New Roman" w:hAnsi="Times New Roman" w:cs="Times New Roman"/>
          <w:b/>
          <w:sz w:val="24"/>
          <w:szCs w:val="24"/>
        </w:rPr>
        <w:t>§ 17</w:t>
      </w:r>
    </w:p>
    <w:p w14:paraId="32261985" w14:textId="363689ED"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xml:space="preserve">Odstąpienie od </w:t>
      </w:r>
      <w:r w:rsidR="4DF31DFC" w:rsidRPr="000E1D40">
        <w:rPr>
          <w:rFonts w:ascii="Times New Roman" w:hAnsi="Times New Roman" w:cs="Times New Roman"/>
          <w:sz w:val="24"/>
          <w:szCs w:val="24"/>
        </w:rPr>
        <w:t>U</w:t>
      </w:r>
      <w:r w:rsidRPr="000E1D40">
        <w:rPr>
          <w:rFonts w:ascii="Times New Roman" w:hAnsi="Times New Roman" w:cs="Times New Roman"/>
          <w:sz w:val="24"/>
          <w:szCs w:val="24"/>
        </w:rPr>
        <w:t>mowy</w:t>
      </w:r>
    </w:p>
    <w:p w14:paraId="76D2A8FC" w14:textId="19FE5019" w:rsidR="004F059C" w:rsidRPr="000E1D40" w:rsidRDefault="004F059C" w:rsidP="00AE2DC7">
      <w:pPr>
        <w:pStyle w:val="Akapitzlist"/>
        <w:numPr>
          <w:ilvl w:val="0"/>
          <w:numId w:val="3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Zamawiającemu przysługuje prawo do odstąpienia od </w:t>
      </w:r>
      <w:r w:rsidR="3603B043" w:rsidRPr="000E1D40">
        <w:rPr>
          <w:rFonts w:ascii="Times New Roman" w:hAnsi="Times New Roman" w:cs="Times New Roman"/>
          <w:sz w:val="24"/>
          <w:szCs w:val="24"/>
        </w:rPr>
        <w:t>U</w:t>
      </w:r>
      <w:r w:rsidRPr="000E1D40">
        <w:rPr>
          <w:rFonts w:ascii="Times New Roman" w:hAnsi="Times New Roman" w:cs="Times New Roman"/>
          <w:sz w:val="24"/>
          <w:szCs w:val="24"/>
        </w:rPr>
        <w:t>mowy, w terminie do 30 dni od uzyskania przez niego wiedzy o okoliczności uzasadniającej odstąpienie, w następujących sytuacjach:</w:t>
      </w:r>
    </w:p>
    <w:p w14:paraId="0C8D15DF" w14:textId="0AAFCC9F" w:rsidR="004F059C" w:rsidRPr="000E1D40" w:rsidRDefault="004F059C" w:rsidP="00AE2DC7">
      <w:pPr>
        <w:pStyle w:val="Akapitzlist"/>
        <w:numPr>
          <w:ilvl w:val="0"/>
          <w:numId w:val="3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jeżeli Wykonawca pozostaje w </w:t>
      </w:r>
      <w:r w:rsidR="00DB4DEA" w:rsidRPr="000E1D40">
        <w:rPr>
          <w:rFonts w:ascii="Times New Roman" w:hAnsi="Times New Roman" w:cs="Times New Roman"/>
          <w:sz w:val="24"/>
          <w:szCs w:val="24"/>
        </w:rPr>
        <w:t>zwłoce</w:t>
      </w:r>
      <w:r w:rsidRPr="000E1D40">
        <w:rPr>
          <w:rFonts w:ascii="Times New Roman" w:hAnsi="Times New Roman" w:cs="Times New Roman"/>
          <w:sz w:val="24"/>
          <w:szCs w:val="24"/>
        </w:rPr>
        <w:t xml:space="preserve"> w stosunku do terminu określonego w §3 ust.1 p.1 niniejszej </w:t>
      </w:r>
      <w:r w:rsidR="2D1AA32B"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powyżej 14 dni roboczych; </w:t>
      </w:r>
    </w:p>
    <w:p w14:paraId="71FB6821" w14:textId="66E590B4" w:rsidR="004F059C" w:rsidRPr="000E1D40" w:rsidRDefault="004F059C" w:rsidP="00AE2DC7">
      <w:pPr>
        <w:pStyle w:val="Akapitzlist"/>
        <w:numPr>
          <w:ilvl w:val="0"/>
          <w:numId w:val="3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gdy Wykonawca narusza postanowienia </w:t>
      </w:r>
      <w:r w:rsidR="3B3D15EA" w:rsidRPr="000E1D40">
        <w:rPr>
          <w:rFonts w:ascii="Times New Roman" w:hAnsi="Times New Roman" w:cs="Times New Roman"/>
          <w:sz w:val="24"/>
          <w:szCs w:val="24"/>
        </w:rPr>
        <w:t>U</w:t>
      </w:r>
      <w:r w:rsidRPr="000E1D40">
        <w:rPr>
          <w:rFonts w:ascii="Times New Roman" w:hAnsi="Times New Roman" w:cs="Times New Roman"/>
          <w:sz w:val="24"/>
          <w:szCs w:val="24"/>
        </w:rPr>
        <w:t>mowy lub wykonuje ją nienależycie i pomimo pisemnego wezwania</w:t>
      </w:r>
      <w:r w:rsidR="006464B8" w:rsidRPr="000E1D40">
        <w:rPr>
          <w:rFonts w:ascii="Times New Roman" w:hAnsi="Times New Roman" w:cs="Times New Roman"/>
          <w:sz w:val="24"/>
          <w:szCs w:val="24"/>
        </w:rPr>
        <w:t xml:space="preserve"> i wyznaczenia terminu</w:t>
      </w:r>
      <w:r w:rsidRPr="000E1D40">
        <w:rPr>
          <w:rFonts w:ascii="Times New Roman" w:hAnsi="Times New Roman" w:cs="Times New Roman"/>
          <w:sz w:val="24"/>
          <w:szCs w:val="24"/>
        </w:rPr>
        <w:t xml:space="preserve">, nie przystępuje do należytego wykonania </w:t>
      </w:r>
      <w:r w:rsidR="5B44D2FD" w:rsidRPr="000E1D40">
        <w:rPr>
          <w:rFonts w:ascii="Times New Roman" w:hAnsi="Times New Roman" w:cs="Times New Roman"/>
          <w:sz w:val="24"/>
          <w:szCs w:val="24"/>
        </w:rPr>
        <w:t>U</w:t>
      </w:r>
      <w:r w:rsidRPr="000E1D40">
        <w:rPr>
          <w:rFonts w:ascii="Times New Roman" w:hAnsi="Times New Roman" w:cs="Times New Roman"/>
          <w:sz w:val="24"/>
          <w:szCs w:val="24"/>
        </w:rPr>
        <w:t>mowy</w:t>
      </w:r>
      <w:r w:rsidR="006464B8" w:rsidRPr="000E1D40">
        <w:rPr>
          <w:rFonts w:ascii="Times New Roman" w:hAnsi="Times New Roman" w:cs="Times New Roman"/>
          <w:sz w:val="24"/>
          <w:szCs w:val="24"/>
        </w:rPr>
        <w:t xml:space="preserve"> w wyznaczonym terminie</w:t>
      </w:r>
      <w:r w:rsidRPr="000E1D40">
        <w:rPr>
          <w:rFonts w:ascii="Times New Roman" w:hAnsi="Times New Roman" w:cs="Times New Roman"/>
          <w:sz w:val="24"/>
          <w:szCs w:val="24"/>
        </w:rPr>
        <w:t>;</w:t>
      </w:r>
    </w:p>
    <w:p w14:paraId="39515DD4" w14:textId="0517DB84" w:rsidR="002545F8" w:rsidRPr="000E1D40" w:rsidRDefault="004F059C" w:rsidP="00AE2DC7">
      <w:pPr>
        <w:pStyle w:val="Akapitzlist"/>
        <w:numPr>
          <w:ilvl w:val="0"/>
          <w:numId w:val="3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jeśli Wykonawca nie jest w stanie usunąć lub nie zdoła usunąć wad przedstawionego do odbioru przedmiotu </w:t>
      </w:r>
      <w:r w:rsidR="3C5E827E" w:rsidRPr="000E1D40">
        <w:rPr>
          <w:rFonts w:ascii="Times New Roman" w:hAnsi="Times New Roman" w:cs="Times New Roman"/>
          <w:sz w:val="24"/>
          <w:szCs w:val="24"/>
        </w:rPr>
        <w:t>U</w:t>
      </w:r>
      <w:r w:rsidRPr="000E1D40">
        <w:rPr>
          <w:rFonts w:ascii="Times New Roman" w:hAnsi="Times New Roman" w:cs="Times New Roman"/>
          <w:sz w:val="24"/>
          <w:szCs w:val="24"/>
        </w:rPr>
        <w:t>mowy w terminie 14 dni roboczych;</w:t>
      </w:r>
    </w:p>
    <w:p w14:paraId="2E1B3648" w14:textId="15DF37F6" w:rsidR="004F059C" w:rsidRPr="000E1D40" w:rsidRDefault="004F059C" w:rsidP="00AE2DC7">
      <w:pPr>
        <w:pStyle w:val="Akapitzlist"/>
        <w:numPr>
          <w:ilvl w:val="0"/>
          <w:numId w:val="3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gdy Wykonawca utracił właściwości niezbędne do wykonywania niniejszej </w:t>
      </w:r>
      <w:r w:rsidR="07914D03"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w:t>
      </w:r>
    </w:p>
    <w:p w14:paraId="04FDF810" w14:textId="0D5DD6FB" w:rsidR="004F059C" w:rsidRPr="000E1D40" w:rsidRDefault="004F059C" w:rsidP="00AE2DC7">
      <w:pPr>
        <w:pStyle w:val="Akapitzlist"/>
        <w:numPr>
          <w:ilvl w:val="0"/>
          <w:numId w:val="3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lastRenderedPageBreak/>
        <w:t>Strony zastrzegają dla oświadczenia o odstąpieniu od Umowy formę pisemną pod rygorem nieważności.</w:t>
      </w:r>
      <w:r w:rsidR="00F57917" w:rsidRPr="000E1D40">
        <w:rPr>
          <w:rFonts w:ascii="Times New Roman" w:hAnsi="Times New Roman" w:cs="Times New Roman"/>
          <w:sz w:val="24"/>
          <w:szCs w:val="24"/>
        </w:rPr>
        <w:t xml:space="preserve"> Oświadczenie o odstąpieniu musi zawierać uzasadnienie.</w:t>
      </w:r>
    </w:p>
    <w:p w14:paraId="110FFD37" w14:textId="77777777" w:rsidR="004F059C" w:rsidRPr="000E1D40" w:rsidRDefault="004F059C" w:rsidP="00B2398C">
      <w:pPr>
        <w:spacing w:after="0" w:line="240" w:lineRule="auto"/>
        <w:rPr>
          <w:rFonts w:ascii="Times New Roman" w:hAnsi="Times New Roman" w:cs="Times New Roman"/>
          <w:sz w:val="24"/>
          <w:szCs w:val="24"/>
        </w:rPr>
      </w:pPr>
    </w:p>
    <w:p w14:paraId="0C38C076" w14:textId="77777777" w:rsidR="004F059C" w:rsidRPr="000E1D40" w:rsidRDefault="004F059C" w:rsidP="00B2398C">
      <w:pPr>
        <w:spacing w:after="0" w:line="240" w:lineRule="auto"/>
        <w:jc w:val="center"/>
        <w:rPr>
          <w:rFonts w:ascii="Times New Roman" w:hAnsi="Times New Roman" w:cs="Times New Roman"/>
          <w:b/>
          <w:sz w:val="24"/>
          <w:szCs w:val="24"/>
        </w:rPr>
      </w:pPr>
      <w:r w:rsidRPr="000E1D40">
        <w:rPr>
          <w:rFonts w:ascii="Times New Roman" w:hAnsi="Times New Roman" w:cs="Times New Roman"/>
          <w:b/>
          <w:sz w:val="24"/>
          <w:szCs w:val="24"/>
        </w:rPr>
        <w:t>§ 18</w:t>
      </w:r>
    </w:p>
    <w:p w14:paraId="1F690983" w14:textId="77777777" w:rsidR="004F059C" w:rsidRPr="000E1D40" w:rsidRDefault="004F059C"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Postanowienia końcowe</w:t>
      </w:r>
    </w:p>
    <w:p w14:paraId="2FB8214B" w14:textId="77777777" w:rsidR="004F059C" w:rsidRPr="000E1D40" w:rsidRDefault="004F059C" w:rsidP="00AE2DC7">
      <w:pPr>
        <w:pStyle w:val="Akapitzlist"/>
        <w:numPr>
          <w:ilvl w:val="0"/>
          <w:numId w:val="3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Niniejsza umowa podlega przepisom prawa polskiego.</w:t>
      </w:r>
    </w:p>
    <w:p w14:paraId="1EACE3AC" w14:textId="74A6F294" w:rsidR="004F059C" w:rsidRPr="000E1D40" w:rsidRDefault="004F059C" w:rsidP="00AE2DC7">
      <w:pPr>
        <w:pStyle w:val="Akapitzlist"/>
        <w:numPr>
          <w:ilvl w:val="0"/>
          <w:numId w:val="3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 sprawach nie uregulowanych niniejszą </w:t>
      </w:r>
      <w:r w:rsidR="5393C5D8" w:rsidRPr="000E1D40">
        <w:rPr>
          <w:rFonts w:ascii="Times New Roman" w:hAnsi="Times New Roman" w:cs="Times New Roman"/>
          <w:sz w:val="24"/>
          <w:szCs w:val="24"/>
        </w:rPr>
        <w:t>U</w:t>
      </w:r>
      <w:r w:rsidRPr="000E1D40">
        <w:rPr>
          <w:rFonts w:ascii="Times New Roman" w:hAnsi="Times New Roman" w:cs="Times New Roman"/>
          <w:sz w:val="24"/>
          <w:szCs w:val="24"/>
        </w:rPr>
        <w:t>mową mają zastosowanie Specyfikacja Warunków Zamówienia, przepisy ustawy Prawo zamówień publicznych, Kodeksu cywilnego oraz innych właściwych mających zastosowanie do niniejszej umowy.</w:t>
      </w:r>
    </w:p>
    <w:p w14:paraId="5E4F4A45" w14:textId="6570D6CF" w:rsidR="004F059C" w:rsidRPr="000E1D40" w:rsidRDefault="004F059C" w:rsidP="00AE2DC7">
      <w:pPr>
        <w:pStyle w:val="Akapitzlist"/>
        <w:numPr>
          <w:ilvl w:val="0"/>
          <w:numId w:val="3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Wszelkie spory wynikłe z niniejszej </w:t>
      </w:r>
      <w:r w:rsidR="05D5EEBE" w:rsidRPr="000E1D40">
        <w:rPr>
          <w:rFonts w:ascii="Times New Roman" w:hAnsi="Times New Roman" w:cs="Times New Roman"/>
          <w:sz w:val="24"/>
          <w:szCs w:val="24"/>
        </w:rPr>
        <w:t>U</w:t>
      </w:r>
      <w:r w:rsidRPr="000E1D40">
        <w:rPr>
          <w:rFonts w:ascii="Times New Roman" w:hAnsi="Times New Roman" w:cs="Times New Roman"/>
          <w:sz w:val="24"/>
          <w:szCs w:val="24"/>
        </w:rPr>
        <w:t>mowy będą rozpatrywane polubownie, a w razie ich nieskuteczności, sprawa zostanie skierowana do rozpatrzenia przez sąd właściwy dla siedziby Zamawiającego.</w:t>
      </w:r>
    </w:p>
    <w:p w14:paraId="2EF94240" w14:textId="3AE2C620" w:rsidR="004F059C" w:rsidRPr="000E1D40" w:rsidRDefault="004F059C" w:rsidP="00AE2DC7">
      <w:pPr>
        <w:pStyle w:val="Akapitzlist"/>
        <w:numPr>
          <w:ilvl w:val="0"/>
          <w:numId w:val="3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Wszelkie zmiany niniejszej </w:t>
      </w:r>
      <w:r w:rsidR="1E08284A" w:rsidRPr="000E1D40">
        <w:rPr>
          <w:rFonts w:ascii="Times New Roman" w:hAnsi="Times New Roman" w:cs="Times New Roman"/>
          <w:sz w:val="24"/>
          <w:szCs w:val="24"/>
        </w:rPr>
        <w:t>U</w:t>
      </w:r>
      <w:r w:rsidRPr="000E1D40">
        <w:rPr>
          <w:rFonts w:ascii="Times New Roman" w:hAnsi="Times New Roman" w:cs="Times New Roman"/>
          <w:sz w:val="24"/>
          <w:szCs w:val="24"/>
        </w:rPr>
        <w:t xml:space="preserve">mowy wymagają zgody Stron w formie pisemnej pod rygorem nieważności. </w:t>
      </w:r>
    </w:p>
    <w:p w14:paraId="66BFD954" w14:textId="77777777" w:rsidR="004F059C" w:rsidRPr="000E1D40" w:rsidRDefault="004F059C" w:rsidP="00AE2DC7">
      <w:pPr>
        <w:pStyle w:val="Akapitzlist"/>
        <w:numPr>
          <w:ilvl w:val="0"/>
          <w:numId w:val="3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Umowę sporządzono w dwóch jednobrzmiących egzemplarzach, po jednym dla każdej ze stron. </w:t>
      </w:r>
    </w:p>
    <w:p w14:paraId="48F96A4B" w14:textId="77777777" w:rsidR="004F059C" w:rsidRPr="000E1D40" w:rsidRDefault="004F059C" w:rsidP="00AE2DC7">
      <w:pPr>
        <w:pStyle w:val="Akapitzlist"/>
        <w:numPr>
          <w:ilvl w:val="0"/>
          <w:numId w:val="35"/>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Integralną część Umowy stanowią następujące Załączniki: </w:t>
      </w:r>
    </w:p>
    <w:p w14:paraId="4FF469BF" w14:textId="0E63D534" w:rsidR="004F059C" w:rsidRPr="000E1D40" w:rsidRDefault="004F059C" w:rsidP="00AE2DC7">
      <w:pPr>
        <w:pStyle w:val="Akapitzlist"/>
        <w:numPr>
          <w:ilvl w:val="0"/>
          <w:numId w:val="3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Załącznik nr</w:t>
      </w:r>
      <w:r w:rsidR="00CB6FF9" w:rsidRPr="000E1D40">
        <w:rPr>
          <w:rFonts w:ascii="Times New Roman" w:hAnsi="Times New Roman" w:cs="Times New Roman"/>
          <w:sz w:val="24"/>
          <w:szCs w:val="24"/>
        </w:rPr>
        <w:t xml:space="preserve"> 1</w:t>
      </w:r>
      <w:r w:rsidRPr="000E1D40">
        <w:rPr>
          <w:rFonts w:ascii="Times New Roman" w:hAnsi="Times New Roman" w:cs="Times New Roman"/>
          <w:sz w:val="24"/>
          <w:szCs w:val="24"/>
        </w:rPr>
        <w:t xml:space="preserve"> – Opis Przedmiotu Zamówienia</w:t>
      </w:r>
    </w:p>
    <w:p w14:paraId="20EC2C2E" w14:textId="6A92AE93" w:rsidR="00CB6FF9" w:rsidRPr="000E1D40" w:rsidRDefault="00CB6FF9" w:rsidP="00AE2DC7">
      <w:pPr>
        <w:pStyle w:val="Akapitzlist"/>
        <w:numPr>
          <w:ilvl w:val="0"/>
          <w:numId w:val="36"/>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Załącznik nr 2 – Umowa powierzenia przetwarzania danych osobowych (wzór)</w:t>
      </w:r>
    </w:p>
    <w:p w14:paraId="6B699379" w14:textId="77777777" w:rsidR="004F059C" w:rsidRPr="000E1D40" w:rsidRDefault="004F059C" w:rsidP="00B2398C">
      <w:pPr>
        <w:spacing w:after="0" w:line="240" w:lineRule="auto"/>
        <w:rPr>
          <w:rFonts w:ascii="Times New Roman" w:hAnsi="Times New Roman" w:cs="Times New Roman"/>
          <w:sz w:val="24"/>
          <w:szCs w:val="24"/>
        </w:rPr>
      </w:pPr>
    </w:p>
    <w:p w14:paraId="3FE9F23F" w14:textId="77777777" w:rsidR="004F059C" w:rsidRPr="000E1D40" w:rsidRDefault="004F059C" w:rsidP="00B2398C">
      <w:pPr>
        <w:spacing w:after="0" w:line="240" w:lineRule="auto"/>
        <w:rPr>
          <w:rFonts w:ascii="Times New Roman" w:hAnsi="Times New Roman" w:cs="Times New Roman"/>
          <w:sz w:val="24"/>
          <w:szCs w:val="24"/>
        </w:rPr>
      </w:pPr>
    </w:p>
    <w:p w14:paraId="2778083A" w14:textId="460DB4C2" w:rsidR="004F059C" w:rsidRPr="000E1D40" w:rsidRDefault="004F059C"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 xml:space="preserve">ZAMAWIAJĄCY </w:t>
      </w:r>
      <w:r w:rsidRPr="000E1D40">
        <w:rPr>
          <w:rFonts w:ascii="Times New Roman" w:hAnsi="Times New Roman" w:cs="Times New Roman"/>
          <w:sz w:val="24"/>
          <w:szCs w:val="24"/>
        </w:rPr>
        <w:tab/>
      </w:r>
      <w:r w:rsidRPr="000E1D40">
        <w:rPr>
          <w:rFonts w:ascii="Times New Roman" w:hAnsi="Times New Roman" w:cs="Times New Roman"/>
          <w:sz w:val="24"/>
          <w:szCs w:val="24"/>
        </w:rPr>
        <w:tab/>
      </w:r>
      <w:r w:rsidRPr="000E1D40">
        <w:rPr>
          <w:rFonts w:ascii="Times New Roman" w:hAnsi="Times New Roman" w:cs="Times New Roman"/>
          <w:sz w:val="24"/>
          <w:szCs w:val="24"/>
        </w:rPr>
        <w:tab/>
      </w:r>
      <w:r w:rsidRPr="000E1D40">
        <w:rPr>
          <w:rFonts w:ascii="Times New Roman" w:hAnsi="Times New Roman" w:cs="Times New Roman"/>
          <w:sz w:val="24"/>
          <w:szCs w:val="24"/>
        </w:rPr>
        <w:tab/>
      </w:r>
      <w:r w:rsidRPr="000E1D40">
        <w:rPr>
          <w:rFonts w:ascii="Times New Roman" w:hAnsi="Times New Roman" w:cs="Times New Roman"/>
          <w:sz w:val="24"/>
          <w:szCs w:val="24"/>
        </w:rPr>
        <w:tab/>
      </w:r>
      <w:r w:rsidRPr="000E1D40">
        <w:rPr>
          <w:rFonts w:ascii="Times New Roman" w:hAnsi="Times New Roman" w:cs="Times New Roman"/>
          <w:sz w:val="24"/>
          <w:szCs w:val="24"/>
        </w:rPr>
        <w:tab/>
      </w:r>
      <w:r w:rsidRPr="000E1D40">
        <w:rPr>
          <w:rFonts w:ascii="Times New Roman" w:hAnsi="Times New Roman" w:cs="Times New Roman"/>
          <w:sz w:val="24"/>
          <w:szCs w:val="24"/>
        </w:rPr>
        <w:tab/>
      </w:r>
      <w:r w:rsidRPr="000E1D40">
        <w:rPr>
          <w:rFonts w:ascii="Times New Roman" w:hAnsi="Times New Roman" w:cs="Times New Roman"/>
          <w:sz w:val="24"/>
          <w:szCs w:val="24"/>
        </w:rPr>
        <w:tab/>
        <w:t>WYKONAWCA</w:t>
      </w:r>
    </w:p>
    <w:p w14:paraId="16DC51BE" w14:textId="1D38A2A5" w:rsidR="005B6A37" w:rsidRPr="000E1D40" w:rsidRDefault="005B6A37" w:rsidP="00B2398C">
      <w:pPr>
        <w:spacing w:after="0" w:line="240" w:lineRule="auto"/>
        <w:rPr>
          <w:rFonts w:ascii="Times New Roman" w:hAnsi="Times New Roman" w:cs="Times New Roman"/>
          <w:sz w:val="24"/>
          <w:szCs w:val="24"/>
        </w:rPr>
      </w:pPr>
    </w:p>
    <w:p w14:paraId="20C44565" w14:textId="24A70909" w:rsidR="005B6A37" w:rsidRPr="000E1D40" w:rsidRDefault="005B6A37" w:rsidP="00B2398C">
      <w:pPr>
        <w:spacing w:after="0" w:line="240" w:lineRule="auto"/>
        <w:rPr>
          <w:rFonts w:ascii="Times New Roman" w:hAnsi="Times New Roman" w:cs="Times New Roman"/>
          <w:sz w:val="24"/>
          <w:szCs w:val="24"/>
        </w:rPr>
      </w:pPr>
    </w:p>
    <w:p w14:paraId="371273D7" w14:textId="59F2C337" w:rsidR="005B6A37" w:rsidRPr="000E1D40" w:rsidRDefault="005B6A37" w:rsidP="00B2398C">
      <w:pPr>
        <w:spacing w:after="0" w:line="240" w:lineRule="auto"/>
        <w:rPr>
          <w:rFonts w:ascii="Times New Roman" w:hAnsi="Times New Roman" w:cs="Times New Roman"/>
          <w:sz w:val="24"/>
          <w:szCs w:val="24"/>
        </w:rPr>
      </w:pPr>
    </w:p>
    <w:p w14:paraId="5137F317" w14:textId="6A759896" w:rsidR="005B6A37" w:rsidRPr="000E1D40" w:rsidRDefault="005B6A37" w:rsidP="00B2398C">
      <w:pPr>
        <w:spacing w:after="0" w:line="240" w:lineRule="auto"/>
        <w:rPr>
          <w:rFonts w:ascii="Times New Roman" w:hAnsi="Times New Roman" w:cs="Times New Roman"/>
          <w:sz w:val="24"/>
          <w:szCs w:val="24"/>
        </w:rPr>
      </w:pPr>
    </w:p>
    <w:p w14:paraId="3C6BAD86" w14:textId="09ECD143" w:rsidR="005B6A37" w:rsidRPr="000E1D40" w:rsidRDefault="005B6A37" w:rsidP="00B2398C">
      <w:pPr>
        <w:spacing w:after="0" w:line="240" w:lineRule="auto"/>
        <w:rPr>
          <w:rFonts w:ascii="Times New Roman" w:hAnsi="Times New Roman" w:cs="Times New Roman"/>
          <w:sz w:val="24"/>
          <w:szCs w:val="24"/>
        </w:rPr>
      </w:pPr>
    </w:p>
    <w:p w14:paraId="5D24BA2D" w14:textId="65072B15" w:rsidR="005B6A37" w:rsidRPr="000E1D40" w:rsidRDefault="005B6A37" w:rsidP="00B2398C">
      <w:pPr>
        <w:spacing w:after="0" w:line="240" w:lineRule="auto"/>
        <w:rPr>
          <w:rFonts w:ascii="Times New Roman" w:hAnsi="Times New Roman" w:cs="Times New Roman"/>
          <w:sz w:val="24"/>
          <w:szCs w:val="24"/>
        </w:rPr>
      </w:pPr>
    </w:p>
    <w:p w14:paraId="5F0CC38E" w14:textId="07B71341" w:rsidR="005B6A37" w:rsidRPr="000E1D40" w:rsidRDefault="005B6A37" w:rsidP="00B2398C">
      <w:pPr>
        <w:spacing w:after="0" w:line="240" w:lineRule="auto"/>
        <w:rPr>
          <w:rFonts w:ascii="Times New Roman" w:hAnsi="Times New Roman" w:cs="Times New Roman"/>
          <w:sz w:val="24"/>
          <w:szCs w:val="24"/>
        </w:rPr>
      </w:pPr>
    </w:p>
    <w:p w14:paraId="156A50F9" w14:textId="2AB12851" w:rsidR="005B6A37" w:rsidRPr="000E1D40" w:rsidRDefault="005B6A37" w:rsidP="00B2398C">
      <w:pPr>
        <w:spacing w:after="0" w:line="240" w:lineRule="auto"/>
        <w:rPr>
          <w:rFonts w:ascii="Times New Roman" w:hAnsi="Times New Roman" w:cs="Times New Roman"/>
          <w:sz w:val="24"/>
          <w:szCs w:val="24"/>
        </w:rPr>
      </w:pPr>
    </w:p>
    <w:p w14:paraId="69646651" w14:textId="4BB628C9" w:rsidR="005B6A37" w:rsidRPr="000E1D40" w:rsidRDefault="005B6A37" w:rsidP="00B2398C">
      <w:pPr>
        <w:spacing w:after="0" w:line="240" w:lineRule="auto"/>
        <w:rPr>
          <w:rFonts w:ascii="Times New Roman" w:hAnsi="Times New Roman" w:cs="Times New Roman"/>
          <w:sz w:val="24"/>
          <w:szCs w:val="24"/>
        </w:rPr>
      </w:pPr>
    </w:p>
    <w:p w14:paraId="26478E6C" w14:textId="222F9230" w:rsidR="005B6A37" w:rsidRPr="000E1D40" w:rsidRDefault="005B6A37" w:rsidP="00B2398C">
      <w:pPr>
        <w:spacing w:after="0" w:line="240" w:lineRule="auto"/>
        <w:rPr>
          <w:rFonts w:ascii="Times New Roman" w:hAnsi="Times New Roman" w:cs="Times New Roman"/>
          <w:sz w:val="24"/>
          <w:szCs w:val="24"/>
        </w:rPr>
      </w:pPr>
    </w:p>
    <w:p w14:paraId="160803D2" w14:textId="4C875499" w:rsidR="005B6A37" w:rsidRPr="000E1D40" w:rsidRDefault="005B6A37" w:rsidP="00B2398C">
      <w:pPr>
        <w:spacing w:after="0" w:line="240" w:lineRule="auto"/>
        <w:rPr>
          <w:rFonts w:ascii="Times New Roman" w:hAnsi="Times New Roman" w:cs="Times New Roman"/>
          <w:sz w:val="24"/>
          <w:szCs w:val="24"/>
        </w:rPr>
      </w:pPr>
    </w:p>
    <w:p w14:paraId="7EC54C18" w14:textId="72051EBD" w:rsidR="005B6A37" w:rsidRPr="000E1D40" w:rsidRDefault="005B6A37" w:rsidP="00B2398C">
      <w:pPr>
        <w:spacing w:after="0" w:line="240" w:lineRule="auto"/>
        <w:rPr>
          <w:rFonts w:ascii="Times New Roman" w:hAnsi="Times New Roman" w:cs="Times New Roman"/>
          <w:sz w:val="24"/>
          <w:szCs w:val="24"/>
        </w:rPr>
      </w:pPr>
    </w:p>
    <w:p w14:paraId="497939C3" w14:textId="4AA9C67B" w:rsidR="005B6A37" w:rsidRPr="000E1D40" w:rsidRDefault="005B6A37" w:rsidP="00B2398C">
      <w:pPr>
        <w:spacing w:after="0" w:line="240" w:lineRule="auto"/>
        <w:rPr>
          <w:rFonts w:ascii="Times New Roman" w:hAnsi="Times New Roman" w:cs="Times New Roman"/>
          <w:sz w:val="24"/>
          <w:szCs w:val="24"/>
        </w:rPr>
      </w:pPr>
    </w:p>
    <w:p w14:paraId="6E3031F3" w14:textId="49F92C3D" w:rsidR="005B6A37" w:rsidRPr="000E1D40" w:rsidRDefault="005B6A37" w:rsidP="00B2398C">
      <w:pPr>
        <w:spacing w:after="0" w:line="240" w:lineRule="auto"/>
        <w:rPr>
          <w:rFonts w:ascii="Times New Roman" w:hAnsi="Times New Roman" w:cs="Times New Roman"/>
          <w:sz w:val="24"/>
          <w:szCs w:val="24"/>
        </w:rPr>
      </w:pPr>
    </w:p>
    <w:p w14:paraId="16B89D2D" w14:textId="449CD0D1"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Załącznik nr</w:t>
      </w:r>
      <w:r w:rsidR="00CB6FF9" w:rsidRPr="000E1D40">
        <w:rPr>
          <w:rFonts w:ascii="Times New Roman" w:hAnsi="Times New Roman" w:cs="Times New Roman"/>
          <w:sz w:val="24"/>
          <w:szCs w:val="24"/>
        </w:rPr>
        <w:t xml:space="preserve"> 2</w:t>
      </w:r>
      <w:r w:rsidRPr="000E1D40">
        <w:rPr>
          <w:rFonts w:ascii="Times New Roman" w:hAnsi="Times New Roman" w:cs="Times New Roman"/>
          <w:sz w:val="24"/>
          <w:szCs w:val="24"/>
        </w:rPr>
        <w:t xml:space="preserve">  </w:t>
      </w:r>
    </w:p>
    <w:p w14:paraId="4372835E" w14:textId="77777777" w:rsidR="005B6A37" w:rsidRPr="000E1D40" w:rsidRDefault="005B6A37" w:rsidP="00B2398C">
      <w:pPr>
        <w:spacing w:after="0" w:line="240" w:lineRule="auto"/>
        <w:rPr>
          <w:rFonts w:ascii="Times New Roman" w:hAnsi="Times New Roman" w:cs="Times New Roman"/>
          <w:sz w:val="24"/>
          <w:szCs w:val="24"/>
        </w:rPr>
      </w:pPr>
    </w:p>
    <w:p w14:paraId="1B267F16" w14:textId="77777777" w:rsidR="005B6A37" w:rsidRPr="000E1D40" w:rsidRDefault="005B6A37" w:rsidP="00B2398C">
      <w:pPr>
        <w:spacing w:after="0" w:line="240" w:lineRule="auto"/>
        <w:jc w:val="center"/>
        <w:rPr>
          <w:rFonts w:ascii="Times New Roman" w:hAnsi="Times New Roman" w:cs="Times New Roman"/>
          <w:sz w:val="24"/>
          <w:szCs w:val="24"/>
        </w:rPr>
      </w:pPr>
    </w:p>
    <w:p w14:paraId="2EE62731" w14:textId="6C09315B"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UMOWA POWIERZENIA PRZETWARZANIA DANYCH OSOBOWYCH</w:t>
      </w:r>
    </w:p>
    <w:p w14:paraId="4E7A3F1E" w14:textId="77777777" w:rsidR="005B6A37" w:rsidRPr="000E1D40" w:rsidRDefault="005B6A37" w:rsidP="00B2398C">
      <w:pPr>
        <w:spacing w:after="0" w:line="240" w:lineRule="auto"/>
        <w:rPr>
          <w:rFonts w:ascii="Times New Roman" w:hAnsi="Times New Roman" w:cs="Times New Roman"/>
          <w:sz w:val="24"/>
          <w:szCs w:val="24"/>
        </w:rPr>
      </w:pPr>
    </w:p>
    <w:p w14:paraId="42D44434" w14:textId="77777777"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Zawarta w Krakowie w dniu ……………………. pomiędzy:</w:t>
      </w:r>
    </w:p>
    <w:p w14:paraId="644964B7" w14:textId="77777777" w:rsidR="005B6A37" w:rsidRPr="000E1D40" w:rsidRDefault="005B6A37" w:rsidP="00B2398C">
      <w:pPr>
        <w:spacing w:after="0" w:line="240" w:lineRule="auto"/>
        <w:jc w:val="both"/>
        <w:rPr>
          <w:rFonts w:ascii="Times New Roman" w:hAnsi="Times New Roman" w:cs="Times New Roman"/>
          <w:sz w:val="24"/>
          <w:szCs w:val="24"/>
        </w:rPr>
      </w:pPr>
    </w:p>
    <w:p w14:paraId="6EA9BAE9" w14:textId="77777777" w:rsidR="005B6A37" w:rsidRPr="000E1D40" w:rsidRDefault="005B6A37" w:rsidP="00AE2DC7">
      <w:pPr>
        <w:pStyle w:val="Akapitzlist"/>
        <w:numPr>
          <w:ilvl w:val="0"/>
          <w:numId w:val="37"/>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Politechnika Krakowska im. Tadeusza Kościuszki, z siedzibą w Krakowie (31-155), przy ul. Warszawska 24 NIP: 675-000-62-57, Regon: 000001560, reprezentowaną przez:</w:t>
      </w:r>
    </w:p>
    <w:p w14:paraId="00747535" w14:textId="77777777"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     …………………………….      –  Kanclerz PK</w:t>
      </w:r>
    </w:p>
    <w:p w14:paraId="0EC12FC6" w14:textId="77777777"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     …………………………….      –  kontrasygnata finansowa Kwestora</w:t>
      </w:r>
    </w:p>
    <w:p w14:paraId="24527747" w14:textId="77777777" w:rsidR="005B6A37" w:rsidRPr="000E1D40" w:rsidRDefault="005B6A37" w:rsidP="00B2398C">
      <w:pPr>
        <w:spacing w:after="0" w:line="240" w:lineRule="auto"/>
        <w:rPr>
          <w:rFonts w:ascii="Times New Roman" w:hAnsi="Times New Roman" w:cs="Times New Roman"/>
          <w:sz w:val="24"/>
          <w:szCs w:val="24"/>
        </w:rPr>
      </w:pPr>
    </w:p>
    <w:p w14:paraId="0AB6B48D" w14:textId="77777777"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zwaną dalej jako Administrator</w:t>
      </w:r>
    </w:p>
    <w:p w14:paraId="1E394793" w14:textId="77777777" w:rsidR="005B6A37" w:rsidRPr="000E1D40" w:rsidRDefault="005B6A37" w:rsidP="00B2398C">
      <w:pPr>
        <w:spacing w:after="0" w:line="240" w:lineRule="auto"/>
        <w:rPr>
          <w:rFonts w:ascii="Times New Roman" w:hAnsi="Times New Roman" w:cs="Times New Roman"/>
          <w:sz w:val="24"/>
          <w:szCs w:val="24"/>
        </w:rPr>
      </w:pPr>
    </w:p>
    <w:p w14:paraId="167B9308" w14:textId="77777777"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lastRenderedPageBreak/>
        <w:t>a</w:t>
      </w:r>
    </w:p>
    <w:p w14:paraId="1DC453B7" w14:textId="77777777" w:rsidR="005B6A37" w:rsidRPr="000E1D40" w:rsidRDefault="005B6A37" w:rsidP="00AE2DC7">
      <w:pPr>
        <w:pStyle w:val="Akapitzlist"/>
        <w:numPr>
          <w:ilvl w:val="0"/>
          <w:numId w:val="37"/>
        </w:num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 z siedzibą w ………………………………… przy ul.……………………………………………….,</w:t>
      </w:r>
      <w:r w:rsidRPr="000E1D40">
        <w:rPr>
          <w:rFonts w:ascii="Times New Roman" w:hAnsi="Times New Roman" w:cs="Times New Roman"/>
          <w:sz w:val="24"/>
          <w:szCs w:val="24"/>
        </w:rPr>
        <w:tab/>
        <w:t>prowadzącą działalność  na podstawie ………………………………..., NIP:……………………………..,   REGON:………………………….,  reprezentowaną  przez:</w:t>
      </w:r>
    </w:p>
    <w:p w14:paraId="0FCC5F59" w14:textId="77777777"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      ………………………………………………. zwaną dalej jako Podmiot przetwarzający</w:t>
      </w:r>
    </w:p>
    <w:p w14:paraId="2E729C95" w14:textId="77777777" w:rsidR="005B6A37" w:rsidRPr="000E1D40" w:rsidRDefault="005B6A37" w:rsidP="00B2398C">
      <w:pPr>
        <w:spacing w:after="0" w:line="240" w:lineRule="auto"/>
        <w:rPr>
          <w:rFonts w:ascii="Times New Roman" w:hAnsi="Times New Roman" w:cs="Times New Roman"/>
          <w:sz w:val="24"/>
          <w:szCs w:val="24"/>
        </w:rPr>
      </w:pPr>
    </w:p>
    <w:p w14:paraId="7DEDC7A5" w14:textId="77777777"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o następującej treści:</w:t>
      </w:r>
    </w:p>
    <w:p w14:paraId="26110063" w14:textId="77777777" w:rsidR="005B6A37" w:rsidRPr="000E1D40" w:rsidRDefault="005B6A37" w:rsidP="00B2398C">
      <w:pPr>
        <w:spacing w:after="0" w:line="240" w:lineRule="auto"/>
        <w:rPr>
          <w:rFonts w:ascii="Times New Roman" w:hAnsi="Times New Roman" w:cs="Times New Roman"/>
          <w:sz w:val="24"/>
          <w:szCs w:val="24"/>
        </w:rPr>
      </w:pPr>
    </w:p>
    <w:p w14:paraId="7548A65C" w14:textId="77777777" w:rsidR="005B6A37" w:rsidRPr="000E1D40" w:rsidRDefault="005B6A37" w:rsidP="00B2398C">
      <w:pPr>
        <w:spacing w:after="0" w:line="240" w:lineRule="auto"/>
        <w:rPr>
          <w:rFonts w:ascii="Times New Roman" w:hAnsi="Times New Roman" w:cs="Times New Roman"/>
          <w:sz w:val="24"/>
          <w:szCs w:val="24"/>
        </w:rPr>
      </w:pPr>
    </w:p>
    <w:p w14:paraId="7F2313CD"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PREAMBUŁA</w:t>
      </w:r>
    </w:p>
    <w:p w14:paraId="7FBB8D64" w14:textId="77777777"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 xml:space="preserve"> </w:t>
      </w:r>
    </w:p>
    <w:p w14:paraId="592C2126" w14:textId="77777777" w:rsidR="005B6A37" w:rsidRPr="000E1D40" w:rsidRDefault="005B6A37" w:rsidP="00B2398C">
      <w:p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Zważywszy, że Administrator oraz Podmiot przetwarzający są stronami Umowy …........ z dnia …..….. 2023 r. o świadczenie usług polegających na dostawie i wdrożeniu systemu typu CRIS do gromadzenia i prezentacji informacji o uczelni, naukowcach i działalności naukowej Politechniki Krakowskiej, strony postanowiły zawrzeć niniejszą umowę powierzenia przetwarzania danych osobowych, której celem jest ustalenie warunków na jakich Podmiot przetwarzający wykonuje operacje przetwarzania danych osobowych w imieniu Administratora. </w:t>
      </w:r>
    </w:p>
    <w:p w14:paraId="0D009755" w14:textId="77777777" w:rsidR="005B6A37" w:rsidRPr="000E1D40" w:rsidRDefault="005B6A37" w:rsidP="00B2398C">
      <w:pPr>
        <w:spacing w:after="0" w:line="240" w:lineRule="auto"/>
        <w:rPr>
          <w:rFonts w:ascii="Times New Roman" w:hAnsi="Times New Roman" w:cs="Times New Roman"/>
          <w:sz w:val="24"/>
          <w:szCs w:val="24"/>
        </w:rPr>
      </w:pPr>
    </w:p>
    <w:p w14:paraId="6ABA5A43" w14:textId="77777777" w:rsidR="005B6A37" w:rsidRPr="000E1D40" w:rsidRDefault="005B6A37" w:rsidP="00B2398C">
      <w:pPr>
        <w:spacing w:after="0" w:line="240" w:lineRule="auto"/>
        <w:rPr>
          <w:rFonts w:ascii="Times New Roman" w:hAnsi="Times New Roman" w:cs="Times New Roman"/>
          <w:sz w:val="24"/>
          <w:szCs w:val="24"/>
        </w:rPr>
      </w:pPr>
    </w:p>
    <w:p w14:paraId="0A25BA00"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§1</w:t>
      </w:r>
    </w:p>
    <w:p w14:paraId="645D3690"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PRZEDMIOT UMOWY</w:t>
      </w:r>
    </w:p>
    <w:p w14:paraId="670324BA" w14:textId="77777777" w:rsidR="005B6A37" w:rsidRPr="000E1D40" w:rsidRDefault="005B6A37" w:rsidP="00B2398C">
      <w:pPr>
        <w:spacing w:after="0" w:line="240" w:lineRule="auto"/>
        <w:rPr>
          <w:rFonts w:ascii="Times New Roman" w:hAnsi="Times New Roman" w:cs="Times New Roman"/>
          <w:sz w:val="24"/>
          <w:szCs w:val="24"/>
        </w:rPr>
      </w:pPr>
    </w:p>
    <w:p w14:paraId="7EA4DB6B" w14:textId="77777777" w:rsidR="005B6A37" w:rsidRPr="000E1D40" w:rsidRDefault="005B6A37" w:rsidP="00AE2DC7">
      <w:pPr>
        <w:pStyle w:val="Akapitzlist"/>
        <w:numPr>
          <w:ilvl w:val="0"/>
          <w:numId w:val="3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Niniejsza umowa reguluje zasady przetwarzania przez Podmiot przetwarzający w imieniu Administratora powierzonych przez niego danych osobowych.</w:t>
      </w:r>
    </w:p>
    <w:p w14:paraId="15828EA3" w14:textId="77777777" w:rsidR="005B6A37" w:rsidRPr="000E1D40" w:rsidRDefault="005B6A37" w:rsidP="00AE2DC7">
      <w:pPr>
        <w:pStyle w:val="Akapitzlist"/>
        <w:numPr>
          <w:ilvl w:val="0"/>
          <w:numId w:val="3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Podmiot przetwarzający zapewnia, iż daje gwarancje i rękojmię wdrożenia odpowiednich środków technicznych i organizacyjnych, by przetwarzanie danych osobowych chroniło prawa osób, których dane dotyczą i spełniało aktualnie obowiązujące wymogi prawa, a w szczególności Rozporządzenia Parlamentu Europejskiego i Rady (UE) 2016/679 z dnia 27.IV.2016 r. w sprawie ochrony osób fizycznych w związku z przetwarzaniem danych osobowych i w sprawie swobodnego przepływu takich danych oraz uchylenia dyrektywy 95/46/WE (ogólne rozporządzenie o ochronie danych), zwane dalej jako RODO.</w:t>
      </w:r>
    </w:p>
    <w:p w14:paraId="4CA6B2F2" w14:textId="77777777" w:rsidR="005B6A37" w:rsidRPr="000E1D40" w:rsidRDefault="005B6A37" w:rsidP="00AE2DC7">
      <w:pPr>
        <w:pStyle w:val="Akapitzlist"/>
        <w:numPr>
          <w:ilvl w:val="0"/>
          <w:numId w:val="38"/>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Podmiot przetwarzający oświadcza, że stosuje wszelkie środki wymagane na mocy art. 32 RODO.</w:t>
      </w:r>
    </w:p>
    <w:p w14:paraId="322BBC71"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2</w:t>
      </w:r>
    </w:p>
    <w:p w14:paraId="52E8FC50"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PRZEDMIOT I CZAS PRZETWARZANIA, CHARAKTER I CEL PRZETWARZANIA</w:t>
      </w:r>
    </w:p>
    <w:p w14:paraId="4F246AEB" w14:textId="77777777" w:rsidR="005B6A37" w:rsidRPr="000E1D40" w:rsidRDefault="005B6A37" w:rsidP="00B2398C">
      <w:pPr>
        <w:spacing w:after="0" w:line="240" w:lineRule="auto"/>
        <w:rPr>
          <w:rFonts w:ascii="Times New Roman" w:hAnsi="Times New Roman" w:cs="Times New Roman"/>
          <w:sz w:val="24"/>
          <w:szCs w:val="24"/>
        </w:rPr>
      </w:pPr>
    </w:p>
    <w:p w14:paraId="43269BC1" w14:textId="77777777" w:rsidR="005B6A37" w:rsidRPr="000E1D40" w:rsidRDefault="005B6A37" w:rsidP="00AE2DC7">
      <w:pPr>
        <w:pStyle w:val="Akapitzlist"/>
        <w:numPr>
          <w:ilvl w:val="0"/>
          <w:numId w:val="3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Przedmiotem przetwarzania będą dane osobowe pracowników, doktorantów i studentów Administratora, zwane dalej łącznie jako Dane osobowe.</w:t>
      </w:r>
    </w:p>
    <w:p w14:paraId="3B32018C" w14:textId="77777777" w:rsidR="005B6A37" w:rsidRPr="000E1D40" w:rsidRDefault="005B6A37" w:rsidP="00AE2DC7">
      <w:pPr>
        <w:pStyle w:val="Akapitzlist"/>
        <w:numPr>
          <w:ilvl w:val="0"/>
          <w:numId w:val="3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Dane osobowe przetwarzane będą przez okres trwania niniejszej umowy, chyba że dalsze przetwarzanie Danych osobowych przez Podmiot przetwarzający po jej wygaśnięciu będzie konieczne (np. z uwagi na toczący się spór), a zarazem prawnie dopuszczalne w myśl obowiązujących przepisów.</w:t>
      </w:r>
    </w:p>
    <w:p w14:paraId="087227D0" w14:textId="77777777" w:rsidR="005B6A37" w:rsidRPr="000E1D40" w:rsidRDefault="005B6A37" w:rsidP="00AE2DC7">
      <w:pPr>
        <w:pStyle w:val="Akapitzlist"/>
        <w:numPr>
          <w:ilvl w:val="0"/>
          <w:numId w:val="39"/>
        </w:numPr>
        <w:spacing w:after="0" w:line="240" w:lineRule="auto"/>
        <w:jc w:val="both"/>
        <w:rPr>
          <w:rStyle w:val="eop"/>
          <w:rFonts w:ascii="Times New Roman" w:hAnsi="Times New Roman" w:cs="Times New Roman"/>
          <w:sz w:val="24"/>
          <w:szCs w:val="24"/>
        </w:rPr>
      </w:pPr>
      <w:r w:rsidRPr="000B346C">
        <w:rPr>
          <w:rStyle w:val="normaltextrun"/>
          <w:rFonts w:ascii="Times New Roman" w:hAnsi="Times New Roman" w:cs="Times New Roman"/>
          <w:sz w:val="24"/>
          <w:szCs w:val="24"/>
        </w:rPr>
        <w:t xml:space="preserve">Przetwarzanie Danych osobowych mieć będzie częsty, nieodpłatny charakter, tj. z tytułu przetwarzania Danych osobowych, żadnej ze stron nie służy wynagrodzenie ani roszczenie o zwrot kosztów. Przetwarzanie danych osobowych co do zasady następować będzie na terytorium Unii Europejskiej. Przetwarzanie wiąże się z wysokim ryzykiem naruszenia praw lub wolności osób fizycznych. Przetwarzanie będzie mieć charakter przetwarzania o średniej skali. Przetwarzane dane są znaczne na szczeblu krajowym. Nie </w:t>
      </w:r>
      <w:r w:rsidRPr="000B346C">
        <w:rPr>
          <w:rStyle w:val="normaltextrun"/>
          <w:rFonts w:ascii="Times New Roman" w:hAnsi="Times New Roman" w:cs="Times New Roman"/>
          <w:sz w:val="24"/>
          <w:szCs w:val="24"/>
        </w:rPr>
        <w:lastRenderedPageBreak/>
        <w:t>będą przetwarzane szczególne kategorie Danych osobowych zgodnie z art. 9 RODO. Nie będą przetwarzane Dane osobowe dotyczące wyroków skazujących i naruszeń prawa zgodnie z art. 10 RODO. Przetwarzane dane nie wymagają regularnego i systematycznego monitorowania osób, których dane dotyczą, na dużą skalę. Główna działalność Administratora lub Podmiotu przetwarzającego nie polega na przetwarzaniu na dużą skalę szczególnych kategorii danych osobowych, o których mowa w art. 9 ust 1 RODO, oraz danych osobowych dotyczących wyroków skazujących i naruszeń prawa, o czym mowa w art. 10 RODO.</w:t>
      </w:r>
      <w:r w:rsidRPr="000B346C">
        <w:rPr>
          <w:rStyle w:val="eop"/>
          <w:rFonts w:ascii="Times New Roman" w:hAnsi="Times New Roman" w:cs="Times New Roman"/>
          <w:sz w:val="24"/>
          <w:szCs w:val="24"/>
          <w:shd w:val="clear" w:color="auto" w:fill="FFFFFF"/>
        </w:rPr>
        <w:t> </w:t>
      </w:r>
    </w:p>
    <w:p w14:paraId="1E6E02C6" w14:textId="77777777" w:rsidR="005B6A37" w:rsidRPr="000E1D40" w:rsidRDefault="005B6A37" w:rsidP="00AE2DC7">
      <w:pPr>
        <w:pStyle w:val="Akapitzlist"/>
        <w:numPr>
          <w:ilvl w:val="0"/>
          <w:numId w:val="3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 xml:space="preserve">Dane osobowe przetwarzane będą przez Podmiot przetwarzający wyłącznie w granicach celu w jakim dane te zostały zebrane i w celu prawnie dopuszczalnym przez obowiązujące przepisy. Szczegółowy cel przetwarzania danych to należyte wykonanie łączącej strony umowy. </w:t>
      </w:r>
    </w:p>
    <w:p w14:paraId="7D6D1FD9" w14:textId="77777777" w:rsidR="005B6A37" w:rsidRPr="000E1D40" w:rsidRDefault="005B6A37" w:rsidP="00AE2DC7">
      <w:pPr>
        <w:pStyle w:val="Akapitzlist"/>
        <w:numPr>
          <w:ilvl w:val="0"/>
          <w:numId w:val="39"/>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Podmiot przetwarzający zobowiązuje się nie wykorzystywać Danych osobowych w innych celach niż te ściśle określone w niniejszej umowie.</w:t>
      </w:r>
    </w:p>
    <w:p w14:paraId="5E6BB154" w14:textId="77777777" w:rsidR="005B6A37" w:rsidRPr="000E1D40" w:rsidRDefault="005B6A37" w:rsidP="00B2398C">
      <w:pPr>
        <w:spacing w:after="0" w:line="240" w:lineRule="auto"/>
        <w:rPr>
          <w:rFonts w:ascii="Times New Roman" w:hAnsi="Times New Roman" w:cs="Times New Roman"/>
          <w:sz w:val="24"/>
          <w:szCs w:val="24"/>
        </w:rPr>
      </w:pPr>
    </w:p>
    <w:p w14:paraId="647EDA20"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3</w:t>
      </w:r>
    </w:p>
    <w:p w14:paraId="7182EC11"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RODZAJ DANYCH OSOBOWYCH, KATEGORIE OSÓB, KTÓRYCH DANE DOTYCZĄ</w:t>
      </w:r>
    </w:p>
    <w:p w14:paraId="46A73E56" w14:textId="77777777" w:rsidR="005B6A37" w:rsidRPr="000E1D40" w:rsidRDefault="005B6A37" w:rsidP="00B2398C">
      <w:pPr>
        <w:spacing w:after="0" w:line="240" w:lineRule="auto"/>
        <w:jc w:val="both"/>
        <w:rPr>
          <w:rFonts w:ascii="Times New Roman" w:hAnsi="Times New Roman" w:cs="Times New Roman"/>
          <w:sz w:val="24"/>
          <w:szCs w:val="24"/>
        </w:rPr>
      </w:pPr>
    </w:p>
    <w:p w14:paraId="190F5451" w14:textId="77777777" w:rsidR="005B6A37" w:rsidRPr="000E1D40" w:rsidRDefault="005B6A37" w:rsidP="00AE2DC7">
      <w:pPr>
        <w:pStyle w:val="Akapitzlist"/>
        <w:numPr>
          <w:ilvl w:val="0"/>
          <w:numId w:val="4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Przetwarzane na podstawie niniejszej umowy Dane osobowe to dane niewrażliwe.</w:t>
      </w:r>
    </w:p>
    <w:p w14:paraId="7C22708D" w14:textId="77777777" w:rsidR="005B6A37" w:rsidRPr="000E1D40" w:rsidRDefault="005B6A37" w:rsidP="00AE2DC7">
      <w:pPr>
        <w:pStyle w:val="Akapitzlist"/>
        <w:numPr>
          <w:ilvl w:val="0"/>
          <w:numId w:val="4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W szczególności zaś, przetwarzane będą następujące Dane osobowe:</w:t>
      </w:r>
    </w:p>
    <w:p w14:paraId="5044DC37" w14:textId="77777777" w:rsidR="005B6A37" w:rsidRPr="000E1D40" w:rsidRDefault="005B6A37" w:rsidP="00B2398C">
      <w:pPr>
        <w:spacing w:after="0" w:line="240" w:lineRule="auto"/>
        <w:ind w:left="360"/>
        <w:jc w:val="both"/>
        <w:rPr>
          <w:rFonts w:ascii="Times New Roman" w:hAnsi="Times New Roman" w:cs="Times New Roman"/>
          <w:sz w:val="24"/>
          <w:szCs w:val="24"/>
        </w:rPr>
      </w:pPr>
      <w:r w:rsidRPr="000E1D40">
        <w:rPr>
          <w:rFonts w:ascii="Times New Roman" w:hAnsi="Times New Roman" w:cs="Times New Roman"/>
          <w:sz w:val="24"/>
          <w:szCs w:val="24"/>
        </w:rPr>
        <w:t>a.</w:t>
      </w:r>
      <w:r w:rsidRPr="000E1D40">
        <w:rPr>
          <w:rFonts w:ascii="Times New Roman" w:hAnsi="Times New Roman" w:cs="Times New Roman"/>
          <w:sz w:val="24"/>
          <w:szCs w:val="24"/>
        </w:rPr>
        <w:tab/>
        <w:t>Imiona</w:t>
      </w:r>
    </w:p>
    <w:p w14:paraId="7CC101B8" w14:textId="77777777" w:rsidR="005B6A37" w:rsidRPr="000E1D40" w:rsidRDefault="005B6A37" w:rsidP="00B2398C">
      <w:pPr>
        <w:spacing w:after="0" w:line="240" w:lineRule="auto"/>
        <w:ind w:left="360"/>
        <w:jc w:val="both"/>
        <w:rPr>
          <w:rFonts w:ascii="Times New Roman" w:hAnsi="Times New Roman" w:cs="Times New Roman"/>
          <w:sz w:val="24"/>
          <w:szCs w:val="24"/>
        </w:rPr>
      </w:pPr>
      <w:r w:rsidRPr="000E1D40">
        <w:rPr>
          <w:rFonts w:ascii="Times New Roman" w:hAnsi="Times New Roman" w:cs="Times New Roman"/>
          <w:sz w:val="24"/>
          <w:szCs w:val="24"/>
        </w:rPr>
        <w:t>b.</w:t>
      </w:r>
      <w:r w:rsidRPr="000E1D40">
        <w:rPr>
          <w:rFonts w:ascii="Times New Roman" w:hAnsi="Times New Roman" w:cs="Times New Roman"/>
          <w:sz w:val="24"/>
          <w:szCs w:val="24"/>
        </w:rPr>
        <w:tab/>
        <w:t>Nazwisko</w:t>
      </w:r>
    </w:p>
    <w:p w14:paraId="136BE496" w14:textId="77777777" w:rsidR="005B6A37" w:rsidRPr="000E1D40" w:rsidRDefault="005B6A37" w:rsidP="00B2398C">
      <w:pPr>
        <w:spacing w:after="0" w:line="240" w:lineRule="auto"/>
        <w:ind w:left="360"/>
        <w:jc w:val="both"/>
        <w:rPr>
          <w:rFonts w:ascii="Times New Roman" w:hAnsi="Times New Roman" w:cs="Times New Roman"/>
          <w:sz w:val="24"/>
          <w:szCs w:val="24"/>
        </w:rPr>
      </w:pPr>
      <w:r w:rsidRPr="000E1D40">
        <w:rPr>
          <w:rFonts w:ascii="Times New Roman" w:hAnsi="Times New Roman" w:cs="Times New Roman"/>
          <w:sz w:val="24"/>
          <w:szCs w:val="24"/>
        </w:rPr>
        <w:t>c.</w:t>
      </w:r>
      <w:r w:rsidRPr="000E1D40">
        <w:rPr>
          <w:rFonts w:ascii="Times New Roman" w:hAnsi="Times New Roman" w:cs="Times New Roman"/>
          <w:sz w:val="24"/>
          <w:szCs w:val="24"/>
        </w:rPr>
        <w:tab/>
        <w:t>Adres</w:t>
      </w:r>
    </w:p>
    <w:p w14:paraId="2D2D01F8" w14:textId="77777777" w:rsidR="005B6A37" w:rsidRPr="000E1D40" w:rsidRDefault="005B6A37" w:rsidP="00B2398C">
      <w:pPr>
        <w:spacing w:after="0" w:line="240" w:lineRule="auto"/>
        <w:ind w:left="360"/>
        <w:jc w:val="both"/>
        <w:rPr>
          <w:rFonts w:ascii="Times New Roman" w:hAnsi="Times New Roman" w:cs="Times New Roman"/>
          <w:sz w:val="24"/>
          <w:szCs w:val="24"/>
        </w:rPr>
      </w:pPr>
      <w:r w:rsidRPr="000E1D40">
        <w:rPr>
          <w:rFonts w:ascii="Times New Roman" w:hAnsi="Times New Roman" w:cs="Times New Roman"/>
          <w:sz w:val="24"/>
          <w:szCs w:val="24"/>
        </w:rPr>
        <w:t>d.</w:t>
      </w:r>
      <w:r w:rsidRPr="000E1D40">
        <w:rPr>
          <w:rFonts w:ascii="Times New Roman" w:hAnsi="Times New Roman" w:cs="Times New Roman"/>
          <w:sz w:val="24"/>
          <w:szCs w:val="24"/>
        </w:rPr>
        <w:tab/>
        <w:t>Wizerunek (fotografia)</w:t>
      </w:r>
    </w:p>
    <w:p w14:paraId="32B158C4" w14:textId="77777777" w:rsidR="005B6A37" w:rsidRPr="000E1D40" w:rsidRDefault="005B6A37" w:rsidP="00B2398C">
      <w:pPr>
        <w:spacing w:after="0" w:line="240" w:lineRule="auto"/>
        <w:ind w:left="360"/>
        <w:jc w:val="both"/>
        <w:rPr>
          <w:rFonts w:ascii="Times New Roman" w:hAnsi="Times New Roman" w:cs="Times New Roman"/>
          <w:sz w:val="24"/>
          <w:szCs w:val="24"/>
        </w:rPr>
      </w:pPr>
      <w:r w:rsidRPr="000E1D40">
        <w:rPr>
          <w:rFonts w:ascii="Times New Roman" w:hAnsi="Times New Roman" w:cs="Times New Roman"/>
          <w:sz w:val="24"/>
          <w:szCs w:val="24"/>
        </w:rPr>
        <w:t>e.</w:t>
      </w:r>
      <w:r w:rsidRPr="000E1D40">
        <w:rPr>
          <w:rFonts w:ascii="Times New Roman" w:hAnsi="Times New Roman" w:cs="Times New Roman"/>
          <w:sz w:val="24"/>
          <w:szCs w:val="24"/>
        </w:rPr>
        <w:tab/>
        <w:t>Adres email</w:t>
      </w:r>
    </w:p>
    <w:p w14:paraId="58A73097" w14:textId="77777777" w:rsidR="005B6A37" w:rsidRPr="000E1D40" w:rsidRDefault="005B6A37" w:rsidP="00B2398C">
      <w:pPr>
        <w:spacing w:after="0" w:line="240" w:lineRule="auto"/>
        <w:ind w:left="360"/>
        <w:jc w:val="both"/>
        <w:rPr>
          <w:rFonts w:ascii="Times New Roman" w:hAnsi="Times New Roman" w:cs="Times New Roman"/>
          <w:sz w:val="24"/>
          <w:szCs w:val="24"/>
        </w:rPr>
      </w:pPr>
      <w:r w:rsidRPr="000E1D40">
        <w:rPr>
          <w:rFonts w:ascii="Times New Roman" w:hAnsi="Times New Roman" w:cs="Times New Roman"/>
          <w:sz w:val="24"/>
          <w:szCs w:val="24"/>
        </w:rPr>
        <w:t>f.</w:t>
      </w:r>
      <w:r w:rsidRPr="000E1D40">
        <w:rPr>
          <w:rFonts w:ascii="Times New Roman" w:hAnsi="Times New Roman" w:cs="Times New Roman"/>
          <w:sz w:val="24"/>
          <w:szCs w:val="24"/>
        </w:rPr>
        <w:tab/>
        <w:t>NIU (numer identyfikacyjny użytkownika)</w:t>
      </w:r>
    </w:p>
    <w:p w14:paraId="21000572" w14:textId="77777777" w:rsidR="005B6A37" w:rsidRPr="000E1D40" w:rsidRDefault="005B6A37" w:rsidP="00B2398C">
      <w:pPr>
        <w:spacing w:after="0" w:line="240" w:lineRule="auto"/>
        <w:ind w:left="360"/>
        <w:jc w:val="both"/>
        <w:rPr>
          <w:rFonts w:ascii="Times New Roman" w:hAnsi="Times New Roman" w:cs="Times New Roman"/>
          <w:sz w:val="24"/>
          <w:szCs w:val="24"/>
          <w:lang w:val="en-GB"/>
        </w:rPr>
      </w:pPr>
      <w:r w:rsidRPr="000E1D40">
        <w:rPr>
          <w:rFonts w:ascii="Times New Roman" w:hAnsi="Times New Roman" w:cs="Times New Roman"/>
          <w:sz w:val="24"/>
          <w:szCs w:val="24"/>
          <w:lang w:val="en-GB"/>
        </w:rPr>
        <w:t>g.</w:t>
      </w:r>
      <w:r w:rsidRPr="000E1D40">
        <w:rPr>
          <w:rFonts w:ascii="Times New Roman" w:hAnsi="Times New Roman" w:cs="Times New Roman"/>
          <w:sz w:val="24"/>
          <w:szCs w:val="24"/>
          <w:lang w:val="en-GB"/>
        </w:rPr>
        <w:tab/>
      </w:r>
      <w:proofErr w:type="spellStart"/>
      <w:r w:rsidRPr="000E1D40">
        <w:rPr>
          <w:rFonts w:ascii="Times New Roman" w:hAnsi="Times New Roman" w:cs="Times New Roman"/>
          <w:sz w:val="24"/>
          <w:szCs w:val="24"/>
          <w:lang w:val="en-GB"/>
        </w:rPr>
        <w:t>Numer</w:t>
      </w:r>
      <w:proofErr w:type="spellEnd"/>
      <w:r w:rsidRPr="000E1D40">
        <w:rPr>
          <w:rFonts w:ascii="Times New Roman" w:hAnsi="Times New Roman" w:cs="Times New Roman"/>
          <w:sz w:val="24"/>
          <w:szCs w:val="24"/>
          <w:lang w:val="en-GB"/>
        </w:rPr>
        <w:t xml:space="preserve"> </w:t>
      </w:r>
      <w:proofErr w:type="spellStart"/>
      <w:r w:rsidRPr="000E1D40">
        <w:rPr>
          <w:rFonts w:ascii="Times New Roman" w:hAnsi="Times New Roman" w:cs="Times New Roman"/>
          <w:sz w:val="24"/>
          <w:szCs w:val="24"/>
          <w:lang w:val="en-GB"/>
        </w:rPr>
        <w:t>albumu</w:t>
      </w:r>
      <w:proofErr w:type="spellEnd"/>
    </w:p>
    <w:p w14:paraId="18DDB22B" w14:textId="77777777" w:rsidR="005B6A37" w:rsidRPr="000E1D40" w:rsidRDefault="005B6A37" w:rsidP="00B2398C">
      <w:pPr>
        <w:spacing w:after="0" w:line="240" w:lineRule="auto"/>
        <w:ind w:left="360"/>
        <w:jc w:val="both"/>
        <w:rPr>
          <w:rFonts w:ascii="Times New Roman" w:hAnsi="Times New Roman" w:cs="Times New Roman"/>
          <w:sz w:val="24"/>
          <w:szCs w:val="24"/>
          <w:lang w:val="en-GB"/>
        </w:rPr>
      </w:pPr>
      <w:r w:rsidRPr="000E1D40">
        <w:rPr>
          <w:rFonts w:ascii="Times New Roman" w:hAnsi="Times New Roman" w:cs="Times New Roman"/>
          <w:sz w:val="24"/>
          <w:szCs w:val="24"/>
          <w:lang w:val="en-GB"/>
        </w:rPr>
        <w:t>h.</w:t>
      </w:r>
      <w:r w:rsidRPr="000E1D40">
        <w:rPr>
          <w:rFonts w:ascii="Times New Roman" w:hAnsi="Times New Roman" w:cs="Times New Roman"/>
          <w:sz w:val="24"/>
          <w:szCs w:val="24"/>
          <w:lang w:val="en-GB"/>
        </w:rPr>
        <w:tab/>
      </w:r>
      <w:proofErr w:type="spellStart"/>
      <w:r w:rsidRPr="000E1D40">
        <w:rPr>
          <w:rFonts w:ascii="Times New Roman" w:hAnsi="Times New Roman" w:cs="Times New Roman"/>
          <w:sz w:val="24"/>
          <w:szCs w:val="24"/>
          <w:lang w:val="en-GB"/>
        </w:rPr>
        <w:t>Numer</w:t>
      </w:r>
      <w:proofErr w:type="spellEnd"/>
      <w:r w:rsidRPr="000E1D40">
        <w:rPr>
          <w:rFonts w:ascii="Times New Roman" w:hAnsi="Times New Roman" w:cs="Times New Roman"/>
          <w:sz w:val="24"/>
          <w:szCs w:val="24"/>
          <w:lang w:val="en-GB"/>
        </w:rPr>
        <w:t xml:space="preserve"> PESEL.</w:t>
      </w:r>
    </w:p>
    <w:p w14:paraId="0C08E79A" w14:textId="77777777" w:rsidR="005B6A37" w:rsidRPr="000E1D40" w:rsidRDefault="005B6A37" w:rsidP="00B2398C">
      <w:pPr>
        <w:spacing w:after="0" w:line="240" w:lineRule="auto"/>
        <w:ind w:left="360"/>
        <w:jc w:val="both"/>
        <w:rPr>
          <w:rFonts w:ascii="Times New Roman" w:hAnsi="Times New Roman" w:cs="Times New Roman"/>
          <w:sz w:val="24"/>
          <w:szCs w:val="24"/>
          <w:lang w:val="en-GB"/>
        </w:rPr>
      </w:pPr>
    </w:p>
    <w:p w14:paraId="4CA9B977" w14:textId="77777777" w:rsidR="005B6A37" w:rsidRPr="000E1D40" w:rsidRDefault="005B6A37" w:rsidP="00AE2DC7">
      <w:pPr>
        <w:pStyle w:val="Akapitzlist"/>
        <w:numPr>
          <w:ilvl w:val="0"/>
          <w:numId w:val="40"/>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Dane osobowe dotyczyć będą następującej kategorii osób:</w:t>
      </w:r>
    </w:p>
    <w:p w14:paraId="263CDEC0" w14:textId="77777777" w:rsidR="005B6A37" w:rsidRPr="000E1D40" w:rsidRDefault="005B6A37" w:rsidP="00B2398C">
      <w:pPr>
        <w:spacing w:after="0" w:line="240" w:lineRule="auto"/>
        <w:ind w:left="360"/>
        <w:jc w:val="both"/>
        <w:rPr>
          <w:rFonts w:ascii="Times New Roman" w:hAnsi="Times New Roman" w:cs="Times New Roman"/>
          <w:sz w:val="24"/>
          <w:szCs w:val="24"/>
        </w:rPr>
      </w:pPr>
      <w:r w:rsidRPr="000E1D40">
        <w:rPr>
          <w:rFonts w:ascii="Times New Roman" w:hAnsi="Times New Roman" w:cs="Times New Roman"/>
          <w:sz w:val="24"/>
          <w:szCs w:val="24"/>
        </w:rPr>
        <w:t>a.</w:t>
      </w:r>
      <w:r w:rsidRPr="000E1D40">
        <w:rPr>
          <w:rFonts w:ascii="Times New Roman" w:hAnsi="Times New Roman" w:cs="Times New Roman"/>
          <w:sz w:val="24"/>
          <w:szCs w:val="24"/>
        </w:rPr>
        <w:tab/>
        <w:t>Pracownicy, doktoranci i studenci Administratora</w:t>
      </w:r>
    </w:p>
    <w:p w14:paraId="083A4166" w14:textId="77777777" w:rsidR="005B6A37" w:rsidRPr="000E1D40" w:rsidRDefault="005B6A37" w:rsidP="00B2398C">
      <w:pPr>
        <w:spacing w:after="0" w:line="240" w:lineRule="auto"/>
        <w:rPr>
          <w:rFonts w:ascii="Times New Roman" w:hAnsi="Times New Roman" w:cs="Times New Roman"/>
          <w:sz w:val="24"/>
          <w:szCs w:val="24"/>
        </w:rPr>
      </w:pPr>
    </w:p>
    <w:p w14:paraId="3DEB8AC5" w14:textId="77777777" w:rsidR="005B6A37" w:rsidRPr="000E1D40" w:rsidRDefault="005B6A37" w:rsidP="00B2398C">
      <w:pPr>
        <w:spacing w:after="0" w:line="240" w:lineRule="auto"/>
        <w:jc w:val="center"/>
        <w:rPr>
          <w:rFonts w:ascii="Times New Roman" w:hAnsi="Times New Roman" w:cs="Times New Roman"/>
          <w:sz w:val="24"/>
          <w:szCs w:val="24"/>
        </w:rPr>
      </w:pPr>
    </w:p>
    <w:p w14:paraId="1037818F" w14:textId="77777777" w:rsidR="005B6A37" w:rsidRPr="000E1D40" w:rsidRDefault="005B6A37" w:rsidP="00B2398C">
      <w:pPr>
        <w:spacing w:after="0" w:line="240" w:lineRule="auto"/>
        <w:jc w:val="center"/>
        <w:rPr>
          <w:rFonts w:ascii="Times New Roman" w:hAnsi="Times New Roman" w:cs="Times New Roman"/>
          <w:sz w:val="24"/>
          <w:szCs w:val="24"/>
        </w:rPr>
      </w:pPr>
    </w:p>
    <w:p w14:paraId="3C720432"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4</w:t>
      </w:r>
    </w:p>
    <w:p w14:paraId="7D17C34F"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PRAWA I OBOWIĄZKI STRON</w:t>
      </w:r>
    </w:p>
    <w:p w14:paraId="13ACA30A" w14:textId="77777777" w:rsidR="005B6A37" w:rsidRPr="000E1D40" w:rsidRDefault="005B6A37" w:rsidP="00B2398C">
      <w:pPr>
        <w:spacing w:after="0" w:line="240" w:lineRule="auto"/>
        <w:rPr>
          <w:rFonts w:ascii="Times New Roman" w:hAnsi="Times New Roman" w:cs="Times New Roman"/>
          <w:sz w:val="24"/>
          <w:szCs w:val="24"/>
        </w:rPr>
      </w:pPr>
    </w:p>
    <w:p w14:paraId="60F77B7D" w14:textId="77777777" w:rsidR="005B6A37" w:rsidRPr="000E1D40" w:rsidRDefault="005B6A37" w:rsidP="00AE2DC7">
      <w:pPr>
        <w:pStyle w:val="Akapitzlist"/>
        <w:numPr>
          <w:ilvl w:val="0"/>
          <w:numId w:val="4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Podmiot przetwarzający:</w:t>
      </w:r>
    </w:p>
    <w:p w14:paraId="114967D8" w14:textId="77777777" w:rsidR="005B6A37" w:rsidRPr="000E1D40" w:rsidRDefault="005B6A37" w:rsidP="00AE2DC7">
      <w:pPr>
        <w:pStyle w:val="Akapitzlist"/>
        <w:numPr>
          <w:ilvl w:val="0"/>
          <w:numId w:val="42"/>
        </w:numPr>
        <w:spacing w:after="0" w:line="240" w:lineRule="auto"/>
        <w:jc w:val="both"/>
        <w:rPr>
          <w:rStyle w:val="eop"/>
          <w:rFonts w:ascii="Times New Roman" w:hAnsi="Times New Roman" w:cs="Times New Roman"/>
          <w:sz w:val="24"/>
          <w:szCs w:val="24"/>
        </w:rPr>
      </w:pPr>
      <w:r w:rsidRPr="000B346C">
        <w:rPr>
          <w:rStyle w:val="normaltextrun"/>
          <w:rFonts w:ascii="Times New Roman" w:hAnsi="Times New Roman" w:cs="Times New Roman"/>
          <w:sz w:val="24"/>
          <w:szCs w:val="24"/>
        </w:rPr>
        <w:t>uprawniony jest przetwarzać Dane osobowe wyłącznie na udokumentowane polecenie Administratora. Dotyczy to także przekazywania Danych osobowych do państwa trzeciego lub organizacji międzynarodowej – chyba że obowiązek taki nakłada na Podmiot przetwarzający prawo Unii Europejskiej lub prawo państwa, któremu podlega Podmiot przetwarzający. W wypadku tym, przed rozpoczęciem przetwarzania Podmiot przetwarzający informuje Administratora o tym obowiązku prawnym, o ile prawo to nie zabrania udzielania takiej informacji z uwagi na ważny interes publiczny;</w:t>
      </w:r>
      <w:r w:rsidRPr="000B346C">
        <w:rPr>
          <w:rStyle w:val="eop"/>
          <w:rFonts w:ascii="Times New Roman" w:hAnsi="Times New Roman" w:cs="Times New Roman"/>
          <w:sz w:val="24"/>
          <w:szCs w:val="24"/>
          <w:shd w:val="clear" w:color="auto" w:fill="FFFFFF"/>
        </w:rPr>
        <w:t> </w:t>
      </w:r>
    </w:p>
    <w:p w14:paraId="48217F7E" w14:textId="77777777" w:rsidR="005B6A37" w:rsidRPr="000E1D40" w:rsidRDefault="005B6A37" w:rsidP="00AE2DC7">
      <w:pPr>
        <w:pStyle w:val="Akapitzlist"/>
        <w:numPr>
          <w:ilvl w:val="0"/>
          <w:numId w:val="4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zapewnia, że osoby upoważnione przez niego do przetwarzania Danych osobowych są zobowiązane do zachowania tajemnicy lub podlegają odpowiedniemu ustawowemu obowiązkowi jej dochowania;</w:t>
      </w:r>
    </w:p>
    <w:p w14:paraId="4824DD30" w14:textId="77777777" w:rsidR="005B6A37" w:rsidRPr="000E1D40" w:rsidRDefault="005B6A37" w:rsidP="00AE2DC7">
      <w:pPr>
        <w:pStyle w:val="Akapitzlist"/>
        <w:numPr>
          <w:ilvl w:val="0"/>
          <w:numId w:val="4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gwarantuje, że podejmuje wszelkie środki wymagane na mocy art. 32 RODO;</w:t>
      </w:r>
    </w:p>
    <w:p w14:paraId="4946612A" w14:textId="77777777" w:rsidR="005B6A37" w:rsidRPr="000E1D40" w:rsidRDefault="005B6A37" w:rsidP="00AE2DC7">
      <w:pPr>
        <w:pStyle w:val="Akapitzlist"/>
        <w:numPr>
          <w:ilvl w:val="0"/>
          <w:numId w:val="4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lastRenderedPageBreak/>
        <w:t>gwarantuje, że przestrzega warunków korzystania z usług innego Podmiotu przetwarzającego, o których mowa w ust 2 i 4 RODO;</w:t>
      </w:r>
    </w:p>
    <w:p w14:paraId="2C0A6339" w14:textId="77777777" w:rsidR="005B6A37" w:rsidRPr="000E1D40" w:rsidRDefault="005B6A37" w:rsidP="00AE2DC7">
      <w:pPr>
        <w:pStyle w:val="Akapitzlist"/>
        <w:numPr>
          <w:ilvl w:val="0"/>
          <w:numId w:val="4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zobowiązuje się, z uwzględnieniem charakteru przetwarzania, w miarę możliwości pomagać Administratorowi poprzez odpowiednie środki techniczne i organizacyjne wywiązać się z obowiązku odpowiadania na żądania osoby, której dane dotyczą, w zakresie wykonania jej praw określonych w rozdziale III RODO;</w:t>
      </w:r>
    </w:p>
    <w:p w14:paraId="258D48D1" w14:textId="77777777" w:rsidR="005B6A37" w:rsidRPr="000E1D40" w:rsidRDefault="005B6A37" w:rsidP="00AE2DC7">
      <w:pPr>
        <w:pStyle w:val="Akapitzlist"/>
        <w:numPr>
          <w:ilvl w:val="0"/>
          <w:numId w:val="42"/>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zobowiązuje się, z uwzględnieniem charakteru przetwarzania i dostępnych mu informacji, pomagać Administratorowi wywiązać się z obowiązków określonych w art. 32 – 36 RODO;</w:t>
      </w:r>
    </w:p>
    <w:p w14:paraId="382F3BDD" w14:textId="77777777" w:rsidR="005B6A37" w:rsidRPr="000E1D40" w:rsidRDefault="005B6A37" w:rsidP="00AE2DC7">
      <w:pPr>
        <w:pStyle w:val="Akapitzlist"/>
        <w:numPr>
          <w:ilvl w:val="0"/>
          <w:numId w:val="42"/>
        </w:numPr>
        <w:spacing w:after="0" w:line="240" w:lineRule="auto"/>
        <w:jc w:val="both"/>
        <w:rPr>
          <w:rStyle w:val="normaltextrun"/>
          <w:rFonts w:ascii="Times New Roman" w:hAnsi="Times New Roman" w:cs="Times New Roman"/>
          <w:sz w:val="24"/>
          <w:szCs w:val="24"/>
        </w:rPr>
      </w:pPr>
      <w:r w:rsidRPr="000B346C">
        <w:rPr>
          <w:rStyle w:val="normaltextrun"/>
          <w:rFonts w:ascii="Times New Roman" w:hAnsi="Times New Roman" w:cs="Times New Roman"/>
          <w:sz w:val="24"/>
          <w:szCs w:val="24"/>
        </w:rPr>
        <w:t>w terminie 30 dni od zakończenia umowy co do świadczenia usług związanych z przetwarzaniem zależnie od decyzji Administratora usuwa lub zwraca mu wszelkie Dane osobowe oraz usuwa wszelkie ich istniejące kopie, chyba że prawo Unii lub prawo państwa członkowskiego nakazują przechowywanie danych osobowych;</w:t>
      </w:r>
    </w:p>
    <w:p w14:paraId="07186122" w14:textId="77777777" w:rsidR="005B6A37" w:rsidRPr="000E1D40" w:rsidRDefault="005B6A37" w:rsidP="00AE2DC7">
      <w:pPr>
        <w:pStyle w:val="Akapitzlist"/>
        <w:numPr>
          <w:ilvl w:val="0"/>
          <w:numId w:val="42"/>
        </w:numPr>
        <w:spacing w:after="0" w:line="240" w:lineRule="auto"/>
        <w:jc w:val="both"/>
        <w:rPr>
          <w:rFonts w:ascii="Times New Roman" w:hAnsi="Times New Roman" w:cs="Times New Roman"/>
          <w:sz w:val="24"/>
          <w:szCs w:val="24"/>
        </w:rPr>
      </w:pPr>
      <w:r w:rsidRPr="000B346C">
        <w:rPr>
          <w:rStyle w:val="normaltextrun"/>
          <w:rFonts w:ascii="Times New Roman" w:hAnsi="Times New Roman" w:cs="Times New Roman"/>
          <w:sz w:val="24"/>
          <w:szCs w:val="24"/>
        </w:rPr>
        <w:t>zobowiązuje się udostępnić Administratorowi wszelkie informacje niezbędne do wykazania spełnienia obowiązków określonych w art. 28 RODO oraz zobowiązuje się umożliwić Administratorowi lub upoważnionemu przez niego audytorowi przeprowadzanie audytów. Administrator poinformuje Podmiot przetwarzający nie później niż w terminie 7 dni przed planowaną datą wykonania audytu.</w:t>
      </w:r>
      <w:r w:rsidRPr="000B346C">
        <w:rPr>
          <w:rStyle w:val="eop"/>
          <w:rFonts w:ascii="Times New Roman" w:hAnsi="Times New Roman" w:cs="Times New Roman"/>
          <w:sz w:val="24"/>
          <w:szCs w:val="24"/>
          <w:shd w:val="clear" w:color="auto" w:fill="FFFFFF"/>
        </w:rPr>
        <w:t> </w:t>
      </w:r>
    </w:p>
    <w:p w14:paraId="4D5312A4" w14:textId="77777777" w:rsidR="005B6A37" w:rsidRPr="000E1D40" w:rsidRDefault="005B6A37" w:rsidP="00AE2DC7">
      <w:pPr>
        <w:pStyle w:val="Akapitzlist"/>
        <w:numPr>
          <w:ilvl w:val="0"/>
          <w:numId w:val="4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Podmiot przetwarzający w związku z obowiązkiem określonym w akapicie pierwszym lit. h wyżej niezwłocznie informuje Administratora, jeżeli jego zdaniem wydane mu polecenie stanowi naruszenie RODO lub innych przepisów Unii lub państwa członkowskiego o ochronie danych.</w:t>
      </w:r>
    </w:p>
    <w:p w14:paraId="06FF0DC0" w14:textId="77777777" w:rsidR="005B6A37" w:rsidRPr="000E1D40" w:rsidRDefault="005B6A37" w:rsidP="00AE2DC7">
      <w:pPr>
        <w:pStyle w:val="Akapitzlist"/>
        <w:numPr>
          <w:ilvl w:val="0"/>
          <w:numId w:val="41"/>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Administrator oświadcza, że Dane osobowe pozyskał w sposób legalny, zaś na przetwarzanie tych danych w zakresie i w celu określonym niniejszą umową osoba uprawniona wyraziła stosowną zgodę.</w:t>
      </w:r>
    </w:p>
    <w:p w14:paraId="01BF2F02"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5</w:t>
      </w:r>
    </w:p>
    <w:p w14:paraId="1E7B124E"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DALSZE POWIERZENIE PRZETWARZANIE DANYCH</w:t>
      </w:r>
    </w:p>
    <w:p w14:paraId="727A051D" w14:textId="77777777" w:rsidR="005B6A37" w:rsidRPr="000E1D40" w:rsidRDefault="005B6A37" w:rsidP="00B2398C">
      <w:pPr>
        <w:spacing w:after="0" w:line="240" w:lineRule="auto"/>
        <w:rPr>
          <w:rFonts w:ascii="Times New Roman" w:hAnsi="Times New Roman" w:cs="Times New Roman"/>
          <w:sz w:val="24"/>
          <w:szCs w:val="24"/>
        </w:rPr>
      </w:pPr>
    </w:p>
    <w:p w14:paraId="4E232504" w14:textId="77777777" w:rsidR="005B6A37" w:rsidRPr="000E1D40" w:rsidRDefault="005B6A37" w:rsidP="00AE2DC7">
      <w:pPr>
        <w:pStyle w:val="Akapitzlist"/>
        <w:numPr>
          <w:ilvl w:val="0"/>
          <w:numId w:val="47"/>
        </w:numPr>
        <w:spacing w:after="0" w:line="240" w:lineRule="auto"/>
        <w:jc w:val="both"/>
        <w:rPr>
          <w:rStyle w:val="eop"/>
          <w:rFonts w:ascii="Times New Roman" w:hAnsi="Times New Roman" w:cs="Times New Roman"/>
          <w:sz w:val="24"/>
          <w:szCs w:val="24"/>
        </w:rPr>
      </w:pPr>
      <w:r w:rsidRPr="000B346C">
        <w:rPr>
          <w:rStyle w:val="normaltextrun"/>
          <w:rFonts w:ascii="Times New Roman" w:hAnsi="Times New Roman" w:cs="Times New Roman"/>
          <w:sz w:val="24"/>
          <w:szCs w:val="24"/>
        </w:rPr>
        <w:t>Administrator dopuszcza możliwość korzystania przez Podmiot przetwarzający z usług innego podmiotu przetwarzającego, w tym również spoza Europejskiego Obszaru Gospodarczego, po uprzedniej szczegółowej lub ogólnej zgodzie Administratora. W przypadku ogólnej pisemnej zgody Podmiot przetwarzający informuje Administratora o wszelkich zamierzonych zmianach dotyczących dodania lub zastąpienia innych podmiotów przetwarzających, dając tym samym Administratorowi możliwość wyrażenia sprzeciwu wobec takich zmian.</w:t>
      </w:r>
      <w:r w:rsidRPr="000B346C">
        <w:rPr>
          <w:rStyle w:val="eop"/>
          <w:rFonts w:ascii="Times New Roman" w:hAnsi="Times New Roman" w:cs="Times New Roman"/>
          <w:sz w:val="24"/>
          <w:szCs w:val="24"/>
          <w:shd w:val="clear" w:color="auto" w:fill="FFFFFF"/>
        </w:rPr>
        <w:t> </w:t>
      </w:r>
    </w:p>
    <w:p w14:paraId="354FF17B" w14:textId="77777777" w:rsidR="005B6A37" w:rsidRPr="000E1D40" w:rsidRDefault="005B6A37" w:rsidP="00AE2DC7">
      <w:pPr>
        <w:pStyle w:val="Akapitzlist"/>
        <w:numPr>
          <w:ilvl w:val="0"/>
          <w:numId w:val="47"/>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Jeżeli Podmiot przetwarzający korzysta z usług innego podmiotu przetwarzającego, zobowiązany jest nałożyć na ów podmiot te same obowiązki ochrony danych jak w niniejszej umowie oraz tych wynikające z obowiązujących przepisów.</w:t>
      </w:r>
    </w:p>
    <w:p w14:paraId="56EFCC28" w14:textId="77777777" w:rsidR="005B6A37" w:rsidRPr="000E1D40" w:rsidRDefault="005B6A37" w:rsidP="00AE2DC7">
      <w:pPr>
        <w:pStyle w:val="Akapitzlist"/>
        <w:numPr>
          <w:ilvl w:val="0"/>
          <w:numId w:val="47"/>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Podmiot przetwarzający na zasadzie ryzyka ponosi solidarną odpowiedzialność za zachowanie innego podmiotu przetwarzającego, z usług którego korzysta.</w:t>
      </w:r>
    </w:p>
    <w:p w14:paraId="4877F784" w14:textId="77777777" w:rsidR="005B6A37" w:rsidRPr="000E1D40" w:rsidRDefault="005B6A37" w:rsidP="00B2398C">
      <w:pPr>
        <w:spacing w:after="0" w:line="240" w:lineRule="auto"/>
        <w:rPr>
          <w:rFonts w:ascii="Times New Roman" w:hAnsi="Times New Roman" w:cs="Times New Roman"/>
          <w:sz w:val="24"/>
          <w:szCs w:val="24"/>
        </w:rPr>
      </w:pPr>
    </w:p>
    <w:p w14:paraId="3D5F6CC1"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6</w:t>
      </w:r>
    </w:p>
    <w:p w14:paraId="10DBEDE0"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KLAUZULA POUFNOŚCI</w:t>
      </w:r>
    </w:p>
    <w:p w14:paraId="604161F8" w14:textId="77777777" w:rsidR="005B6A37" w:rsidRPr="000E1D40" w:rsidRDefault="005B6A37" w:rsidP="00B2398C">
      <w:pPr>
        <w:spacing w:after="0" w:line="240" w:lineRule="auto"/>
        <w:rPr>
          <w:rFonts w:ascii="Times New Roman" w:hAnsi="Times New Roman" w:cs="Times New Roman"/>
          <w:sz w:val="24"/>
          <w:szCs w:val="24"/>
        </w:rPr>
      </w:pPr>
    </w:p>
    <w:p w14:paraId="47585EC1" w14:textId="77777777" w:rsidR="005B6A37" w:rsidRPr="000E1D40" w:rsidRDefault="005B6A37" w:rsidP="00AE2DC7">
      <w:pPr>
        <w:pStyle w:val="Akapitzlist"/>
        <w:numPr>
          <w:ilvl w:val="0"/>
          <w:numId w:val="4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Podmiot przetwarzający zobowiązany jest zachować w poufności Dane osobowe.</w:t>
      </w:r>
    </w:p>
    <w:p w14:paraId="2437EF07" w14:textId="77777777" w:rsidR="005B6A37" w:rsidRPr="000E1D40" w:rsidRDefault="005B6A37" w:rsidP="00AE2DC7">
      <w:pPr>
        <w:pStyle w:val="Akapitzlist"/>
        <w:numPr>
          <w:ilvl w:val="0"/>
          <w:numId w:val="4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Obowiązek zachowania poufności obowiązuje w trakcie trwania niniejszej umowy, a także przez okres 10 lat od daty jej wygaśnięcia.</w:t>
      </w:r>
    </w:p>
    <w:p w14:paraId="10D99C03" w14:textId="77777777" w:rsidR="005B6A37" w:rsidRPr="000E1D40" w:rsidRDefault="005B6A37" w:rsidP="00AE2DC7">
      <w:pPr>
        <w:pStyle w:val="Akapitzlist"/>
        <w:numPr>
          <w:ilvl w:val="0"/>
          <w:numId w:val="4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Podmiot przetwarzający uprawniony jest ujawnić Dane osobowe jedynie, gdy przepis prawa tak stanowi, a w szczególności na stosowne żądanie uprawnionego organu lub sądu.</w:t>
      </w:r>
    </w:p>
    <w:p w14:paraId="0742E8F9" w14:textId="77777777" w:rsidR="005B6A37" w:rsidRPr="000E1D40" w:rsidRDefault="005B6A37" w:rsidP="00AE2DC7">
      <w:pPr>
        <w:pStyle w:val="Akapitzlist"/>
        <w:numPr>
          <w:ilvl w:val="0"/>
          <w:numId w:val="43"/>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lastRenderedPageBreak/>
        <w:t>Podmiot przetwarzający ponosi odpowiedzialność za naruszenie niniejszej umowy na zasadach ogólnych.</w:t>
      </w:r>
    </w:p>
    <w:p w14:paraId="2CF04FAE" w14:textId="77777777" w:rsidR="005B6A37" w:rsidRPr="000E1D40" w:rsidRDefault="005B6A37" w:rsidP="00B2398C">
      <w:pPr>
        <w:spacing w:after="0" w:line="240" w:lineRule="auto"/>
        <w:rPr>
          <w:rFonts w:ascii="Times New Roman" w:hAnsi="Times New Roman" w:cs="Times New Roman"/>
          <w:sz w:val="24"/>
          <w:szCs w:val="24"/>
        </w:rPr>
      </w:pPr>
    </w:p>
    <w:p w14:paraId="1A2D9B08" w14:textId="77777777" w:rsidR="005B6A37" w:rsidRPr="000E1D40" w:rsidRDefault="005B6A37" w:rsidP="00B2398C">
      <w:pPr>
        <w:spacing w:after="0" w:line="240" w:lineRule="auto"/>
        <w:rPr>
          <w:rFonts w:ascii="Times New Roman" w:hAnsi="Times New Roman" w:cs="Times New Roman"/>
          <w:sz w:val="24"/>
          <w:szCs w:val="24"/>
        </w:rPr>
      </w:pPr>
    </w:p>
    <w:p w14:paraId="62A14D0F"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7</w:t>
      </w:r>
    </w:p>
    <w:p w14:paraId="61161968"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CZAS OBOWIĄZYWANIA UMOWY</w:t>
      </w:r>
    </w:p>
    <w:p w14:paraId="27D98645" w14:textId="77777777" w:rsidR="005B6A37" w:rsidRPr="000E1D40" w:rsidRDefault="005B6A37" w:rsidP="00B2398C">
      <w:pPr>
        <w:spacing w:after="0" w:line="240" w:lineRule="auto"/>
        <w:rPr>
          <w:rFonts w:ascii="Times New Roman" w:hAnsi="Times New Roman" w:cs="Times New Roman"/>
          <w:sz w:val="24"/>
          <w:szCs w:val="24"/>
        </w:rPr>
      </w:pPr>
    </w:p>
    <w:p w14:paraId="5F00D696" w14:textId="77777777" w:rsidR="005B6A37" w:rsidRPr="000E1D40" w:rsidRDefault="005B6A37" w:rsidP="00AE2DC7">
      <w:pPr>
        <w:pStyle w:val="Akapitzlist"/>
        <w:numPr>
          <w:ilvl w:val="0"/>
          <w:numId w:val="4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Niniejsza umowa została zawarta na czas obowiązywania umowy z dnia …………………………. 2023 r.</w:t>
      </w:r>
    </w:p>
    <w:p w14:paraId="3E352A4F" w14:textId="77777777" w:rsidR="005B6A37" w:rsidRPr="000E1D40" w:rsidRDefault="005B6A37" w:rsidP="00AE2DC7">
      <w:pPr>
        <w:pStyle w:val="Akapitzlist"/>
        <w:numPr>
          <w:ilvl w:val="0"/>
          <w:numId w:val="44"/>
        </w:numPr>
        <w:spacing w:after="0" w:line="240" w:lineRule="auto"/>
        <w:jc w:val="both"/>
        <w:rPr>
          <w:rFonts w:ascii="Times New Roman" w:hAnsi="Times New Roman" w:cs="Times New Roman"/>
          <w:sz w:val="24"/>
          <w:szCs w:val="24"/>
        </w:rPr>
      </w:pPr>
      <w:r w:rsidRPr="000E1D40">
        <w:rPr>
          <w:rFonts w:ascii="Times New Roman" w:hAnsi="Times New Roman" w:cs="Times New Roman"/>
          <w:sz w:val="24"/>
          <w:szCs w:val="24"/>
        </w:rPr>
        <w:t>Administrator uprawniony jest wypowiedzieć niniejszą umowę w każdym czasie, bez podania uzasadnienia tak w całości, jak i w odniesieniu do poszczególnych Danych osobowych, w szczególności na wypadek cofnięcia danej zgody na przetwarzanie określonych Danych osobowych.</w:t>
      </w:r>
    </w:p>
    <w:p w14:paraId="18A4EF2B" w14:textId="77777777" w:rsidR="005B6A37" w:rsidRPr="000E1D40" w:rsidRDefault="005B6A37" w:rsidP="00B2398C">
      <w:pPr>
        <w:spacing w:after="0" w:line="240" w:lineRule="auto"/>
        <w:rPr>
          <w:rFonts w:ascii="Times New Roman" w:hAnsi="Times New Roman" w:cs="Times New Roman"/>
          <w:sz w:val="24"/>
          <w:szCs w:val="24"/>
        </w:rPr>
      </w:pPr>
    </w:p>
    <w:p w14:paraId="0A780FA1"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 8</w:t>
      </w:r>
    </w:p>
    <w:p w14:paraId="3AFC4025" w14:textId="77777777" w:rsidR="005B6A37" w:rsidRPr="000E1D40" w:rsidRDefault="005B6A37" w:rsidP="00B2398C">
      <w:pPr>
        <w:spacing w:after="0" w:line="240" w:lineRule="auto"/>
        <w:jc w:val="center"/>
        <w:rPr>
          <w:rFonts w:ascii="Times New Roman" w:hAnsi="Times New Roman" w:cs="Times New Roman"/>
          <w:sz w:val="24"/>
          <w:szCs w:val="24"/>
        </w:rPr>
      </w:pPr>
      <w:r w:rsidRPr="000E1D40">
        <w:rPr>
          <w:rFonts w:ascii="Times New Roman" w:hAnsi="Times New Roman" w:cs="Times New Roman"/>
          <w:sz w:val="24"/>
          <w:szCs w:val="24"/>
        </w:rPr>
        <w:t>POSTANOWIENIA KOŃCOWE</w:t>
      </w:r>
    </w:p>
    <w:p w14:paraId="7A35AF2B" w14:textId="77777777" w:rsidR="005B6A37" w:rsidRPr="000E1D40" w:rsidRDefault="005B6A37" w:rsidP="00B2398C">
      <w:pPr>
        <w:spacing w:after="0" w:line="240" w:lineRule="auto"/>
        <w:rPr>
          <w:rFonts w:ascii="Times New Roman" w:hAnsi="Times New Roman" w:cs="Times New Roman"/>
          <w:sz w:val="24"/>
          <w:szCs w:val="24"/>
        </w:rPr>
      </w:pPr>
    </w:p>
    <w:p w14:paraId="788DFBC1" w14:textId="77777777" w:rsidR="005B6A37" w:rsidRPr="000E1D40" w:rsidRDefault="005B6A37" w:rsidP="00AE2DC7">
      <w:pPr>
        <w:pStyle w:val="Akapitzlist"/>
        <w:numPr>
          <w:ilvl w:val="0"/>
          <w:numId w:val="45"/>
        </w:num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Zmiany umowy wymagają formy pisemnej pod rygorem nieważności.</w:t>
      </w:r>
    </w:p>
    <w:p w14:paraId="7A00141F" w14:textId="77777777" w:rsidR="005B6A37" w:rsidRPr="000E1D40" w:rsidRDefault="005B6A37" w:rsidP="00AE2DC7">
      <w:pPr>
        <w:pStyle w:val="Akapitzlist"/>
        <w:numPr>
          <w:ilvl w:val="0"/>
          <w:numId w:val="45"/>
        </w:num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Spory stron rozstrzygane będą przed sądem właściwym dla powoda.</w:t>
      </w:r>
    </w:p>
    <w:p w14:paraId="7010D096" w14:textId="77777777" w:rsidR="005B6A37" w:rsidRPr="000E1D40" w:rsidRDefault="005B6A37" w:rsidP="00AE2DC7">
      <w:pPr>
        <w:pStyle w:val="Akapitzlist"/>
        <w:numPr>
          <w:ilvl w:val="0"/>
          <w:numId w:val="45"/>
        </w:num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Nieważność fragmentu umowy nie wpływa na ważność pozostałej części.</w:t>
      </w:r>
    </w:p>
    <w:p w14:paraId="501EF6EA" w14:textId="77777777" w:rsidR="005B6A37" w:rsidRPr="000E1D40" w:rsidRDefault="005B6A37" w:rsidP="00AE2DC7">
      <w:pPr>
        <w:pStyle w:val="Akapitzlist"/>
        <w:numPr>
          <w:ilvl w:val="0"/>
          <w:numId w:val="45"/>
        </w:num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 xml:space="preserve">Umowę sporządzono w dwóch jednobrzmiących egzemplarzach, po jednym dla każdej ze stron. </w:t>
      </w:r>
    </w:p>
    <w:p w14:paraId="4EF3428D" w14:textId="77777777" w:rsidR="005B6A37" w:rsidRPr="000E1D40" w:rsidRDefault="005B6A37" w:rsidP="00B2398C">
      <w:pPr>
        <w:spacing w:after="0" w:line="240" w:lineRule="auto"/>
        <w:rPr>
          <w:rFonts w:ascii="Times New Roman" w:hAnsi="Times New Roman" w:cs="Times New Roman"/>
          <w:sz w:val="24"/>
          <w:szCs w:val="24"/>
        </w:rPr>
      </w:pPr>
    </w:p>
    <w:p w14:paraId="654D095E" w14:textId="77777777" w:rsidR="005B6A37" w:rsidRPr="000E1D40" w:rsidRDefault="005B6A37" w:rsidP="00B2398C">
      <w:pPr>
        <w:spacing w:after="0" w:line="240" w:lineRule="auto"/>
        <w:rPr>
          <w:rFonts w:ascii="Times New Roman" w:hAnsi="Times New Roman" w:cs="Times New Roman"/>
          <w:sz w:val="24"/>
          <w:szCs w:val="24"/>
        </w:rPr>
      </w:pPr>
    </w:p>
    <w:p w14:paraId="576D3570" w14:textId="77777777" w:rsidR="005B6A37" w:rsidRPr="000E1D40" w:rsidRDefault="005B6A37" w:rsidP="00B2398C">
      <w:pPr>
        <w:spacing w:after="0" w:line="240" w:lineRule="auto"/>
        <w:rPr>
          <w:rFonts w:ascii="Times New Roman" w:hAnsi="Times New Roman" w:cs="Times New Roman"/>
          <w:sz w:val="24"/>
          <w:szCs w:val="24"/>
        </w:rPr>
      </w:pPr>
    </w:p>
    <w:p w14:paraId="13A7DECF" w14:textId="77777777" w:rsidR="005B6A37" w:rsidRPr="000E1D40" w:rsidRDefault="005B6A37" w:rsidP="00B2398C">
      <w:pPr>
        <w:spacing w:after="0" w:line="240" w:lineRule="auto"/>
        <w:rPr>
          <w:rFonts w:ascii="Times New Roman" w:hAnsi="Times New Roman" w:cs="Times New Roman"/>
          <w:sz w:val="24"/>
          <w:szCs w:val="24"/>
        </w:rPr>
      </w:pPr>
    </w:p>
    <w:p w14:paraId="2A1B6BDD" w14:textId="77777777" w:rsidR="005B6A37" w:rsidRPr="000E1D40" w:rsidRDefault="005B6A37" w:rsidP="00B2398C">
      <w:pPr>
        <w:spacing w:after="0" w:line="240" w:lineRule="auto"/>
        <w:rPr>
          <w:rFonts w:ascii="Times New Roman" w:hAnsi="Times New Roman" w:cs="Times New Roman"/>
          <w:sz w:val="24"/>
          <w:szCs w:val="24"/>
        </w:rPr>
      </w:pPr>
    </w:p>
    <w:p w14:paraId="7905CDC1" w14:textId="77777777" w:rsidR="005B6A37" w:rsidRPr="000E1D40" w:rsidRDefault="005B6A37" w:rsidP="00B2398C">
      <w:pPr>
        <w:spacing w:after="0" w:line="240" w:lineRule="auto"/>
        <w:rPr>
          <w:rFonts w:ascii="Times New Roman" w:hAnsi="Times New Roman" w:cs="Times New Roman"/>
          <w:sz w:val="24"/>
          <w:szCs w:val="24"/>
        </w:rPr>
      </w:pPr>
    </w:p>
    <w:p w14:paraId="6EB36876" w14:textId="2DE70B1F" w:rsidR="005B6A37" w:rsidRPr="000E1D40" w:rsidRDefault="005B6A37" w:rsidP="00B2398C">
      <w:pPr>
        <w:spacing w:after="0" w:line="240" w:lineRule="auto"/>
        <w:rPr>
          <w:rFonts w:ascii="Times New Roman" w:hAnsi="Times New Roman" w:cs="Times New Roman"/>
          <w:sz w:val="24"/>
          <w:szCs w:val="24"/>
        </w:rPr>
      </w:pPr>
      <w:r w:rsidRPr="000E1D40">
        <w:rPr>
          <w:rFonts w:ascii="Times New Roman" w:hAnsi="Times New Roman" w:cs="Times New Roman"/>
          <w:sz w:val="24"/>
          <w:szCs w:val="24"/>
        </w:rPr>
        <w:t>Administrator Danych</w:t>
      </w:r>
      <w:r w:rsidRPr="000E1D40">
        <w:rPr>
          <w:rFonts w:ascii="Times New Roman" w:hAnsi="Times New Roman" w:cs="Times New Roman"/>
          <w:sz w:val="24"/>
          <w:szCs w:val="24"/>
        </w:rPr>
        <w:tab/>
        <w:t xml:space="preserve">                                                               Podmiot przetwarzający</w:t>
      </w:r>
    </w:p>
    <w:p w14:paraId="2701153F" w14:textId="77777777" w:rsidR="005B6A37" w:rsidRPr="000E1D40" w:rsidRDefault="005B6A37" w:rsidP="00B2398C">
      <w:pPr>
        <w:spacing w:after="0" w:line="240" w:lineRule="auto"/>
        <w:rPr>
          <w:rFonts w:ascii="Times New Roman" w:hAnsi="Times New Roman" w:cs="Times New Roman"/>
          <w:sz w:val="24"/>
          <w:szCs w:val="24"/>
        </w:rPr>
      </w:pPr>
    </w:p>
    <w:p w14:paraId="44BC331D" w14:textId="0301B63B" w:rsidR="005B6A37" w:rsidRPr="000E1D40" w:rsidRDefault="005B6A37" w:rsidP="00B2398C">
      <w:pPr>
        <w:spacing w:after="0" w:line="240" w:lineRule="auto"/>
        <w:rPr>
          <w:rFonts w:ascii="Times New Roman" w:hAnsi="Times New Roman" w:cs="Times New Roman"/>
          <w:sz w:val="24"/>
          <w:szCs w:val="24"/>
        </w:rPr>
      </w:pPr>
    </w:p>
    <w:p w14:paraId="73B8AEFA" w14:textId="0F1D99D9" w:rsidR="005B6A37" w:rsidRPr="000E1D40" w:rsidRDefault="005B6A37" w:rsidP="00B2398C">
      <w:pPr>
        <w:spacing w:after="0" w:line="240" w:lineRule="auto"/>
        <w:rPr>
          <w:rFonts w:ascii="Times New Roman" w:hAnsi="Times New Roman" w:cs="Times New Roman"/>
          <w:sz w:val="24"/>
          <w:szCs w:val="24"/>
        </w:rPr>
      </w:pPr>
    </w:p>
    <w:p w14:paraId="7DA3C8F5" w14:textId="77777777" w:rsidR="005B6A37" w:rsidRPr="000E1D40" w:rsidRDefault="005B6A37" w:rsidP="00B2398C">
      <w:pPr>
        <w:spacing w:after="0" w:line="240" w:lineRule="auto"/>
        <w:rPr>
          <w:rFonts w:ascii="Times New Roman" w:hAnsi="Times New Roman" w:cs="Times New Roman"/>
          <w:sz w:val="24"/>
          <w:szCs w:val="24"/>
        </w:rPr>
      </w:pPr>
    </w:p>
    <w:sectPr w:rsidR="005B6A37" w:rsidRPr="000E1D4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F34C2" w14:textId="77777777" w:rsidR="00693CC3" w:rsidRDefault="00693CC3" w:rsidP="007E77CD">
      <w:pPr>
        <w:spacing w:after="0" w:line="240" w:lineRule="auto"/>
      </w:pPr>
      <w:r>
        <w:separator/>
      </w:r>
    </w:p>
  </w:endnote>
  <w:endnote w:type="continuationSeparator" w:id="0">
    <w:p w14:paraId="583C3967" w14:textId="77777777" w:rsidR="00693CC3" w:rsidRDefault="00693CC3" w:rsidP="007E77CD">
      <w:pPr>
        <w:spacing w:after="0" w:line="240" w:lineRule="auto"/>
      </w:pPr>
      <w:r>
        <w:continuationSeparator/>
      </w:r>
    </w:p>
  </w:endnote>
  <w:endnote w:type="continuationNotice" w:id="1">
    <w:p w14:paraId="6AB96558" w14:textId="77777777" w:rsidR="00693CC3" w:rsidRDefault="00693C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Nova Light">
    <w:charset w:val="00"/>
    <w:family w:val="swiss"/>
    <w:pitch w:val="variable"/>
    <w:sig w:usb0="0000028F" w:usb1="00000002"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4669527"/>
      <w:docPartObj>
        <w:docPartGallery w:val="Page Numbers (Bottom of Page)"/>
        <w:docPartUnique/>
      </w:docPartObj>
    </w:sdtPr>
    <w:sdtEndPr/>
    <w:sdtContent>
      <w:p w14:paraId="0EB546F9" w14:textId="77777777" w:rsidR="004F5D3A" w:rsidRDefault="004F5D3A">
        <w:pPr>
          <w:pStyle w:val="Stopka"/>
          <w:jc w:val="right"/>
        </w:pPr>
        <w:r>
          <w:fldChar w:fldCharType="begin"/>
        </w:r>
        <w:r>
          <w:instrText>PAGE   \* MERGEFORMAT</w:instrText>
        </w:r>
        <w:r>
          <w:fldChar w:fldCharType="separate"/>
        </w:r>
        <w:r w:rsidR="00EA5FE9">
          <w:rPr>
            <w:noProof/>
          </w:rPr>
          <w:t>8</w:t>
        </w:r>
        <w:r>
          <w:fldChar w:fldCharType="end"/>
        </w:r>
      </w:p>
    </w:sdtContent>
  </w:sdt>
  <w:p w14:paraId="23DE523C" w14:textId="77777777" w:rsidR="004F5D3A" w:rsidRDefault="004F5D3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0E170" w14:textId="77777777" w:rsidR="00693CC3" w:rsidRDefault="00693CC3" w:rsidP="007E77CD">
      <w:pPr>
        <w:spacing w:after="0" w:line="240" w:lineRule="auto"/>
      </w:pPr>
      <w:r>
        <w:separator/>
      </w:r>
    </w:p>
  </w:footnote>
  <w:footnote w:type="continuationSeparator" w:id="0">
    <w:p w14:paraId="679BF64F" w14:textId="77777777" w:rsidR="00693CC3" w:rsidRDefault="00693CC3" w:rsidP="007E77CD">
      <w:pPr>
        <w:spacing w:after="0" w:line="240" w:lineRule="auto"/>
      </w:pPr>
      <w:r>
        <w:continuationSeparator/>
      </w:r>
    </w:p>
  </w:footnote>
  <w:footnote w:type="continuationNotice" w:id="1">
    <w:p w14:paraId="27FA96E6" w14:textId="77777777" w:rsidR="00693CC3" w:rsidRDefault="00693C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39"/>
    <w:multiLevelType w:val="multilevel"/>
    <w:tmpl w:val="00000039"/>
    <w:name w:val="WW8Num57"/>
    <w:lvl w:ilvl="0">
      <w:start w:val="1"/>
      <w:numFmt w:val="decimal"/>
      <w:lvlText w:val="%1)"/>
      <w:lvlJc w:val="left"/>
      <w:pPr>
        <w:tabs>
          <w:tab w:val="num" w:pos="0"/>
        </w:tabs>
        <w:ind w:left="1080" w:hanging="360"/>
      </w:pPr>
      <w:rPr>
        <w:rFonts w:cs="Calibri Light"/>
      </w:rPr>
    </w:lvl>
    <w:lvl w:ilvl="1">
      <w:start w:val="1"/>
      <w:numFmt w:val="lowerLetter"/>
      <w:lvlText w:val="%2."/>
      <w:lvlJc w:val="left"/>
      <w:pPr>
        <w:tabs>
          <w:tab w:val="num" w:pos="0"/>
        </w:tabs>
        <w:ind w:left="1800" w:hanging="360"/>
      </w:pPr>
      <w:rPr>
        <w:rFonts w:cs="Arial Nova Light"/>
      </w:r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1" w15:restartNumberingAfterBreak="0">
    <w:nsid w:val="0000003A"/>
    <w:multiLevelType w:val="multilevel"/>
    <w:tmpl w:val="06ECF872"/>
    <w:name w:val="WW8Num58"/>
    <w:lvl w:ilvl="0">
      <w:start w:val="1"/>
      <w:numFmt w:val="decimal"/>
      <w:lvlText w:val="%1."/>
      <w:lvlJc w:val="left"/>
      <w:pPr>
        <w:tabs>
          <w:tab w:val="num" w:pos="0"/>
        </w:tabs>
        <w:ind w:left="720" w:hanging="360"/>
      </w:pPr>
      <w:rPr>
        <w:rFonts w:cs="Calibri Light"/>
      </w:rPr>
    </w:lvl>
    <w:lvl w:ilvl="1">
      <w:start w:val="1"/>
      <w:numFmt w:val="decimal"/>
      <w:lvlText w:val="%2)"/>
      <w:lvlJc w:val="left"/>
      <w:pPr>
        <w:tabs>
          <w:tab w:val="num" w:pos="0"/>
        </w:tabs>
        <w:ind w:left="1440" w:hanging="360"/>
      </w:pPr>
      <w:rPr>
        <w:rFonts w:cs="Times New Roman"/>
        <w:b w:val="0"/>
        <w:bCs w:val="0"/>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3B"/>
    <w:multiLevelType w:val="multilevel"/>
    <w:tmpl w:val="F6E8AD46"/>
    <w:name w:val="WW8Num59"/>
    <w:lvl w:ilvl="0">
      <w:start w:val="1"/>
      <w:numFmt w:val="lowerLetter"/>
      <w:lvlText w:val="%1)"/>
      <w:lvlJc w:val="left"/>
      <w:pPr>
        <w:tabs>
          <w:tab w:val="num" w:pos="0"/>
        </w:tabs>
        <w:ind w:left="720" w:hanging="360"/>
      </w:pPr>
      <w:rPr>
        <w:rFonts w:cs="Calibri Light"/>
      </w:rPr>
    </w:lvl>
    <w:lvl w:ilvl="1">
      <w:start w:val="1"/>
      <w:numFmt w:val="decimal"/>
      <w:lvlText w:val="%2)"/>
      <w:lvlJc w:val="left"/>
      <w:pPr>
        <w:tabs>
          <w:tab w:val="num" w:pos="0"/>
        </w:tabs>
        <w:ind w:left="1440" w:hanging="360"/>
      </w:pPr>
      <w:rPr>
        <w:rFonts w:ascii="Times New Roman" w:eastAsia="Times New Roman" w:hAnsi="Times New Roman" w:cs="Times New Roman" w:hint="default"/>
        <w:color w:val="00000A"/>
        <w:sz w:val="24"/>
        <w:szCs w:val="24"/>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5EC4BB4"/>
    <w:multiLevelType w:val="hybridMultilevel"/>
    <w:tmpl w:val="3F02A0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F1553D7"/>
    <w:multiLevelType w:val="hybridMultilevel"/>
    <w:tmpl w:val="F9DAAEDC"/>
    <w:lvl w:ilvl="0" w:tplc="E028DD86">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F416FA8"/>
    <w:multiLevelType w:val="hybridMultilevel"/>
    <w:tmpl w:val="10F614C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1D3790A"/>
    <w:multiLevelType w:val="hybridMultilevel"/>
    <w:tmpl w:val="E116BB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3D63B0F"/>
    <w:multiLevelType w:val="hybridMultilevel"/>
    <w:tmpl w:val="C3288E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BD7470"/>
    <w:multiLevelType w:val="hybridMultilevel"/>
    <w:tmpl w:val="CED454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18E95A89"/>
    <w:multiLevelType w:val="hybridMultilevel"/>
    <w:tmpl w:val="00AAD6BC"/>
    <w:lvl w:ilvl="0" w:tplc="04150011">
      <w:start w:val="1"/>
      <w:numFmt w:val="decimal"/>
      <w:lvlText w:val="%1)"/>
      <w:lvlJc w:val="left"/>
      <w:pPr>
        <w:ind w:left="2100" w:hanging="360"/>
      </w:pPr>
    </w:lvl>
    <w:lvl w:ilvl="1" w:tplc="04150019" w:tentative="1">
      <w:start w:val="1"/>
      <w:numFmt w:val="lowerLetter"/>
      <w:lvlText w:val="%2."/>
      <w:lvlJc w:val="left"/>
      <w:pPr>
        <w:ind w:left="2820" w:hanging="360"/>
      </w:pPr>
    </w:lvl>
    <w:lvl w:ilvl="2" w:tplc="0415001B" w:tentative="1">
      <w:start w:val="1"/>
      <w:numFmt w:val="lowerRoman"/>
      <w:lvlText w:val="%3."/>
      <w:lvlJc w:val="right"/>
      <w:pPr>
        <w:ind w:left="3540" w:hanging="180"/>
      </w:pPr>
    </w:lvl>
    <w:lvl w:ilvl="3" w:tplc="0415000F" w:tentative="1">
      <w:start w:val="1"/>
      <w:numFmt w:val="decimal"/>
      <w:lvlText w:val="%4."/>
      <w:lvlJc w:val="left"/>
      <w:pPr>
        <w:ind w:left="4260" w:hanging="360"/>
      </w:pPr>
    </w:lvl>
    <w:lvl w:ilvl="4" w:tplc="04150019" w:tentative="1">
      <w:start w:val="1"/>
      <w:numFmt w:val="lowerLetter"/>
      <w:lvlText w:val="%5."/>
      <w:lvlJc w:val="left"/>
      <w:pPr>
        <w:ind w:left="4980" w:hanging="360"/>
      </w:pPr>
    </w:lvl>
    <w:lvl w:ilvl="5" w:tplc="0415001B" w:tentative="1">
      <w:start w:val="1"/>
      <w:numFmt w:val="lowerRoman"/>
      <w:lvlText w:val="%6."/>
      <w:lvlJc w:val="right"/>
      <w:pPr>
        <w:ind w:left="5700" w:hanging="180"/>
      </w:pPr>
    </w:lvl>
    <w:lvl w:ilvl="6" w:tplc="0415000F" w:tentative="1">
      <w:start w:val="1"/>
      <w:numFmt w:val="decimal"/>
      <w:lvlText w:val="%7."/>
      <w:lvlJc w:val="left"/>
      <w:pPr>
        <w:ind w:left="6420" w:hanging="360"/>
      </w:pPr>
    </w:lvl>
    <w:lvl w:ilvl="7" w:tplc="04150019" w:tentative="1">
      <w:start w:val="1"/>
      <w:numFmt w:val="lowerLetter"/>
      <w:lvlText w:val="%8."/>
      <w:lvlJc w:val="left"/>
      <w:pPr>
        <w:ind w:left="7140" w:hanging="360"/>
      </w:pPr>
    </w:lvl>
    <w:lvl w:ilvl="8" w:tplc="0415001B" w:tentative="1">
      <w:start w:val="1"/>
      <w:numFmt w:val="lowerRoman"/>
      <w:lvlText w:val="%9."/>
      <w:lvlJc w:val="right"/>
      <w:pPr>
        <w:ind w:left="7860" w:hanging="180"/>
      </w:pPr>
    </w:lvl>
  </w:abstractNum>
  <w:abstractNum w:abstractNumId="10" w15:restartNumberingAfterBreak="0">
    <w:nsid w:val="19C83F76"/>
    <w:multiLevelType w:val="multilevel"/>
    <w:tmpl w:val="7CBA933A"/>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1" w15:restartNumberingAfterBreak="0">
    <w:nsid w:val="1E0141BE"/>
    <w:multiLevelType w:val="hybridMultilevel"/>
    <w:tmpl w:val="A45A8D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EA01ACD"/>
    <w:multiLevelType w:val="hybridMultilevel"/>
    <w:tmpl w:val="BFD28C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EF43E5E"/>
    <w:multiLevelType w:val="hybridMultilevel"/>
    <w:tmpl w:val="F1CA57C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06752EC"/>
    <w:multiLevelType w:val="hybridMultilevel"/>
    <w:tmpl w:val="842C2566"/>
    <w:lvl w:ilvl="0" w:tplc="0415000F">
      <w:start w:val="1"/>
      <w:numFmt w:val="decimal"/>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3FB1CA4"/>
    <w:multiLevelType w:val="hybridMultilevel"/>
    <w:tmpl w:val="0328866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70B0E10"/>
    <w:multiLevelType w:val="multilevel"/>
    <w:tmpl w:val="AD1C9BD2"/>
    <w:name w:val="WW8Num592"/>
    <w:lvl w:ilvl="0">
      <w:start w:val="1"/>
      <w:numFmt w:val="lowerLetter"/>
      <w:lvlText w:val="%1)"/>
      <w:lvlJc w:val="left"/>
      <w:pPr>
        <w:tabs>
          <w:tab w:val="num" w:pos="0"/>
        </w:tabs>
        <w:ind w:left="720" w:hanging="360"/>
      </w:pPr>
      <w:rPr>
        <w:rFonts w:cs="Calibri Light" w:hint="default"/>
      </w:rPr>
    </w:lvl>
    <w:lvl w:ilvl="1">
      <w:start w:val="1"/>
      <w:numFmt w:val="decimal"/>
      <w:lvlText w:val="%2)"/>
      <w:lvlJc w:val="left"/>
      <w:pPr>
        <w:tabs>
          <w:tab w:val="num" w:pos="0"/>
        </w:tabs>
        <w:ind w:left="1440" w:hanging="360"/>
      </w:pPr>
      <w:rPr>
        <w:rFonts w:ascii="Arial Nova Light" w:eastAsia="Times New Roman" w:hAnsi="Arial Nova Light" w:cs="Arial Nova Light" w:hint="default"/>
        <w:color w:val="00000A"/>
        <w:sz w:val="22"/>
        <w:szCs w:val="22"/>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7" w15:restartNumberingAfterBreak="0">
    <w:nsid w:val="27105D69"/>
    <w:multiLevelType w:val="hybridMultilevel"/>
    <w:tmpl w:val="23E6845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7D4339B"/>
    <w:multiLevelType w:val="hybridMultilevel"/>
    <w:tmpl w:val="2BC812C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A4C6CF9"/>
    <w:multiLevelType w:val="hybridMultilevel"/>
    <w:tmpl w:val="4928F8B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A79132C"/>
    <w:multiLevelType w:val="hybridMultilevel"/>
    <w:tmpl w:val="D6925DB2"/>
    <w:lvl w:ilvl="0" w:tplc="0415000F">
      <w:start w:val="1"/>
      <w:numFmt w:val="decimal"/>
      <w:lvlText w:val="%1."/>
      <w:lvlJc w:val="left"/>
      <w:pPr>
        <w:ind w:left="720" w:hanging="360"/>
      </w:pPr>
    </w:lvl>
    <w:lvl w:ilvl="1" w:tplc="F9D86472">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B6A4CFE"/>
    <w:multiLevelType w:val="hybridMultilevel"/>
    <w:tmpl w:val="BF2A63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865F2E"/>
    <w:multiLevelType w:val="hybridMultilevel"/>
    <w:tmpl w:val="84C02288"/>
    <w:lvl w:ilvl="0" w:tplc="04150011">
      <w:start w:val="1"/>
      <w:numFmt w:val="decimal"/>
      <w:lvlText w:val="%1)"/>
      <w:lvlJc w:val="left"/>
      <w:pPr>
        <w:ind w:left="720" w:hanging="360"/>
      </w:pPr>
    </w:lvl>
    <w:lvl w:ilvl="1" w:tplc="148A6514">
      <w:start w:val="1"/>
      <w:numFmt w:val="decimal"/>
      <w:lvlText w:val="%2)"/>
      <w:lvlJc w:val="left"/>
      <w:pPr>
        <w:ind w:left="1440" w:hanging="360"/>
      </w:pPr>
      <w:rPr>
        <w:sz w:val="24"/>
        <w:szCs w:val="24"/>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143FA8"/>
    <w:multiLevelType w:val="hybridMultilevel"/>
    <w:tmpl w:val="A6AEDAA0"/>
    <w:lvl w:ilvl="0" w:tplc="4F3888B0">
      <w:start w:val="1"/>
      <w:numFmt w:val="decimal"/>
      <w:lvlText w:val="%1."/>
      <w:lvlJc w:val="left"/>
      <w:pPr>
        <w:ind w:left="360" w:hanging="360"/>
      </w:pPr>
      <w:rPr>
        <w:rFonts w:hint="default"/>
      </w:rPr>
    </w:lvl>
    <w:lvl w:ilvl="1" w:tplc="4AE0E872">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12F044F"/>
    <w:multiLevelType w:val="hybridMultilevel"/>
    <w:tmpl w:val="5E8EE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2B57CA0"/>
    <w:multiLevelType w:val="hybridMultilevel"/>
    <w:tmpl w:val="43E412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88F08EA"/>
    <w:multiLevelType w:val="hybridMultilevel"/>
    <w:tmpl w:val="6C463B0E"/>
    <w:lvl w:ilvl="0" w:tplc="4F3888B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0D4101"/>
    <w:multiLevelType w:val="hybridMultilevel"/>
    <w:tmpl w:val="F8C89D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A5582C"/>
    <w:multiLevelType w:val="hybridMultilevel"/>
    <w:tmpl w:val="58563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AB30A00"/>
    <w:multiLevelType w:val="hybridMultilevel"/>
    <w:tmpl w:val="6044B05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4E2C40CC"/>
    <w:multiLevelType w:val="hybridMultilevel"/>
    <w:tmpl w:val="9766A4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FAE0E0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4D34DD"/>
    <w:multiLevelType w:val="multilevel"/>
    <w:tmpl w:val="FC8E83EA"/>
    <w:name w:val="WW8Num593"/>
    <w:lvl w:ilvl="0">
      <w:start w:val="1"/>
      <w:numFmt w:val="lowerLetter"/>
      <w:lvlText w:val="%1)"/>
      <w:lvlJc w:val="left"/>
      <w:pPr>
        <w:tabs>
          <w:tab w:val="num" w:pos="0"/>
        </w:tabs>
        <w:ind w:left="720" w:hanging="360"/>
      </w:pPr>
      <w:rPr>
        <w:rFonts w:cs="Calibri Light" w:hint="default"/>
      </w:rPr>
    </w:lvl>
    <w:lvl w:ilvl="1">
      <w:start w:val="6"/>
      <w:numFmt w:val="decimal"/>
      <w:lvlText w:val="%2)"/>
      <w:lvlJc w:val="left"/>
      <w:pPr>
        <w:tabs>
          <w:tab w:val="num" w:pos="0"/>
        </w:tabs>
        <w:ind w:left="1440" w:hanging="360"/>
      </w:pPr>
      <w:rPr>
        <w:rFonts w:ascii="Times New Roman" w:eastAsia="Times New Roman" w:hAnsi="Times New Roman" w:cs="Times New Roman" w:hint="default"/>
        <w:color w:val="00000A"/>
        <w:sz w:val="24"/>
        <w:szCs w:val="24"/>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33" w15:restartNumberingAfterBreak="0">
    <w:nsid w:val="52C64813"/>
    <w:multiLevelType w:val="hybridMultilevel"/>
    <w:tmpl w:val="AE16188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54516691"/>
    <w:multiLevelType w:val="hybridMultilevel"/>
    <w:tmpl w:val="4F8615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7314024"/>
    <w:multiLevelType w:val="hybridMultilevel"/>
    <w:tmpl w:val="1C0E8C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58882A64"/>
    <w:multiLevelType w:val="hybridMultilevel"/>
    <w:tmpl w:val="D564FE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D5C5A66"/>
    <w:multiLevelType w:val="hybridMultilevel"/>
    <w:tmpl w:val="6F9AC736"/>
    <w:lvl w:ilvl="0" w:tplc="B922CD18">
      <w:start w:val="3"/>
      <w:numFmt w:val="decimal"/>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F227680"/>
    <w:multiLevelType w:val="multilevel"/>
    <w:tmpl w:val="F830DA6E"/>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9" w15:restartNumberingAfterBreak="0">
    <w:nsid w:val="610A0147"/>
    <w:multiLevelType w:val="hybridMultilevel"/>
    <w:tmpl w:val="066CD3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3B67835"/>
    <w:multiLevelType w:val="hybridMultilevel"/>
    <w:tmpl w:val="6668FC98"/>
    <w:lvl w:ilvl="0" w:tplc="DE9C9A84">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656058A9"/>
    <w:multiLevelType w:val="hybridMultilevel"/>
    <w:tmpl w:val="3684B5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2F3DCC"/>
    <w:multiLevelType w:val="hybridMultilevel"/>
    <w:tmpl w:val="1A72F9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7E225CA"/>
    <w:multiLevelType w:val="hybridMultilevel"/>
    <w:tmpl w:val="598CD2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6918148B"/>
    <w:multiLevelType w:val="hybridMultilevel"/>
    <w:tmpl w:val="D6C037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699266F2"/>
    <w:multiLevelType w:val="hybridMultilevel"/>
    <w:tmpl w:val="4F0842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9E71F99"/>
    <w:multiLevelType w:val="hybridMultilevel"/>
    <w:tmpl w:val="CB9820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6A620825"/>
    <w:multiLevelType w:val="hybridMultilevel"/>
    <w:tmpl w:val="43E4126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6B2D6AA6"/>
    <w:multiLevelType w:val="multilevel"/>
    <w:tmpl w:val="EA627236"/>
    <w:lvl w:ilvl="0">
      <w:start w:val="3"/>
      <w:numFmt w:val="decimal"/>
      <w:lvlText w:val="%1)"/>
      <w:lvlJc w:val="left"/>
      <w:pPr>
        <w:ind w:left="1068" w:hanging="360"/>
      </w:pPr>
      <w:rPr>
        <w:rFonts w:hint="default"/>
      </w:rPr>
    </w:lvl>
    <w:lvl w:ilvl="1">
      <w:start w:val="1"/>
      <w:numFmt w:val="decimal"/>
      <w:lvlText w:val="%1.%2."/>
      <w:lvlJc w:val="left"/>
      <w:pPr>
        <w:ind w:left="1500" w:hanging="432"/>
      </w:pPr>
      <w:rPr>
        <w:rFonts w:hint="default"/>
      </w:rPr>
    </w:lvl>
    <w:lvl w:ilvl="2">
      <w:start w:val="1"/>
      <w:numFmt w:val="decimal"/>
      <w:lvlText w:val="%1.%2.%3."/>
      <w:lvlJc w:val="left"/>
      <w:pPr>
        <w:ind w:left="1932" w:hanging="504"/>
      </w:pPr>
      <w:rPr>
        <w:rFonts w:hint="default"/>
      </w:rPr>
    </w:lvl>
    <w:lvl w:ilvl="3">
      <w:start w:val="1"/>
      <w:numFmt w:val="decimal"/>
      <w:lvlText w:val="%1.%2.%3.%4."/>
      <w:lvlJc w:val="left"/>
      <w:pPr>
        <w:ind w:left="2436" w:hanging="648"/>
      </w:pPr>
      <w:rPr>
        <w:rFonts w:hint="default"/>
      </w:rPr>
    </w:lvl>
    <w:lvl w:ilvl="4">
      <w:start w:val="1"/>
      <w:numFmt w:val="decimal"/>
      <w:lvlText w:val="%1.%2.%3.%4.%5."/>
      <w:lvlJc w:val="left"/>
      <w:pPr>
        <w:ind w:left="2940" w:hanging="792"/>
      </w:pPr>
      <w:rPr>
        <w:rFonts w:hint="default"/>
      </w:rPr>
    </w:lvl>
    <w:lvl w:ilvl="5">
      <w:start w:val="1"/>
      <w:numFmt w:val="decimal"/>
      <w:lvlText w:val="%1.%2.%3.%4.%5.%6."/>
      <w:lvlJc w:val="left"/>
      <w:pPr>
        <w:ind w:left="3444" w:hanging="936"/>
      </w:pPr>
      <w:rPr>
        <w:rFonts w:hint="default"/>
      </w:rPr>
    </w:lvl>
    <w:lvl w:ilvl="6">
      <w:start w:val="1"/>
      <w:numFmt w:val="decimal"/>
      <w:lvlText w:val="%1.%2.%3.%4.%5.%6.%7."/>
      <w:lvlJc w:val="left"/>
      <w:pPr>
        <w:ind w:left="3948" w:hanging="1080"/>
      </w:pPr>
      <w:rPr>
        <w:rFonts w:hint="default"/>
      </w:rPr>
    </w:lvl>
    <w:lvl w:ilvl="7">
      <w:start w:val="1"/>
      <w:numFmt w:val="decimal"/>
      <w:lvlText w:val="%1.%2.%3.%4.%5.%6.%7.%8."/>
      <w:lvlJc w:val="left"/>
      <w:pPr>
        <w:ind w:left="4452" w:hanging="1224"/>
      </w:pPr>
      <w:rPr>
        <w:rFonts w:hint="default"/>
      </w:rPr>
    </w:lvl>
    <w:lvl w:ilvl="8">
      <w:start w:val="1"/>
      <w:numFmt w:val="decimal"/>
      <w:lvlText w:val="%1.%2.%3.%4.%5.%6.%7.%8.%9."/>
      <w:lvlJc w:val="left"/>
      <w:pPr>
        <w:ind w:left="5028" w:hanging="1440"/>
      </w:pPr>
      <w:rPr>
        <w:rFonts w:hint="default"/>
      </w:rPr>
    </w:lvl>
  </w:abstractNum>
  <w:abstractNum w:abstractNumId="49" w15:restartNumberingAfterBreak="0">
    <w:nsid w:val="6B4501EC"/>
    <w:multiLevelType w:val="hybridMultilevel"/>
    <w:tmpl w:val="ECD898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1C01BBE"/>
    <w:multiLevelType w:val="hybridMultilevel"/>
    <w:tmpl w:val="19CCFD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4BC3127"/>
    <w:multiLevelType w:val="hybridMultilevel"/>
    <w:tmpl w:val="BBF4EE5A"/>
    <w:lvl w:ilvl="0" w:tplc="04150011">
      <w:start w:val="1"/>
      <w:numFmt w:val="decimal"/>
      <w:lvlText w:val="%1)"/>
      <w:lvlJc w:val="left"/>
      <w:pPr>
        <w:ind w:left="720" w:hanging="360"/>
      </w:pPr>
    </w:lvl>
    <w:lvl w:ilvl="1" w:tplc="04150011">
      <w:start w:val="1"/>
      <w:numFmt w:val="decimal"/>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8A11D43"/>
    <w:multiLevelType w:val="hybridMultilevel"/>
    <w:tmpl w:val="7EB0C6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38"/>
  </w:num>
  <w:num w:numId="3">
    <w:abstractNumId w:val="10"/>
  </w:num>
  <w:num w:numId="4">
    <w:abstractNumId w:val="48"/>
  </w:num>
  <w:num w:numId="5">
    <w:abstractNumId w:val="37"/>
  </w:num>
  <w:num w:numId="6">
    <w:abstractNumId w:val="29"/>
  </w:num>
  <w:num w:numId="7">
    <w:abstractNumId w:val="28"/>
  </w:num>
  <w:num w:numId="8">
    <w:abstractNumId w:val="4"/>
  </w:num>
  <w:num w:numId="9">
    <w:abstractNumId w:val="23"/>
  </w:num>
  <w:num w:numId="10">
    <w:abstractNumId w:val="49"/>
  </w:num>
  <w:num w:numId="11">
    <w:abstractNumId w:val="51"/>
  </w:num>
  <w:num w:numId="12">
    <w:abstractNumId w:val="26"/>
  </w:num>
  <w:num w:numId="13">
    <w:abstractNumId w:val="7"/>
  </w:num>
  <w:num w:numId="14">
    <w:abstractNumId w:val="11"/>
  </w:num>
  <w:num w:numId="15">
    <w:abstractNumId w:val="43"/>
  </w:num>
  <w:num w:numId="16">
    <w:abstractNumId w:val="18"/>
  </w:num>
  <w:num w:numId="17">
    <w:abstractNumId w:val="31"/>
  </w:num>
  <w:num w:numId="18">
    <w:abstractNumId w:val="22"/>
  </w:num>
  <w:num w:numId="19">
    <w:abstractNumId w:val="39"/>
  </w:num>
  <w:num w:numId="20">
    <w:abstractNumId w:val="13"/>
  </w:num>
  <w:num w:numId="21">
    <w:abstractNumId w:val="44"/>
  </w:num>
  <w:num w:numId="22">
    <w:abstractNumId w:val="52"/>
  </w:num>
  <w:num w:numId="23">
    <w:abstractNumId w:val="17"/>
  </w:num>
  <w:num w:numId="24">
    <w:abstractNumId w:val="24"/>
  </w:num>
  <w:num w:numId="25">
    <w:abstractNumId w:val="21"/>
  </w:num>
  <w:num w:numId="26">
    <w:abstractNumId w:val="14"/>
  </w:num>
  <w:num w:numId="27">
    <w:abstractNumId w:val="12"/>
  </w:num>
  <w:num w:numId="28">
    <w:abstractNumId w:val="36"/>
  </w:num>
  <w:num w:numId="29">
    <w:abstractNumId w:val="27"/>
  </w:num>
  <w:num w:numId="30">
    <w:abstractNumId w:val="6"/>
  </w:num>
  <w:num w:numId="31">
    <w:abstractNumId w:val="40"/>
  </w:num>
  <w:num w:numId="32">
    <w:abstractNumId w:val="42"/>
  </w:num>
  <w:num w:numId="33">
    <w:abstractNumId w:val="5"/>
  </w:num>
  <w:num w:numId="34">
    <w:abstractNumId w:val="50"/>
  </w:num>
  <w:num w:numId="35">
    <w:abstractNumId w:val="34"/>
  </w:num>
  <w:num w:numId="36">
    <w:abstractNumId w:val="45"/>
  </w:num>
  <w:num w:numId="37">
    <w:abstractNumId w:val="15"/>
  </w:num>
  <w:num w:numId="38">
    <w:abstractNumId w:val="8"/>
  </w:num>
  <w:num w:numId="39">
    <w:abstractNumId w:val="19"/>
  </w:num>
  <w:num w:numId="40">
    <w:abstractNumId w:val="46"/>
  </w:num>
  <w:num w:numId="41">
    <w:abstractNumId w:val="25"/>
  </w:num>
  <w:num w:numId="42">
    <w:abstractNumId w:val="30"/>
  </w:num>
  <w:num w:numId="43">
    <w:abstractNumId w:val="3"/>
  </w:num>
  <w:num w:numId="44">
    <w:abstractNumId w:val="33"/>
  </w:num>
  <w:num w:numId="45">
    <w:abstractNumId w:val="35"/>
  </w:num>
  <w:num w:numId="46">
    <w:abstractNumId w:val="41"/>
  </w:num>
  <w:num w:numId="47">
    <w:abstractNumId w:val="47"/>
  </w:num>
  <w:num w:numId="48">
    <w:abstractNumId w:val="0"/>
  </w:num>
  <w:num w:numId="49">
    <w:abstractNumId w:val="1"/>
  </w:num>
  <w:num w:numId="50">
    <w:abstractNumId w:val="2"/>
  </w:num>
  <w:num w:numId="51">
    <w:abstractNumId w:val="32"/>
  </w:num>
  <w:num w:numId="52">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059C"/>
    <w:rsid w:val="000709E4"/>
    <w:rsid w:val="00085121"/>
    <w:rsid w:val="000B346C"/>
    <w:rsid w:val="000E1D40"/>
    <w:rsid w:val="00105375"/>
    <w:rsid w:val="001B5545"/>
    <w:rsid w:val="001B714D"/>
    <w:rsid w:val="001C207D"/>
    <w:rsid w:val="001D21F8"/>
    <w:rsid w:val="001E006B"/>
    <w:rsid w:val="001F716B"/>
    <w:rsid w:val="0020028F"/>
    <w:rsid w:val="00214195"/>
    <w:rsid w:val="00237CBF"/>
    <w:rsid w:val="002545F8"/>
    <w:rsid w:val="00293E25"/>
    <w:rsid w:val="002A2EE5"/>
    <w:rsid w:val="002C3649"/>
    <w:rsid w:val="002C4AB3"/>
    <w:rsid w:val="002E37FA"/>
    <w:rsid w:val="003302C5"/>
    <w:rsid w:val="003661A6"/>
    <w:rsid w:val="003735F0"/>
    <w:rsid w:val="00392ACC"/>
    <w:rsid w:val="003A2DF7"/>
    <w:rsid w:val="003D20C5"/>
    <w:rsid w:val="00440164"/>
    <w:rsid w:val="0046757F"/>
    <w:rsid w:val="00495A00"/>
    <w:rsid w:val="004A258D"/>
    <w:rsid w:val="004A339A"/>
    <w:rsid w:val="004E07BE"/>
    <w:rsid w:val="004F059C"/>
    <w:rsid w:val="004F5D3A"/>
    <w:rsid w:val="00500215"/>
    <w:rsid w:val="00517717"/>
    <w:rsid w:val="00533A38"/>
    <w:rsid w:val="005572B8"/>
    <w:rsid w:val="00570DAE"/>
    <w:rsid w:val="005B6A37"/>
    <w:rsid w:val="005D203D"/>
    <w:rsid w:val="005F225D"/>
    <w:rsid w:val="006464B8"/>
    <w:rsid w:val="00660C96"/>
    <w:rsid w:val="00681DBB"/>
    <w:rsid w:val="00693CC3"/>
    <w:rsid w:val="006D611C"/>
    <w:rsid w:val="006E4523"/>
    <w:rsid w:val="007442EE"/>
    <w:rsid w:val="00756B25"/>
    <w:rsid w:val="00793DAC"/>
    <w:rsid w:val="007B72ED"/>
    <w:rsid w:val="007B7DA6"/>
    <w:rsid w:val="007D4829"/>
    <w:rsid w:val="007E0B6A"/>
    <w:rsid w:val="007E77CD"/>
    <w:rsid w:val="00837422"/>
    <w:rsid w:val="00862C87"/>
    <w:rsid w:val="008679EE"/>
    <w:rsid w:val="00882841"/>
    <w:rsid w:val="008C11A7"/>
    <w:rsid w:val="008D3110"/>
    <w:rsid w:val="008D59A4"/>
    <w:rsid w:val="0094465D"/>
    <w:rsid w:val="00946937"/>
    <w:rsid w:val="0096140F"/>
    <w:rsid w:val="009F4FE3"/>
    <w:rsid w:val="00A06A76"/>
    <w:rsid w:val="00A13FFB"/>
    <w:rsid w:val="00A27728"/>
    <w:rsid w:val="00AB4C1C"/>
    <w:rsid w:val="00AE2DC7"/>
    <w:rsid w:val="00AE51C9"/>
    <w:rsid w:val="00B02806"/>
    <w:rsid w:val="00B13C61"/>
    <w:rsid w:val="00B2398C"/>
    <w:rsid w:val="00B26BA1"/>
    <w:rsid w:val="00B410EF"/>
    <w:rsid w:val="00B46353"/>
    <w:rsid w:val="00C000DE"/>
    <w:rsid w:val="00C52B7A"/>
    <w:rsid w:val="00C7255B"/>
    <w:rsid w:val="00C73209"/>
    <w:rsid w:val="00C852CB"/>
    <w:rsid w:val="00CB1001"/>
    <w:rsid w:val="00CB6FF9"/>
    <w:rsid w:val="00CD7048"/>
    <w:rsid w:val="00CE7168"/>
    <w:rsid w:val="00CF7763"/>
    <w:rsid w:val="00D47027"/>
    <w:rsid w:val="00D6375B"/>
    <w:rsid w:val="00D70C8E"/>
    <w:rsid w:val="00D878A6"/>
    <w:rsid w:val="00DB4DEA"/>
    <w:rsid w:val="00DB6823"/>
    <w:rsid w:val="00DC5DBA"/>
    <w:rsid w:val="00E16A78"/>
    <w:rsid w:val="00E25EC2"/>
    <w:rsid w:val="00E30ED6"/>
    <w:rsid w:val="00E3569A"/>
    <w:rsid w:val="00EA5FE9"/>
    <w:rsid w:val="00EB6EA3"/>
    <w:rsid w:val="00EC1E5B"/>
    <w:rsid w:val="00EC4A20"/>
    <w:rsid w:val="00EC54DA"/>
    <w:rsid w:val="00F57917"/>
    <w:rsid w:val="00F60BAC"/>
    <w:rsid w:val="00F61F0D"/>
    <w:rsid w:val="00F64848"/>
    <w:rsid w:val="00F71E7E"/>
    <w:rsid w:val="00F72635"/>
    <w:rsid w:val="00F77635"/>
    <w:rsid w:val="00FA12B4"/>
    <w:rsid w:val="00FD0654"/>
    <w:rsid w:val="01506AE3"/>
    <w:rsid w:val="023C06DC"/>
    <w:rsid w:val="02B22E59"/>
    <w:rsid w:val="04D92701"/>
    <w:rsid w:val="05D5EEBE"/>
    <w:rsid w:val="07914D03"/>
    <w:rsid w:val="09919A19"/>
    <w:rsid w:val="0B4E703E"/>
    <w:rsid w:val="0B560746"/>
    <w:rsid w:val="0CDEF395"/>
    <w:rsid w:val="0D07A083"/>
    <w:rsid w:val="0EB63E52"/>
    <w:rsid w:val="1092A9C3"/>
    <w:rsid w:val="113BD02D"/>
    <w:rsid w:val="130525E9"/>
    <w:rsid w:val="1380DB4F"/>
    <w:rsid w:val="1429459A"/>
    <w:rsid w:val="1445E20C"/>
    <w:rsid w:val="1488DC54"/>
    <w:rsid w:val="163E414A"/>
    <w:rsid w:val="18A9DBA3"/>
    <w:rsid w:val="18C682D8"/>
    <w:rsid w:val="18CD928C"/>
    <w:rsid w:val="1CD87BCD"/>
    <w:rsid w:val="1E08284A"/>
    <w:rsid w:val="215C6B31"/>
    <w:rsid w:val="22F83B92"/>
    <w:rsid w:val="22F9B09A"/>
    <w:rsid w:val="2341BC66"/>
    <w:rsid w:val="23ED017D"/>
    <w:rsid w:val="25B4D019"/>
    <w:rsid w:val="25B98B86"/>
    <w:rsid w:val="28A8FC29"/>
    <w:rsid w:val="28E85D91"/>
    <w:rsid w:val="2ACD1547"/>
    <w:rsid w:val="2B519D80"/>
    <w:rsid w:val="2C2B2CBD"/>
    <w:rsid w:val="2D1AA32B"/>
    <w:rsid w:val="2DB52DEA"/>
    <w:rsid w:val="320F1971"/>
    <w:rsid w:val="32AB7BAE"/>
    <w:rsid w:val="3603B043"/>
    <w:rsid w:val="39164BB7"/>
    <w:rsid w:val="392D7DA2"/>
    <w:rsid w:val="3A9DEB13"/>
    <w:rsid w:val="3B3D15EA"/>
    <w:rsid w:val="3C5E827E"/>
    <w:rsid w:val="3D1282F8"/>
    <w:rsid w:val="3FE6ADC3"/>
    <w:rsid w:val="41536411"/>
    <w:rsid w:val="415FFF83"/>
    <w:rsid w:val="41F7D25A"/>
    <w:rsid w:val="41FF8C4F"/>
    <w:rsid w:val="45C73D7B"/>
    <w:rsid w:val="4CDB852C"/>
    <w:rsid w:val="4DC127D6"/>
    <w:rsid w:val="4DF31DFC"/>
    <w:rsid w:val="507E662F"/>
    <w:rsid w:val="514653BF"/>
    <w:rsid w:val="51BBB343"/>
    <w:rsid w:val="530B919F"/>
    <w:rsid w:val="5393C5D8"/>
    <w:rsid w:val="587E4C3F"/>
    <w:rsid w:val="5880E165"/>
    <w:rsid w:val="5B36B538"/>
    <w:rsid w:val="5B44D2FD"/>
    <w:rsid w:val="5CCCDCF2"/>
    <w:rsid w:val="5F1198D0"/>
    <w:rsid w:val="5FD82F18"/>
    <w:rsid w:val="609A2F2C"/>
    <w:rsid w:val="6127B377"/>
    <w:rsid w:val="64624B2C"/>
    <w:rsid w:val="6558C0D5"/>
    <w:rsid w:val="6629EB53"/>
    <w:rsid w:val="66C1BE2A"/>
    <w:rsid w:val="6BD69377"/>
    <w:rsid w:val="6DE8CE53"/>
    <w:rsid w:val="702AC964"/>
    <w:rsid w:val="70DB85B0"/>
    <w:rsid w:val="72A8DE36"/>
    <w:rsid w:val="74D816A9"/>
    <w:rsid w:val="759FADAC"/>
    <w:rsid w:val="7807C9AC"/>
    <w:rsid w:val="78B2E721"/>
    <w:rsid w:val="7F068D43"/>
    <w:rsid w:val="7F9563EF"/>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61CC7"/>
  <w15:docId w15:val="{53793119-8492-4789-BAAE-34DAEBA5C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F059C"/>
    <w:pPr>
      <w:ind w:left="720"/>
      <w:contextualSpacing/>
    </w:pPr>
  </w:style>
  <w:style w:type="paragraph" w:styleId="Nagwek">
    <w:name w:val="header"/>
    <w:basedOn w:val="Normalny"/>
    <w:link w:val="NagwekZnak"/>
    <w:uiPriority w:val="99"/>
    <w:unhideWhenUsed/>
    <w:rsid w:val="007E77C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77CD"/>
    <w:rPr>
      <w:noProof/>
    </w:rPr>
  </w:style>
  <w:style w:type="paragraph" w:styleId="Stopka">
    <w:name w:val="footer"/>
    <w:basedOn w:val="Normalny"/>
    <w:link w:val="StopkaZnak"/>
    <w:uiPriority w:val="99"/>
    <w:unhideWhenUsed/>
    <w:rsid w:val="007E77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77CD"/>
    <w:rPr>
      <w:noProof/>
    </w:rPr>
  </w:style>
  <w:style w:type="character" w:customStyle="1" w:styleId="normaltextrun">
    <w:name w:val="normaltextrun"/>
    <w:basedOn w:val="Domylnaczcionkaakapitu"/>
    <w:rsid w:val="003302C5"/>
  </w:style>
  <w:style w:type="paragraph" w:styleId="Tekstkomentarza">
    <w:name w:val="annotation text"/>
    <w:basedOn w:val="Normalny"/>
    <w:link w:val="TekstkomentarzaZnak"/>
    <w:uiPriority w:val="99"/>
    <w:unhideWhenUsed/>
    <w:pPr>
      <w:spacing w:line="240" w:lineRule="auto"/>
    </w:pPr>
    <w:rPr>
      <w:sz w:val="20"/>
      <w:szCs w:val="20"/>
    </w:rPr>
  </w:style>
  <w:style w:type="character" w:customStyle="1" w:styleId="TekstkomentarzaZnak">
    <w:name w:val="Tekst komentarza Znak"/>
    <w:basedOn w:val="Domylnaczcionkaakapitu"/>
    <w:link w:val="Tekstkomentarza"/>
    <w:uiPriority w:val="99"/>
    <w:rPr>
      <w:noProof/>
      <w:sz w:val="20"/>
      <w:szCs w:val="20"/>
    </w:rPr>
  </w:style>
  <w:style w:type="character" w:styleId="Odwoaniedokomentarza">
    <w:name w:val="annotation reference"/>
    <w:basedOn w:val="Domylnaczcionkaakapitu"/>
    <w:uiPriority w:val="99"/>
    <w:semiHidden/>
    <w:unhideWhenUsed/>
    <w:rPr>
      <w:sz w:val="16"/>
      <w:szCs w:val="16"/>
    </w:rPr>
  </w:style>
  <w:style w:type="character" w:customStyle="1" w:styleId="eop">
    <w:name w:val="eop"/>
    <w:basedOn w:val="Domylnaczcionkaakapitu"/>
    <w:rsid w:val="005B6A37"/>
  </w:style>
  <w:style w:type="paragraph" w:styleId="Zwykytekst">
    <w:name w:val="Plain Text"/>
    <w:basedOn w:val="Normalny"/>
    <w:link w:val="ZwykytekstZnak"/>
    <w:rsid w:val="00500215"/>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00215"/>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7B7D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B7DA6"/>
    <w:rPr>
      <w:rFonts w:ascii="Segoe UI" w:hAnsi="Segoe UI" w:cs="Segoe UI"/>
      <w:sz w:val="18"/>
      <w:szCs w:val="18"/>
    </w:rPr>
  </w:style>
  <w:style w:type="paragraph" w:styleId="Tematkomentarza">
    <w:name w:val="annotation subject"/>
    <w:basedOn w:val="Tekstkomentarza"/>
    <w:next w:val="Tekstkomentarza"/>
    <w:link w:val="TematkomentarzaZnak"/>
    <w:uiPriority w:val="99"/>
    <w:semiHidden/>
    <w:unhideWhenUsed/>
    <w:rsid w:val="00862C87"/>
    <w:rPr>
      <w:b/>
      <w:bCs/>
    </w:rPr>
  </w:style>
  <w:style w:type="character" w:customStyle="1" w:styleId="TematkomentarzaZnak">
    <w:name w:val="Temat komentarza Znak"/>
    <w:basedOn w:val="TekstkomentarzaZnak"/>
    <w:link w:val="Tematkomentarza"/>
    <w:uiPriority w:val="99"/>
    <w:semiHidden/>
    <w:rsid w:val="00862C87"/>
    <w:rPr>
      <w:b/>
      <w:bCs/>
      <w:noProof/>
      <w:sz w:val="20"/>
      <w:szCs w:val="20"/>
    </w:rPr>
  </w:style>
  <w:style w:type="paragraph" w:styleId="Poprawka">
    <w:name w:val="Revision"/>
    <w:hidden/>
    <w:uiPriority w:val="99"/>
    <w:semiHidden/>
    <w:rsid w:val="00862C87"/>
    <w:pPr>
      <w:spacing w:after="0" w:line="240" w:lineRule="auto"/>
    </w:pPr>
  </w:style>
  <w:style w:type="paragraph" w:styleId="NormalnyWeb">
    <w:name w:val="Normal (Web)"/>
    <w:basedOn w:val="Normalny"/>
    <w:uiPriority w:val="99"/>
    <w:unhideWhenUsed/>
    <w:rsid w:val="001E006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750571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BA2A76C2C0BF44F8567223CB2505C1D" ma:contentTypeVersion="4" ma:contentTypeDescription="Utwórz nowy dokument." ma:contentTypeScope="" ma:versionID="83fd37f6cfb57ff54989e3c12233bf8c">
  <xsd:schema xmlns:xsd="http://www.w3.org/2001/XMLSchema" xmlns:xs="http://www.w3.org/2001/XMLSchema" xmlns:p="http://schemas.microsoft.com/office/2006/metadata/properties" xmlns:ns2="32cebd1a-deb5-4426-914b-96a07e0afc50" xmlns:ns3="af909494-0739-4162-bd2b-7639e447d8aa" targetNamespace="http://schemas.microsoft.com/office/2006/metadata/properties" ma:root="true" ma:fieldsID="6164f15c1834b5537e4ac14c31535a8b" ns2:_="" ns3:_="">
    <xsd:import namespace="32cebd1a-deb5-4426-914b-96a07e0afc50"/>
    <xsd:import namespace="af909494-0739-4162-bd2b-7639e447d8a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cebd1a-deb5-4426-914b-96a07e0af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909494-0739-4162-bd2b-7639e447d8aa"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7C4CF-8547-4C72-8CEA-9A608C00C3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cebd1a-deb5-4426-914b-96a07e0afc50"/>
    <ds:schemaRef ds:uri="af909494-0739-4162-bd2b-7639e447d8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42C576-E450-4CC0-8826-E58E69E4EA99}">
  <ds:schemaRefs>
    <ds:schemaRef ds:uri="http://purl.org/dc/dcmitype/"/>
    <ds:schemaRef ds:uri="http://purl.org/dc/elements/1.1/"/>
    <ds:schemaRef ds:uri="http://schemas.openxmlformats.org/package/2006/metadata/core-properties"/>
    <ds:schemaRef ds:uri="32cebd1a-deb5-4426-914b-96a07e0afc50"/>
    <ds:schemaRef ds:uri="http://schemas.microsoft.com/office/2006/documentManagement/types"/>
    <ds:schemaRef ds:uri="af909494-0739-4162-bd2b-7639e447d8aa"/>
    <ds:schemaRef ds:uri="http://www.w3.org/XML/1998/namespace"/>
    <ds:schemaRef ds:uri="http://purl.org/dc/term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B3E14C79-CAEE-4E41-A685-4F78EC5F1B10}">
  <ds:schemaRefs>
    <ds:schemaRef ds:uri="http://schemas.microsoft.com/sharepoint/v3/contenttype/forms"/>
  </ds:schemaRefs>
</ds:datastoreItem>
</file>

<file path=customXml/itemProps4.xml><?xml version="1.0" encoding="utf-8"?>
<ds:datastoreItem xmlns:ds="http://schemas.openxmlformats.org/officeDocument/2006/customXml" ds:itemID="{A6973480-BA8D-498A-8BF5-D6804EFA9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19</Pages>
  <Words>7665</Words>
  <Characters>45990</Characters>
  <Application>Microsoft Office Word</Application>
  <DocSecurity>0</DocSecurity>
  <Lines>383</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Dorota Lipińska</dc:creator>
  <cp:lastModifiedBy>Danuta Karlikowska</cp:lastModifiedBy>
  <cp:revision>4</cp:revision>
  <cp:lastPrinted>2023-07-21T06:03:00Z</cp:lastPrinted>
  <dcterms:created xsi:type="dcterms:W3CDTF">2023-07-20T20:45:00Z</dcterms:created>
  <dcterms:modified xsi:type="dcterms:W3CDTF">2023-07-21T06:18:00Z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0x0101000BA2A76C2C0BF44F8567223CB2505C1D</vt:lpwstr>
  </property>
</Properties>
</file>