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D39D1" w:rsidRDefault="005D39D1" w:rsidP="005D39D1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 </w:t>
      </w:r>
      <w:r w:rsidRPr="005D39D1">
        <w:rPr>
          <w:rFonts w:ascii="Arial Narrow" w:hAnsi="Arial Narrow" w:cs="Arial"/>
          <w:b/>
          <w:sz w:val="24"/>
          <w:szCs w:val="24"/>
        </w:rPr>
        <w:t>44/2023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91040D" w:rsidRPr="005D39D1">
        <w:rPr>
          <w:rFonts w:ascii="Arial Narrow" w:hAnsi="Arial Narrow" w:cs="Arial"/>
          <w:sz w:val="24"/>
          <w:szCs w:val="24"/>
        </w:rPr>
        <w:t>Bydgoszcz</w:t>
      </w:r>
      <w:r w:rsidR="006A5DF1" w:rsidRPr="005D39D1">
        <w:rPr>
          <w:rFonts w:ascii="Arial Narrow" w:hAnsi="Arial Narrow" w:cs="Arial"/>
          <w:sz w:val="24"/>
          <w:szCs w:val="24"/>
        </w:rPr>
        <w:t xml:space="preserve"> dnia: </w:t>
      </w:r>
      <w:r w:rsidR="0091040D" w:rsidRPr="005D39D1">
        <w:rPr>
          <w:rFonts w:ascii="Arial Narrow" w:hAnsi="Arial Narrow" w:cs="Arial"/>
          <w:sz w:val="24"/>
          <w:szCs w:val="24"/>
        </w:rPr>
        <w:t>2023-06-19</w:t>
      </w:r>
    </w:p>
    <w:p w:rsidR="0029606A" w:rsidRPr="005D39D1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5D39D1" w:rsidRDefault="0091040D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5D39D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5D39D1" w:rsidRDefault="0091040D" w:rsidP="006A5DF1">
      <w:pPr>
        <w:rPr>
          <w:rFonts w:ascii="Arial Narrow" w:hAnsi="Arial Narrow" w:cs="Arial"/>
          <w:sz w:val="24"/>
          <w:szCs w:val="24"/>
        </w:rPr>
      </w:pPr>
      <w:r w:rsidRPr="005D39D1">
        <w:rPr>
          <w:rFonts w:ascii="Arial Narrow" w:hAnsi="Arial Narrow" w:cs="Arial"/>
          <w:sz w:val="24"/>
          <w:szCs w:val="24"/>
        </w:rPr>
        <w:t>Powstańców Warszawy</w:t>
      </w:r>
      <w:r w:rsidR="006A5DF1" w:rsidRPr="005D39D1">
        <w:rPr>
          <w:rFonts w:ascii="Arial Narrow" w:hAnsi="Arial Narrow" w:cs="Arial"/>
          <w:sz w:val="24"/>
          <w:szCs w:val="24"/>
        </w:rPr>
        <w:t xml:space="preserve"> </w:t>
      </w:r>
      <w:r w:rsidRPr="005D39D1">
        <w:rPr>
          <w:rFonts w:ascii="Arial Narrow" w:hAnsi="Arial Narrow" w:cs="Arial"/>
          <w:sz w:val="24"/>
          <w:szCs w:val="24"/>
        </w:rPr>
        <w:t>5</w:t>
      </w:r>
    </w:p>
    <w:p w:rsidR="006A5DF1" w:rsidRPr="005D39D1" w:rsidRDefault="0091040D" w:rsidP="006A5DF1">
      <w:pPr>
        <w:rPr>
          <w:rFonts w:ascii="Arial Narrow" w:hAnsi="Arial Narrow" w:cs="Arial"/>
          <w:sz w:val="24"/>
          <w:szCs w:val="24"/>
        </w:rPr>
      </w:pPr>
      <w:r w:rsidRPr="005D39D1">
        <w:rPr>
          <w:rFonts w:ascii="Arial Narrow" w:hAnsi="Arial Narrow" w:cs="Arial"/>
          <w:sz w:val="24"/>
          <w:szCs w:val="24"/>
        </w:rPr>
        <w:t>85-681</w:t>
      </w:r>
      <w:r w:rsidR="006A5DF1" w:rsidRPr="005D39D1">
        <w:rPr>
          <w:rFonts w:ascii="Arial Narrow" w:hAnsi="Arial Narrow" w:cs="Arial"/>
          <w:sz w:val="24"/>
          <w:szCs w:val="24"/>
        </w:rPr>
        <w:t xml:space="preserve"> </w:t>
      </w:r>
      <w:r w:rsidRPr="005D39D1">
        <w:rPr>
          <w:rFonts w:ascii="Arial Narrow" w:hAnsi="Arial Narrow" w:cs="Arial"/>
          <w:sz w:val="24"/>
          <w:szCs w:val="24"/>
        </w:rPr>
        <w:t>Bydgoszcz</w:t>
      </w:r>
    </w:p>
    <w:p w:rsidR="006A5DF1" w:rsidRPr="005D39D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5D39D1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5D39D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5D39D1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5D39D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D39D1" w:rsidRDefault="005D39D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 nr: </w:t>
      </w:r>
      <w:r w:rsidR="007F0FCE" w:rsidRPr="007F0FCE">
        <w:rPr>
          <w:rFonts w:ascii="Arial Narrow" w:hAnsi="Arial Narrow" w:cs="Arial"/>
          <w:b/>
          <w:sz w:val="24"/>
          <w:szCs w:val="24"/>
        </w:rPr>
        <w:t>4587</w:t>
      </w:r>
      <w:r w:rsidRPr="007F0FCE">
        <w:rPr>
          <w:rFonts w:ascii="Arial Narrow" w:hAnsi="Arial Narrow" w:cs="Arial"/>
          <w:b/>
          <w:sz w:val="24"/>
          <w:szCs w:val="24"/>
        </w:rPr>
        <w:t>/23</w:t>
      </w:r>
      <w:r w:rsidR="006A5DF1" w:rsidRPr="005D39D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D39D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D39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D39D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D39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5D39D1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5D39D1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D39D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D39D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D39D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D39D1">
        <w:rPr>
          <w:rFonts w:ascii="Arial Narrow" w:hAnsi="Arial Narrow" w:cs="Arial"/>
          <w:szCs w:val="28"/>
        </w:rPr>
        <w:t>WYJAŚNIENI</w:t>
      </w:r>
      <w:r w:rsidR="00520165" w:rsidRPr="005D39D1">
        <w:rPr>
          <w:rFonts w:ascii="Arial Narrow" w:hAnsi="Arial Narrow" w:cs="Arial"/>
          <w:szCs w:val="28"/>
        </w:rPr>
        <w:t>A</w:t>
      </w:r>
      <w:r w:rsidR="00632C3C" w:rsidRPr="005D39D1">
        <w:rPr>
          <w:rFonts w:ascii="Arial Narrow" w:hAnsi="Arial Narrow" w:cs="Arial"/>
          <w:szCs w:val="28"/>
        </w:rPr>
        <w:t xml:space="preserve"> TREŚCI</w:t>
      </w:r>
      <w:r w:rsidR="0029606A" w:rsidRPr="005D39D1">
        <w:rPr>
          <w:rFonts w:ascii="Arial Narrow" w:hAnsi="Arial Narrow" w:cs="Arial"/>
          <w:szCs w:val="28"/>
        </w:rPr>
        <w:t xml:space="preserve"> SWZ</w:t>
      </w:r>
    </w:p>
    <w:p w:rsidR="006D4AB3" w:rsidRPr="005D39D1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39D1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5D39D1">
        <w:rPr>
          <w:rFonts w:ascii="Arial Narrow" w:hAnsi="Arial Narrow" w:cs="Arial"/>
          <w:sz w:val="24"/>
          <w:szCs w:val="24"/>
        </w:rPr>
        <w:t>p</w:t>
      </w:r>
      <w:r w:rsidRPr="005D39D1">
        <w:rPr>
          <w:rFonts w:ascii="Arial Narrow" w:hAnsi="Arial Narrow" w:cs="Arial"/>
          <w:sz w:val="24"/>
          <w:szCs w:val="24"/>
        </w:rPr>
        <w:t>ostępowani</w:t>
      </w:r>
      <w:r w:rsidR="006A5DF1" w:rsidRPr="005D39D1">
        <w:rPr>
          <w:rFonts w:ascii="Arial Narrow" w:hAnsi="Arial Narrow" w:cs="Arial"/>
          <w:sz w:val="24"/>
          <w:szCs w:val="24"/>
        </w:rPr>
        <w:t>a</w:t>
      </w:r>
      <w:r w:rsidRPr="005D39D1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5D39D1">
        <w:rPr>
          <w:rFonts w:ascii="Arial Narrow" w:hAnsi="Arial Narrow" w:cs="Arial"/>
          <w:sz w:val="24"/>
          <w:szCs w:val="24"/>
        </w:rPr>
        <w:t>go</w:t>
      </w:r>
      <w:r w:rsidRPr="005D39D1">
        <w:rPr>
          <w:rFonts w:ascii="Arial Narrow" w:hAnsi="Arial Narrow" w:cs="Arial"/>
          <w:sz w:val="24"/>
          <w:szCs w:val="24"/>
        </w:rPr>
        <w:t xml:space="preserve"> w trybie </w:t>
      </w:r>
      <w:r w:rsidR="0091040D" w:rsidRPr="005D39D1">
        <w:rPr>
          <w:rFonts w:ascii="Arial Narrow" w:hAnsi="Arial Narrow" w:cs="Arial"/>
          <w:sz w:val="24"/>
          <w:szCs w:val="24"/>
        </w:rPr>
        <w:t>przetarg nieograniczony</w:t>
      </w:r>
      <w:r w:rsidRPr="005D39D1">
        <w:rPr>
          <w:rFonts w:ascii="Arial Narrow" w:hAnsi="Arial Narrow" w:cs="Arial"/>
          <w:b/>
          <w:sz w:val="24"/>
          <w:szCs w:val="24"/>
        </w:rPr>
        <w:t xml:space="preserve"> </w:t>
      </w:r>
      <w:r w:rsidRPr="005D39D1">
        <w:rPr>
          <w:rFonts w:ascii="Arial Narrow" w:hAnsi="Arial Narrow" w:cs="Arial"/>
          <w:bCs/>
          <w:sz w:val="24"/>
          <w:szCs w:val="24"/>
        </w:rPr>
        <w:t>na</w:t>
      </w:r>
      <w:r w:rsidRPr="005D39D1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5D39D1">
        <w:rPr>
          <w:rFonts w:ascii="Arial Narrow" w:hAnsi="Arial Narrow" w:cs="Arial"/>
          <w:bCs/>
          <w:sz w:val="24"/>
          <w:szCs w:val="24"/>
        </w:rPr>
        <w:t>”</w:t>
      </w:r>
      <w:r w:rsidR="0091040D" w:rsidRPr="005D39D1">
        <w:rPr>
          <w:rFonts w:ascii="Arial Narrow" w:hAnsi="Arial Narrow" w:cs="Arial"/>
          <w:b/>
          <w:bCs/>
          <w:sz w:val="24"/>
          <w:szCs w:val="24"/>
        </w:rPr>
        <w:t>Przeglądy i naprawy sprzętu medycznego</w:t>
      </w:r>
      <w:r w:rsidR="00E72428" w:rsidRPr="005D39D1">
        <w:rPr>
          <w:rFonts w:ascii="Arial Narrow" w:hAnsi="Arial Narrow" w:cs="Arial"/>
          <w:bCs/>
          <w:sz w:val="24"/>
          <w:szCs w:val="24"/>
        </w:rPr>
        <w:t>”</w:t>
      </w:r>
      <w:r w:rsidRPr="005D39D1">
        <w:rPr>
          <w:rFonts w:ascii="Arial Narrow" w:hAnsi="Arial Narrow" w:cs="Arial"/>
          <w:b/>
          <w:sz w:val="24"/>
          <w:szCs w:val="24"/>
        </w:rPr>
        <w:t xml:space="preserve"> </w:t>
      </w:r>
      <w:r w:rsidRPr="005D39D1">
        <w:rPr>
          <w:rFonts w:ascii="Arial Narrow" w:hAnsi="Arial Narrow" w:cs="Arial"/>
          <w:bCs/>
          <w:sz w:val="24"/>
          <w:szCs w:val="24"/>
        </w:rPr>
        <w:t>– znak sprawy</w:t>
      </w:r>
      <w:r w:rsidRPr="005D39D1">
        <w:rPr>
          <w:rFonts w:ascii="Arial Narrow" w:hAnsi="Arial Narrow" w:cs="Arial"/>
          <w:b/>
          <w:sz w:val="24"/>
          <w:szCs w:val="24"/>
        </w:rPr>
        <w:t xml:space="preserve"> </w:t>
      </w:r>
      <w:r w:rsidR="0091040D" w:rsidRPr="005D39D1">
        <w:rPr>
          <w:rFonts w:ascii="Arial Narrow" w:hAnsi="Arial Narrow" w:cs="Arial"/>
          <w:b/>
          <w:sz w:val="24"/>
          <w:szCs w:val="24"/>
        </w:rPr>
        <w:t>44/2023</w:t>
      </w:r>
      <w:r w:rsidRPr="005D39D1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5D39D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39D1">
        <w:rPr>
          <w:rFonts w:ascii="Arial Narrow" w:hAnsi="Arial Narrow" w:cs="Arial"/>
          <w:sz w:val="24"/>
          <w:szCs w:val="24"/>
        </w:rPr>
        <w:t xml:space="preserve">Zamawiający, </w:t>
      </w:r>
      <w:r w:rsidR="0091040D" w:rsidRPr="005D39D1">
        <w:rPr>
          <w:rFonts w:ascii="Arial Narrow" w:hAnsi="Arial Narrow" w:cs="Arial"/>
          <w:b/>
          <w:sz w:val="24"/>
          <w:szCs w:val="24"/>
        </w:rPr>
        <w:t>10WSzKzP SPZOZ</w:t>
      </w:r>
      <w:r w:rsidRPr="005D39D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5D39D1">
        <w:rPr>
          <w:rFonts w:ascii="Arial Narrow" w:hAnsi="Arial Narrow" w:cs="Arial"/>
          <w:sz w:val="24"/>
          <w:szCs w:val="24"/>
        </w:rPr>
        <w:t>1</w:t>
      </w:r>
      <w:r w:rsidRPr="005D39D1">
        <w:rPr>
          <w:rFonts w:ascii="Arial Narrow" w:hAnsi="Arial Narrow" w:cs="Arial"/>
          <w:sz w:val="24"/>
          <w:szCs w:val="24"/>
        </w:rPr>
        <w:t>3</w:t>
      </w:r>
      <w:r w:rsidR="0029606A" w:rsidRPr="005D39D1">
        <w:rPr>
          <w:rFonts w:ascii="Arial Narrow" w:hAnsi="Arial Narrow" w:cs="Arial"/>
          <w:sz w:val="24"/>
          <w:szCs w:val="24"/>
        </w:rPr>
        <w:t>5</w:t>
      </w:r>
      <w:r w:rsidRPr="005D39D1">
        <w:rPr>
          <w:rFonts w:ascii="Arial Narrow" w:hAnsi="Arial Narrow" w:cs="Arial"/>
          <w:sz w:val="24"/>
          <w:szCs w:val="24"/>
        </w:rPr>
        <w:t xml:space="preserve"> ust</w:t>
      </w:r>
      <w:r w:rsidR="00D9049C" w:rsidRPr="005D39D1">
        <w:rPr>
          <w:rFonts w:ascii="Arial Narrow" w:hAnsi="Arial Narrow" w:cs="Arial"/>
          <w:sz w:val="24"/>
          <w:szCs w:val="24"/>
        </w:rPr>
        <w:t xml:space="preserve">. </w:t>
      </w:r>
      <w:r w:rsidR="0029606A" w:rsidRPr="005D39D1">
        <w:rPr>
          <w:rFonts w:ascii="Arial Narrow" w:hAnsi="Arial Narrow" w:cs="Arial"/>
          <w:sz w:val="24"/>
          <w:szCs w:val="24"/>
        </w:rPr>
        <w:t>6</w:t>
      </w:r>
      <w:r w:rsidRPr="005D39D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D39D1">
        <w:rPr>
          <w:rFonts w:ascii="Arial Narrow" w:hAnsi="Arial Narrow" w:cs="Arial"/>
          <w:sz w:val="24"/>
          <w:szCs w:val="24"/>
        </w:rPr>
        <w:t>11</w:t>
      </w:r>
      <w:r w:rsidRPr="005D39D1">
        <w:rPr>
          <w:rFonts w:ascii="Arial Narrow" w:hAnsi="Arial Narrow" w:cs="Arial"/>
          <w:sz w:val="24"/>
          <w:szCs w:val="24"/>
        </w:rPr>
        <w:t xml:space="preserve"> </w:t>
      </w:r>
      <w:r w:rsidR="0029606A" w:rsidRPr="005D39D1">
        <w:rPr>
          <w:rFonts w:ascii="Arial Narrow" w:hAnsi="Arial Narrow" w:cs="Arial"/>
          <w:sz w:val="24"/>
          <w:szCs w:val="24"/>
        </w:rPr>
        <w:t xml:space="preserve">września </w:t>
      </w:r>
      <w:r w:rsidRPr="005D39D1">
        <w:rPr>
          <w:rFonts w:ascii="Arial Narrow" w:hAnsi="Arial Narrow" w:cs="Arial"/>
          <w:sz w:val="24"/>
          <w:szCs w:val="24"/>
        </w:rPr>
        <w:t>20</w:t>
      </w:r>
      <w:r w:rsidR="0029606A" w:rsidRPr="005D39D1">
        <w:rPr>
          <w:rFonts w:ascii="Arial Narrow" w:hAnsi="Arial Narrow" w:cs="Arial"/>
          <w:sz w:val="24"/>
          <w:szCs w:val="24"/>
        </w:rPr>
        <w:t>19</w:t>
      </w:r>
      <w:r w:rsidRPr="005D39D1">
        <w:rPr>
          <w:rFonts w:ascii="Arial Narrow" w:hAnsi="Arial Narrow" w:cs="Arial"/>
          <w:sz w:val="24"/>
          <w:szCs w:val="24"/>
        </w:rPr>
        <w:t xml:space="preserve"> r</w:t>
      </w:r>
      <w:r w:rsidR="0029606A" w:rsidRPr="005D39D1">
        <w:rPr>
          <w:rFonts w:ascii="Arial Narrow" w:hAnsi="Arial Narrow" w:cs="Arial"/>
          <w:sz w:val="24"/>
          <w:szCs w:val="24"/>
        </w:rPr>
        <w:t>.</w:t>
      </w:r>
      <w:r w:rsidRPr="005D39D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D39D1">
        <w:rPr>
          <w:rFonts w:ascii="Arial Narrow" w:hAnsi="Arial Narrow" w:cs="Arial"/>
          <w:sz w:val="24"/>
          <w:szCs w:val="24"/>
        </w:rPr>
        <w:t>z</w:t>
      </w:r>
      <w:r w:rsidRPr="005D39D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D39D1">
        <w:rPr>
          <w:rFonts w:ascii="Arial Narrow" w:hAnsi="Arial Narrow" w:cs="Arial"/>
          <w:sz w:val="24"/>
          <w:szCs w:val="24"/>
        </w:rPr>
        <w:t>p</w:t>
      </w:r>
      <w:r w:rsidRPr="005D39D1">
        <w:rPr>
          <w:rFonts w:ascii="Arial Narrow" w:hAnsi="Arial Narrow" w:cs="Arial"/>
          <w:sz w:val="24"/>
          <w:szCs w:val="24"/>
        </w:rPr>
        <w:t xml:space="preserve">ublicznych </w:t>
      </w:r>
      <w:r w:rsidR="0091040D" w:rsidRPr="005D39D1">
        <w:rPr>
          <w:rFonts w:ascii="Arial Narrow" w:hAnsi="Arial Narrow" w:cs="Arial"/>
          <w:sz w:val="24"/>
          <w:szCs w:val="24"/>
        </w:rPr>
        <w:t>(t.j. Dz. U. z 2022r. poz. 1710)</w:t>
      </w:r>
      <w:r w:rsidR="00BE7BFD" w:rsidRPr="005D39D1">
        <w:rPr>
          <w:rFonts w:ascii="Arial Narrow" w:hAnsi="Arial Narrow" w:cs="Arial"/>
          <w:sz w:val="24"/>
          <w:szCs w:val="24"/>
        </w:rPr>
        <w:t xml:space="preserve">, </w:t>
      </w:r>
      <w:r w:rsidR="00D9049C" w:rsidRPr="005D39D1">
        <w:rPr>
          <w:rFonts w:ascii="Arial Narrow" w:hAnsi="Arial Narrow" w:cs="Arial"/>
          <w:sz w:val="24"/>
          <w:szCs w:val="24"/>
        </w:rPr>
        <w:t>udostępnia</w:t>
      </w:r>
      <w:r w:rsidR="00BE7BFD" w:rsidRPr="005D39D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D39D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D39D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D39D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D39D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5D39D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5D39D1">
        <w:rPr>
          <w:rFonts w:ascii="Arial Narrow" w:hAnsi="Arial Narrow" w:cs="Arial"/>
          <w:sz w:val="24"/>
          <w:szCs w:val="24"/>
        </w:rPr>
        <w:t>wraz z wyjaśnieniami</w:t>
      </w:r>
      <w:r w:rsidR="0012774F" w:rsidRPr="005D39D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040D" w:rsidRPr="005D39D1" w:rsidTr="007D02D1">
        <w:tc>
          <w:tcPr>
            <w:tcW w:w="9356" w:type="dxa"/>
            <w:shd w:val="clear" w:color="auto" w:fill="auto"/>
          </w:tcPr>
          <w:p w:rsidR="0091040D" w:rsidRPr="005D39D1" w:rsidRDefault="0091040D" w:rsidP="007D02D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0FCE">
              <w:rPr>
                <w:rFonts w:ascii="Arial Narrow" w:hAnsi="Arial Narrow" w:cs="Arial"/>
                <w:sz w:val="22"/>
                <w:szCs w:val="22"/>
                <w:u w:val="single"/>
              </w:rPr>
              <w:t>Zadanie 35. Przeglądy urządzenia do kontrolow</w:t>
            </w:r>
            <w:r w:rsidR="005D39D1" w:rsidRPr="007F0FCE">
              <w:rPr>
                <w:rFonts w:ascii="Arial Narrow" w:hAnsi="Arial Narrow" w:cs="Arial"/>
                <w:sz w:val="22"/>
                <w:szCs w:val="22"/>
                <w:u w:val="single"/>
              </w:rPr>
              <w:t>anej hipotermii CritiCool</w:t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="005D39D1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1. Czy Zamawiający dopuści w zakresie spełnienia warunku dotyczącego  zdolności technicznej lub zawodowej przedstawienie aktualnego certyfikatu potwierdzającego autoryzację producenta dla dystrybutora, w której zakres wchodzi świadczenie usług serwisowych sprzętu będącego przedmiotem zamówienia?</w:t>
            </w:r>
          </w:p>
          <w:p w:rsidR="0091040D" w:rsidRPr="005D39D1" w:rsidRDefault="005D39D1" w:rsidP="007D02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91040D"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91040D" w:rsidRPr="005D39D1" w:rsidRDefault="00337514" w:rsidP="007D02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SWZ, Zamawiający nie wymaga autoryzacji producenta. Autoryzacja jest jednym z kryteriów oceny Wykonawcy.</w:t>
            </w:r>
          </w:p>
        </w:tc>
      </w:tr>
      <w:tr w:rsidR="0091040D" w:rsidRPr="005D39D1" w:rsidTr="007D02D1">
        <w:tc>
          <w:tcPr>
            <w:tcW w:w="9356" w:type="dxa"/>
            <w:shd w:val="clear" w:color="auto" w:fill="auto"/>
          </w:tcPr>
          <w:p w:rsidR="0091040D" w:rsidRPr="005D39D1" w:rsidRDefault="0091040D" w:rsidP="007D02D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0FCE">
              <w:rPr>
                <w:rFonts w:ascii="Arial Narrow" w:hAnsi="Arial Narrow" w:cs="Arial"/>
                <w:sz w:val="22"/>
                <w:szCs w:val="22"/>
                <w:u w:val="single"/>
              </w:rPr>
              <w:t>Zadanie 35. Przeglądy urządzenia do kontrolowanej hipotermii CritiCool</w:t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tab/>
              <w:t xml:space="preserve"> 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1. Czy Zamawiający dopuści w zakresie spełnienia warunku dotyczącego  zdolności technicznej lub zawodowej przedstawienie aktualnego certyfikatu potwierdzającego autoryzację producenta dla dystrybutora, w której zakres wchodzi świadczenie usług serwisowych sprzętu będącego przedmiotem zamówienia?</w:t>
            </w:r>
          </w:p>
          <w:p w:rsidR="005D39D1" w:rsidRPr="005D39D1" w:rsidRDefault="005D39D1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91040D" w:rsidRPr="00C43BF5" w:rsidRDefault="005D39D1" w:rsidP="007D02D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C43BF5">
              <w:rPr>
                <w:rFonts w:ascii="Arial Narrow" w:hAnsi="Arial Narrow" w:cs="Arial"/>
                <w:b/>
                <w:sz w:val="22"/>
                <w:szCs w:val="22"/>
              </w:rPr>
              <w:t>j.w.</w:t>
            </w:r>
          </w:p>
        </w:tc>
      </w:tr>
      <w:tr w:rsidR="0091040D" w:rsidRPr="005D39D1" w:rsidTr="007D02D1">
        <w:tc>
          <w:tcPr>
            <w:tcW w:w="9356" w:type="dxa"/>
            <w:shd w:val="clear" w:color="auto" w:fill="auto"/>
          </w:tcPr>
          <w:p w:rsidR="0091040D" w:rsidRPr="005D39D1" w:rsidRDefault="0091040D" w:rsidP="007D02D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91040D" w:rsidRPr="005D39D1" w:rsidRDefault="00C43BF5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1)</w:t>
            </w:r>
          </w:p>
          <w:p w:rsidR="0091040D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Pakiecie 27 wymaga poświadczenia o </w:t>
            </w:r>
            <w:r w:rsidRPr="005D39D1">
              <w:rPr>
                <w:rFonts w:ascii="Arial Narrow" w:hAnsi="Arial Narrow" w:cs="Arial"/>
                <w:sz w:val="22"/>
                <w:szCs w:val="22"/>
              </w:rPr>
              <w:lastRenderedPageBreak/>
              <w:t>autoryzacji serwisu przez producenta sprzętu?</w:t>
            </w:r>
          </w:p>
          <w:p w:rsidR="005D39D1" w:rsidRDefault="005D39D1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37514" w:rsidRPr="005D39D1" w:rsidRDefault="00337514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SWZ, Zamawiający nie wymaga autoryzacji producenta. Autoryzacja jest jednym z kryteriów oceny</w:t>
            </w:r>
            <w:r w:rsidR="00C43B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Wykonawcy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C43BF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Czy w celu zapewnienia bezpieczeństwa użytkownikom oraz pacjentom, a także zapewnieniu przeprowadzenia usługi zgodnie z pełnymi wytycznymi producenta, Zamawiający w Pakiecie 27 wymaga, aby osoby wykonujące usługę posiadały certyfikaty świadczące o przeszkoleniu w zakresie serwisowania sprzętu medycznego wystawione przez producenta lub autoryzowany serwis producenta na terenie Polski?</w:t>
            </w:r>
          </w:p>
          <w:p w:rsidR="005D39D1" w:rsidRPr="005D39D1" w:rsidRDefault="005D39D1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91040D" w:rsidRPr="005D39D1" w:rsidRDefault="00337514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</w:t>
            </w:r>
            <w:r w:rsidR="00C43B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 - pkt.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C43BF5">
              <w:rPr>
                <w:rFonts w:ascii="Arial Narrow" w:hAnsi="Arial Narrow" w:cs="Arial"/>
                <w:b/>
                <w:bCs/>
                <w:sz w:val="22"/>
                <w:szCs w:val="22"/>
              </w:rPr>
              <w:t>7.2. 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</w:t>
            </w:r>
            <w:r w:rsidR="00C43BF5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1</w:t>
            </w:r>
            <w:r w:rsidR="00C43BF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tabeli.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C43BF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91040D" w:rsidRPr="005D39D1" w:rsidRDefault="0091040D" w:rsidP="007D02D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9D1">
              <w:rPr>
                <w:rFonts w:ascii="Arial Narrow" w:hAnsi="Arial Narrow" w:cs="Arial"/>
                <w:sz w:val="22"/>
                <w:szCs w:val="22"/>
              </w:rPr>
              <w:t>Czy w celu zapewnienia bezpieczeństwa użytkownikom oraz pacjentom, a także zapewnieniu przeprowadzenia usługi zgodnie z pełnymi wytycznymi producenta, Zamawiający w Pakiecie 27 wymaga sprawdzenia i ewentualnej aktualizacji oprogramowania urządzeń do najnowszej wersji?</w:t>
            </w:r>
          </w:p>
          <w:p w:rsidR="005D39D1" w:rsidRDefault="005D39D1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5D39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C43BF5" w:rsidRPr="005D39D1" w:rsidRDefault="00C43BF5" w:rsidP="005D39D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zapisami Załącznika nr 13 (Lp. 27) do SWZ,  Zamawiający wymaga aktualizacji oprogramowania. </w:t>
            </w:r>
          </w:p>
          <w:p w:rsidR="0091040D" w:rsidRPr="005D39D1" w:rsidRDefault="0091040D" w:rsidP="007D02D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5D39D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5D39D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5D39D1">
        <w:rPr>
          <w:rFonts w:ascii="Arial Narrow" w:hAnsi="Arial Narrow" w:cs="Arial"/>
          <w:sz w:val="24"/>
          <w:szCs w:val="24"/>
        </w:rPr>
        <w:t>Zamawiający</w:t>
      </w:r>
    </w:p>
    <w:p w:rsidR="005D39D1" w:rsidRDefault="005D39D1" w:rsidP="005D39D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5D39D1" w:rsidRDefault="005D39D1" w:rsidP="005D39D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0FCE" w:rsidRP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F0FC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Pr="007F0FC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7F0FC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7F0FCE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7F0FCE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7F0FCE" w:rsidRPr="00B9724A" w:rsidRDefault="007F0FCE" w:rsidP="007F0F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7F0FCE">
        <w:rPr>
          <w:rFonts w:ascii="Arial Narrow" w:hAnsi="Arial Narrow"/>
          <w:sz w:val="18"/>
          <w:szCs w:val="20"/>
        </w:rPr>
        <w:t>Wykonawcy poprzez str. int. 10wsk.mil.pl i e-propublico.pl</w:t>
      </w:r>
      <w:bookmarkEnd w:id="0"/>
      <w:r w:rsidRPr="00F60D92">
        <w:rPr>
          <w:rFonts w:ascii="Arial Narrow" w:hAnsi="Arial Narrow"/>
          <w:sz w:val="18"/>
          <w:szCs w:val="20"/>
        </w:rPr>
        <w:t xml:space="preserve">; </w:t>
      </w:r>
      <w:r w:rsidRPr="00F60D92">
        <w:rPr>
          <w:rFonts w:ascii="Arial Narrow" w:hAnsi="Arial Narrow"/>
          <w:sz w:val="18"/>
          <w:szCs w:val="18"/>
        </w:rPr>
        <w:t>SZPubl.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7F0FCE" w:rsidRDefault="007F0FCE" w:rsidP="007F0FC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Wyk. B. Choroszyńska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5D39D1" w:rsidRPr="005D39D1" w:rsidRDefault="007F0FCE" w:rsidP="007F0FCE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19.05.2023 r.</w:t>
      </w:r>
    </w:p>
    <w:sectPr w:rsidR="005D39D1" w:rsidRPr="005D39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142" w:rsidRDefault="00BA3142">
      <w:r>
        <w:separator/>
      </w:r>
    </w:p>
  </w:endnote>
  <w:endnote w:type="continuationSeparator" w:id="0">
    <w:p w:rsidR="00BA3142" w:rsidRDefault="00BA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452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F0FC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142" w:rsidRDefault="00BA3142">
      <w:r>
        <w:separator/>
      </w:r>
    </w:p>
  </w:footnote>
  <w:footnote w:type="continuationSeparator" w:id="0">
    <w:p w:rsidR="00BA3142" w:rsidRDefault="00BA3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0D" w:rsidRDefault="009104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0D" w:rsidRDefault="009104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0D" w:rsidRDefault="009104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DA"/>
    <w:rsid w:val="00031374"/>
    <w:rsid w:val="000A1097"/>
    <w:rsid w:val="000E2A8F"/>
    <w:rsid w:val="0012774F"/>
    <w:rsid w:val="00144B7A"/>
    <w:rsid w:val="00180C6E"/>
    <w:rsid w:val="0029606A"/>
    <w:rsid w:val="002A44EF"/>
    <w:rsid w:val="00337514"/>
    <w:rsid w:val="004848F3"/>
    <w:rsid w:val="004A75F2"/>
    <w:rsid w:val="005144A9"/>
    <w:rsid w:val="00520165"/>
    <w:rsid w:val="005B1B08"/>
    <w:rsid w:val="005D39D1"/>
    <w:rsid w:val="00632C3C"/>
    <w:rsid w:val="00662BDB"/>
    <w:rsid w:val="006A5DF1"/>
    <w:rsid w:val="006B7198"/>
    <w:rsid w:val="006D4AB3"/>
    <w:rsid w:val="006F3B81"/>
    <w:rsid w:val="007D7198"/>
    <w:rsid w:val="007F0FCE"/>
    <w:rsid w:val="008452D0"/>
    <w:rsid w:val="00870F9F"/>
    <w:rsid w:val="008804B6"/>
    <w:rsid w:val="00897AB0"/>
    <w:rsid w:val="008A3553"/>
    <w:rsid w:val="009003D1"/>
    <w:rsid w:val="0091040D"/>
    <w:rsid w:val="00947A50"/>
    <w:rsid w:val="00A905AC"/>
    <w:rsid w:val="00B1255C"/>
    <w:rsid w:val="00BA3142"/>
    <w:rsid w:val="00BA6584"/>
    <w:rsid w:val="00BE7BFD"/>
    <w:rsid w:val="00C370F2"/>
    <w:rsid w:val="00C43BF5"/>
    <w:rsid w:val="00C44EEC"/>
    <w:rsid w:val="00D22FFA"/>
    <w:rsid w:val="00D8461B"/>
    <w:rsid w:val="00D9049C"/>
    <w:rsid w:val="00D915F2"/>
    <w:rsid w:val="00D970DA"/>
    <w:rsid w:val="00DF32E8"/>
    <w:rsid w:val="00E21B49"/>
    <w:rsid w:val="00E2789F"/>
    <w:rsid w:val="00E72428"/>
    <w:rsid w:val="00EA14B3"/>
    <w:rsid w:val="00EA416E"/>
    <w:rsid w:val="00EF1B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39D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F0FC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F0F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39D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F0FC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F0F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User2</dc:creator>
  <cp:lastModifiedBy>User2</cp:lastModifiedBy>
  <cp:revision>2</cp:revision>
  <cp:lastPrinted>2023-06-19T08:36:00Z</cp:lastPrinted>
  <dcterms:created xsi:type="dcterms:W3CDTF">2023-06-19T08:37:00Z</dcterms:created>
  <dcterms:modified xsi:type="dcterms:W3CDTF">2023-06-19T08:37:00Z</dcterms:modified>
</cp:coreProperties>
</file>