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74287" w:rsidRPr="0007428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74287" w:rsidRPr="00074287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7428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4287">
        <w:rPr>
          <w:rFonts w:ascii="Arial" w:eastAsia="Times New Roman" w:hAnsi="Arial" w:cs="Arial"/>
          <w:b/>
          <w:sz w:val="24"/>
          <w:szCs w:val="24"/>
          <w:lang w:eastAsia="pl-PL"/>
        </w:rPr>
        <w:t>Dostawy różnych artykułów ujęte w dziewięciu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74287" w:rsidRPr="00074287">
        <w:rPr>
          <w:rFonts w:ascii="Arial" w:eastAsia="Times New Roman" w:hAnsi="Arial" w:cs="Arial"/>
          <w:b/>
          <w:sz w:val="24"/>
          <w:szCs w:val="24"/>
          <w:lang w:eastAsia="pl-PL"/>
        </w:rPr>
        <w:t>NZ/44/D/P/AC/2023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B4C" w:rsidRDefault="00645B4C" w:rsidP="00025386">
      <w:pPr>
        <w:spacing w:after="0" w:line="240" w:lineRule="auto"/>
      </w:pPr>
      <w:r>
        <w:separator/>
      </w:r>
    </w:p>
  </w:endnote>
  <w:endnote w:type="continuationSeparator" w:id="0">
    <w:p w:rsidR="00645B4C" w:rsidRDefault="00645B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87" w:rsidRDefault="000742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2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28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87" w:rsidRDefault="000742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B4C" w:rsidRDefault="00645B4C" w:rsidP="00025386">
      <w:pPr>
        <w:spacing w:after="0" w:line="240" w:lineRule="auto"/>
      </w:pPr>
      <w:r>
        <w:separator/>
      </w:r>
    </w:p>
  </w:footnote>
  <w:footnote w:type="continuationSeparator" w:id="0">
    <w:p w:rsidR="00645B4C" w:rsidRDefault="00645B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87" w:rsidRDefault="000742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87" w:rsidRDefault="000742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87" w:rsidRDefault="000742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B4C"/>
    <w:rsid w:val="00025386"/>
    <w:rsid w:val="000423B9"/>
    <w:rsid w:val="00053927"/>
    <w:rsid w:val="00066C44"/>
    <w:rsid w:val="00071D4C"/>
    <w:rsid w:val="0007428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5B4C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7862777-CA3E-47ED-A381-1DEC439D0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2023-07-26T11:43:00Z</dcterms:created>
  <dcterms:modified xsi:type="dcterms:W3CDTF">2023-07-26T11:43:00Z</dcterms:modified>
</cp:coreProperties>
</file>