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472BF2" w:rsidRDefault="008F2AD6" w:rsidP="00D665F5">
      <w:pPr>
        <w:spacing w:after="240"/>
        <w:jc w:val="right"/>
        <w:rPr>
          <w:rFonts w:ascii="Arial Narrow" w:hAnsi="Arial Narrow" w:cs="Arial"/>
        </w:rPr>
      </w:pPr>
      <w:bookmarkStart w:id="0" w:name="_Hlk52197885"/>
      <w:r w:rsidRPr="00472BF2">
        <w:rPr>
          <w:rFonts w:ascii="Arial Narrow" w:hAnsi="Arial Narrow" w:cs="Arial"/>
        </w:rPr>
        <w:t>Bydgoszcz</w:t>
      </w:r>
      <w:r w:rsidR="00D665F5" w:rsidRPr="00472BF2">
        <w:rPr>
          <w:rFonts w:ascii="Arial Narrow" w:hAnsi="Arial Narrow" w:cs="Arial"/>
        </w:rPr>
        <w:t xml:space="preserve"> dnia: </w:t>
      </w:r>
      <w:r w:rsidRPr="00472BF2">
        <w:rPr>
          <w:rFonts w:ascii="Arial Narrow" w:hAnsi="Arial Narrow" w:cs="Arial"/>
        </w:rPr>
        <w:t>2023-08-02</w:t>
      </w:r>
    </w:p>
    <w:p w:rsidR="00D665F5" w:rsidRPr="00472BF2" w:rsidRDefault="00D665F5" w:rsidP="00D665F5">
      <w:pPr>
        <w:spacing w:after="240"/>
        <w:jc w:val="right"/>
        <w:rPr>
          <w:rFonts w:ascii="Arial Narrow" w:hAnsi="Arial Narrow" w:cs="Arial"/>
        </w:rPr>
      </w:pPr>
    </w:p>
    <w:p w:rsidR="00D665F5" w:rsidRPr="00472BF2" w:rsidRDefault="008F2AD6" w:rsidP="00577BC6">
      <w:pPr>
        <w:spacing w:after="40"/>
        <w:rPr>
          <w:rFonts w:ascii="Arial Narrow" w:hAnsi="Arial Narrow" w:cs="Arial"/>
          <w:b/>
          <w:bCs/>
        </w:rPr>
      </w:pPr>
      <w:r w:rsidRPr="00472BF2">
        <w:rPr>
          <w:rFonts w:ascii="Arial Narrow" w:hAnsi="Arial Narrow" w:cs="Arial"/>
          <w:b/>
          <w:bCs/>
        </w:rPr>
        <w:t>10WSzKzP SPZOZ</w:t>
      </w:r>
    </w:p>
    <w:p w:rsidR="00D665F5" w:rsidRPr="00472BF2" w:rsidRDefault="008F2AD6" w:rsidP="00D665F5">
      <w:pPr>
        <w:rPr>
          <w:rFonts w:ascii="Arial Narrow" w:hAnsi="Arial Narrow" w:cs="Arial"/>
        </w:rPr>
      </w:pPr>
      <w:r w:rsidRPr="00472BF2">
        <w:rPr>
          <w:rFonts w:ascii="Arial Narrow" w:hAnsi="Arial Narrow" w:cs="Arial"/>
        </w:rPr>
        <w:t>Powstańców Warszawy</w:t>
      </w:r>
      <w:r w:rsidR="00D665F5" w:rsidRPr="00472BF2">
        <w:rPr>
          <w:rFonts w:ascii="Arial Narrow" w:hAnsi="Arial Narrow" w:cs="Arial"/>
        </w:rPr>
        <w:t xml:space="preserve"> </w:t>
      </w:r>
      <w:r w:rsidRPr="00472BF2">
        <w:rPr>
          <w:rFonts w:ascii="Arial Narrow" w:hAnsi="Arial Narrow" w:cs="Arial"/>
        </w:rPr>
        <w:t>5</w:t>
      </w:r>
    </w:p>
    <w:p w:rsidR="00D665F5" w:rsidRPr="00472BF2" w:rsidRDefault="008F2AD6" w:rsidP="00D665F5">
      <w:pPr>
        <w:rPr>
          <w:rFonts w:ascii="Arial Narrow" w:hAnsi="Arial Narrow" w:cs="Arial"/>
        </w:rPr>
      </w:pPr>
      <w:r w:rsidRPr="00472BF2">
        <w:rPr>
          <w:rFonts w:ascii="Arial Narrow" w:hAnsi="Arial Narrow" w:cs="Arial"/>
        </w:rPr>
        <w:t>85-681</w:t>
      </w:r>
      <w:r w:rsidR="00D665F5" w:rsidRPr="00472BF2">
        <w:rPr>
          <w:rFonts w:ascii="Arial Narrow" w:hAnsi="Arial Narrow" w:cs="Arial"/>
        </w:rPr>
        <w:t xml:space="preserve"> </w:t>
      </w:r>
      <w:r w:rsidRPr="00472BF2">
        <w:rPr>
          <w:rFonts w:ascii="Arial Narrow" w:hAnsi="Arial Narrow" w:cs="Arial"/>
        </w:rPr>
        <w:t>Bydgoszcz</w:t>
      </w:r>
    </w:p>
    <w:p w:rsidR="00D665F5" w:rsidRPr="00472BF2" w:rsidRDefault="00D665F5" w:rsidP="00D665F5">
      <w:pPr>
        <w:jc w:val="both"/>
        <w:rPr>
          <w:rFonts w:ascii="Arial Narrow" w:hAnsi="Arial Narrow" w:cs="Arial"/>
          <w:bCs/>
        </w:rPr>
      </w:pPr>
      <w:r w:rsidRPr="00472BF2">
        <w:rPr>
          <w:rFonts w:ascii="Arial Narrow" w:hAnsi="Arial Narrow" w:cs="Arial"/>
          <w:bCs/>
        </w:rPr>
        <w:t>……………………………………</w:t>
      </w:r>
    </w:p>
    <w:p w:rsidR="00D665F5" w:rsidRPr="00472BF2" w:rsidRDefault="00D665F5" w:rsidP="00D665F5">
      <w:pPr>
        <w:jc w:val="both"/>
        <w:rPr>
          <w:rFonts w:ascii="Arial Narrow" w:hAnsi="Arial Narrow" w:cs="Arial"/>
          <w:bCs/>
        </w:rPr>
      </w:pPr>
      <w:r w:rsidRPr="00472BF2">
        <w:rPr>
          <w:rFonts w:ascii="Arial Narrow" w:hAnsi="Arial Narrow" w:cs="Arial"/>
          <w:bCs/>
        </w:rPr>
        <w:t>[nazwa zamawiającego, adres]</w:t>
      </w:r>
    </w:p>
    <w:p w:rsidR="00D665F5" w:rsidRPr="00472BF2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D665F5" w:rsidRPr="00472BF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</w:rPr>
      </w:pPr>
    </w:p>
    <w:p w:rsidR="00A80738" w:rsidRPr="00472BF2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</w:rPr>
      </w:pPr>
      <w:r w:rsidRPr="00472BF2">
        <w:rPr>
          <w:rFonts w:ascii="Arial Narrow" w:hAnsi="Arial Narrow" w:cs="Arial"/>
        </w:rPr>
        <w:t>Znak sprawy:</w:t>
      </w:r>
      <w:r w:rsidRPr="00472BF2">
        <w:rPr>
          <w:rFonts w:ascii="Arial Narrow" w:hAnsi="Arial Narrow" w:cs="Arial"/>
          <w:b/>
        </w:rPr>
        <w:t xml:space="preserve"> </w:t>
      </w:r>
      <w:r w:rsidR="008F2AD6" w:rsidRPr="00472BF2">
        <w:rPr>
          <w:rFonts w:ascii="Arial Narrow" w:hAnsi="Arial Narrow" w:cs="Arial"/>
          <w:b/>
        </w:rPr>
        <w:t>79/2023</w:t>
      </w:r>
      <w:r w:rsidR="00A80738" w:rsidRPr="00472BF2">
        <w:rPr>
          <w:rFonts w:ascii="Arial Narrow" w:hAnsi="Arial Narrow" w:cs="Arial"/>
        </w:rPr>
        <w:tab/>
        <w:t xml:space="preserve"> </w:t>
      </w:r>
    </w:p>
    <w:p w:rsidR="00A80738" w:rsidRPr="00472BF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A80738" w:rsidRPr="00472BF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:rsidR="00A80738" w:rsidRPr="00472BF2" w:rsidRDefault="00A80738" w:rsidP="00472BF2">
      <w:pPr>
        <w:pStyle w:val="Nagwek"/>
        <w:tabs>
          <w:tab w:val="clear" w:pos="4536"/>
          <w:tab w:val="clear" w:pos="9072"/>
        </w:tabs>
        <w:ind w:left="2124" w:firstLine="708"/>
        <w:rPr>
          <w:rFonts w:ascii="Arial Narrow" w:hAnsi="Arial Narrow" w:cs="Arial"/>
          <w:b/>
          <w:spacing w:val="20"/>
        </w:rPr>
      </w:pPr>
      <w:r w:rsidRPr="00472BF2">
        <w:rPr>
          <w:rFonts w:ascii="Arial Narrow" w:hAnsi="Arial Narrow" w:cs="Arial"/>
          <w:b/>
          <w:spacing w:val="20"/>
        </w:rPr>
        <w:t>INFORMACJA Z OTWARCIA OFERT</w:t>
      </w:r>
    </w:p>
    <w:p w:rsidR="00A80738" w:rsidRPr="00472BF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</w:rPr>
      </w:pPr>
    </w:p>
    <w:p w:rsidR="00C659E2" w:rsidRPr="00472BF2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</w:rPr>
      </w:pPr>
      <w:r w:rsidRPr="00472BF2">
        <w:rPr>
          <w:rFonts w:ascii="Arial Narrow" w:hAnsi="Arial Narrow" w:cs="Arial"/>
          <w:bCs/>
        </w:rPr>
        <w:t xml:space="preserve">Dotyczy </w:t>
      </w:r>
      <w:r w:rsidRPr="00472BF2">
        <w:rPr>
          <w:rFonts w:ascii="Arial Narrow" w:hAnsi="Arial Narrow" w:cs="Arial"/>
        </w:rPr>
        <w:t xml:space="preserve">postępowania o udzielenie zamówienia publicznego prowadzonego w trybie </w:t>
      </w:r>
      <w:r w:rsidR="008F2AD6" w:rsidRPr="00472BF2">
        <w:rPr>
          <w:rFonts w:ascii="Arial Narrow" w:hAnsi="Arial Narrow" w:cs="Arial"/>
        </w:rPr>
        <w:t>przetarg</w:t>
      </w:r>
      <w:r w:rsidR="00472BF2" w:rsidRPr="00472BF2">
        <w:rPr>
          <w:rFonts w:ascii="Arial Narrow" w:hAnsi="Arial Narrow" w:cs="Arial"/>
        </w:rPr>
        <w:t>u nieograniczonego</w:t>
      </w:r>
      <w:r w:rsidRPr="00472BF2">
        <w:rPr>
          <w:rFonts w:ascii="Arial Narrow" w:hAnsi="Arial Narrow" w:cs="Arial"/>
        </w:rPr>
        <w:t xml:space="preserve"> na:</w:t>
      </w:r>
    </w:p>
    <w:p w:rsidR="00A80738" w:rsidRPr="00472BF2" w:rsidRDefault="008F2AD6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0"/>
        </w:rPr>
      </w:pPr>
      <w:r w:rsidRPr="00472BF2">
        <w:rPr>
          <w:rFonts w:ascii="Arial Narrow" w:hAnsi="Arial Narrow" w:cs="Arial"/>
          <w:b/>
          <w:sz w:val="20"/>
        </w:rPr>
        <w:t>Dostawy sukcesywne sprzętu jednorazowego dla Pracowni Genetyki Klinicznej  i Patologii Molekularnej Zakładu Analityki Lekarskiej</w:t>
      </w:r>
    </w:p>
    <w:p w:rsidR="00D665F5" w:rsidRPr="00472BF2" w:rsidRDefault="00D665F5" w:rsidP="00577BC6">
      <w:pPr>
        <w:spacing w:before="120" w:line="276" w:lineRule="auto"/>
        <w:jc w:val="both"/>
        <w:rPr>
          <w:rFonts w:ascii="Arial Narrow" w:hAnsi="Arial Narrow" w:cs="Arial"/>
        </w:rPr>
      </w:pPr>
      <w:r w:rsidRPr="00472BF2">
        <w:rPr>
          <w:rFonts w:ascii="Arial Narrow" w:hAnsi="Arial Narrow" w:cs="Arial"/>
        </w:rPr>
        <w:t>Zamawiający, działając na podstawie art. 22</w:t>
      </w:r>
      <w:r w:rsidR="00FC7F5E" w:rsidRPr="00472BF2">
        <w:rPr>
          <w:rFonts w:ascii="Arial Narrow" w:hAnsi="Arial Narrow" w:cs="Arial"/>
        </w:rPr>
        <w:t>2</w:t>
      </w:r>
      <w:r w:rsidRPr="00472BF2">
        <w:rPr>
          <w:rFonts w:ascii="Arial Narrow" w:hAnsi="Arial Narrow" w:cs="Arial"/>
        </w:rPr>
        <w:t xml:space="preserve"> ust. 5 </w:t>
      </w:r>
      <w:r w:rsidRPr="00472BF2">
        <w:rPr>
          <w:rFonts w:ascii="Arial Narrow" w:hAnsi="Arial Narrow" w:cs="Arial"/>
          <w:bCs/>
        </w:rPr>
        <w:t>ustawy z dnia 11 września 2019 r. Prawo zamówień publicznych</w:t>
      </w:r>
      <w:r w:rsidRPr="00472BF2">
        <w:rPr>
          <w:rFonts w:ascii="Arial Narrow" w:hAnsi="Arial Narrow" w:cs="Arial"/>
        </w:rPr>
        <w:t xml:space="preserve"> </w:t>
      </w:r>
      <w:r w:rsidR="008F2AD6" w:rsidRPr="00472BF2">
        <w:rPr>
          <w:rFonts w:ascii="Arial Narrow" w:hAnsi="Arial Narrow" w:cs="Arial"/>
        </w:rPr>
        <w:t>(</w:t>
      </w:r>
      <w:proofErr w:type="spellStart"/>
      <w:r w:rsidR="008F2AD6" w:rsidRPr="00472BF2">
        <w:rPr>
          <w:rFonts w:ascii="Arial Narrow" w:hAnsi="Arial Narrow" w:cs="Arial"/>
        </w:rPr>
        <w:t>t.j</w:t>
      </w:r>
      <w:proofErr w:type="spellEnd"/>
      <w:r w:rsidR="008F2AD6" w:rsidRPr="00472BF2">
        <w:rPr>
          <w:rFonts w:ascii="Arial Narrow" w:hAnsi="Arial Narrow" w:cs="Arial"/>
        </w:rPr>
        <w:t>. Dz. U. z 2022r. poz. 1710)</w:t>
      </w:r>
      <w:r w:rsidR="00490DC0" w:rsidRPr="00472BF2">
        <w:rPr>
          <w:rFonts w:ascii="Arial Narrow" w:hAnsi="Arial Narrow" w:cs="Arial"/>
        </w:rPr>
        <w:t xml:space="preserve"> </w:t>
      </w:r>
      <w:r w:rsidRPr="00472BF2">
        <w:rPr>
          <w:rFonts w:ascii="Arial Narrow" w:hAnsi="Arial Narrow" w:cs="Arial"/>
        </w:rPr>
        <w:t>udostępnia</w:t>
      </w:r>
      <w:r w:rsidR="00F95C33" w:rsidRPr="00472BF2">
        <w:rPr>
          <w:rFonts w:ascii="Arial Narrow" w:hAnsi="Arial Narrow" w:cs="Arial"/>
        </w:rPr>
        <w:t xml:space="preserve"> </w:t>
      </w:r>
      <w:r w:rsidR="004C7E9B" w:rsidRPr="00472BF2">
        <w:rPr>
          <w:rFonts w:ascii="Arial Narrow" w:hAnsi="Arial Narrow" w:cs="Arial"/>
        </w:rPr>
        <w:t>informacj</w:t>
      </w:r>
      <w:r w:rsidR="00577BC6" w:rsidRPr="00472BF2">
        <w:rPr>
          <w:rFonts w:ascii="Arial Narrow" w:hAnsi="Arial Narrow" w:cs="Arial"/>
        </w:rPr>
        <w:t>ę</w:t>
      </w:r>
      <w:r w:rsidR="00035488" w:rsidRPr="00472BF2">
        <w:rPr>
          <w:rFonts w:ascii="Arial Narrow" w:hAnsi="Arial Narrow" w:cs="Arial"/>
        </w:rPr>
        <w:t xml:space="preserve"> z otwarcia ofert</w:t>
      </w:r>
      <w:r w:rsidR="00577BC6" w:rsidRPr="00472BF2">
        <w:rPr>
          <w:rFonts w:ascii="Arial Narrow" w:hAnsi="Arial Narrow" w:cs="Arial"/>
        </w:rPr>
        <w:t>.</w:t>
      </w:r>
    </w:p>
    <w:p w:rsidR="00A80738" w:rsidRPr="00472BF2" w:rsidRDefault="00D665F5" w:rsidP="00577BC6">
      <w:pPr>
        <w:spacing w:before="120" w:after="120" w:line="276" w:lineRule="auto"/>
        <w:jc w:val="both"/>
        <w:rPr>
          <w:rFonts w:ascii="Arial Narrow" w:hAnsi="Arial Narrow" w:cs="Arial"/>
        </w:rPr>
      </w:pPr>
      <w:r w:rsidRPr="00472BF2">
        <w:rPr>
          <w:rFonts w:ascii="Arial Narrow" w:hAnsi="Arial Narrow" w:cs="Arial"/>
        </w:rPr>
        <w:t>Podczas otwarcia ofert, mającego miejsce</w:t>
      </w:r>
      <w:r w:rsidR="00FF4AB1" w:rsidRPr="00472BF2">
        <w:rPr>
          <w:rFonts w:ascii="Arial Narrow" w:hAnsi="Arial Narrow" w:cs="Arial"/>
        </w:rPr>
        <w:t xml:space="preserve"> w dniu </w:t>
      </w:r>
      <w:r w:rsidR="008F2AD6" w:rsidRPr="00472BF2">
        <w:rPr>
          <w:rFonts w:ascii="Arial Narrow" w:hAnsi="Arial Narrow" w:cs="Arial"/>
        </w:rPr>
        <w:t>02/08/2023</w:t>
      </w:r>
      <w:r w:rsidR="00FF4AB1" w:rsidRPr="00472BF2">
        <w:rPr>
          <w:rFonts w:ascii="Arial Narrow" w:hAnsi="Arial Narrow" w:cs="Arial"/>
        </w:rPr>
        <w:t xml:space="preserve"> o godz. </w:t>
      </w:r>
      <w:r w:rsidR="008F2AD6" w:rsidRPr="00472BF2">
        <w:rPr>
          <w:rFonts w:ascii="Arial Narrow" w:hAnsi="Arial Narrow" w:cs="Arial"/>
        </w:rPr>
        <w:t>08:15</w:t>
      </w:r>
      <w:r w:rsidRPr="00472BF2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72BF2" w:rsidTr="00C82837">
        <w:tc>
          <w:tcPr>
            <w:tcW w:w="993" w:type="dxa"/>
            <w:shd w:val="clear" w:color="auto" w:fill="auto"/>
            <w:vAlign w:val="center"/>
          </w:tcPr>
          <w:p w:rsidR="006B27ED" w:rsidRPr="00472BF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72BF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Nr</w:t>
            </w:r>
            <w:r w:rsidR="00C82837"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472BF2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472BF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Cena oferty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472BF2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 xml:space="preserve">AQUA LAB </w:t>
            </w:r>
            <w:proofErr w:type="spellStart"/>
            <w:r w:rsidRPr="00472BF2">
              <w:rPr>
                <w:rFonts w:ascii="Arial Narrow" w:hAnsi="Arial Narrow" w:cs="Arial"/>
              </w:rPr>
              <w:t>A.Sierzputowski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i Wspólnicy Sp. J</w:t>
            </w:r>
            <w:r w:rsidR="008F2AD6" w:rsidRPr="00472BF2">
              <w:rPr>
                <w:rFonts w:ascii="Arial Narrow" w:hAnsi="Arial Narrow" w:cs="Arial"/>
              </w:rPr>
              <w:t>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Zabłocka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10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03-194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9 254.83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72BF2">
              <w:rPr>
                <w:rFonts w:ascii="Arial Narrow" w:hAnsi="Arial Narrow" w:cs="Arial"/>
              </w:rPr>
              <w:t>Cytogen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Polska Sp. z o.o.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 xml:space="preserve">ul. ks. Stanisława </w:t>
            </w:r>
            <w:proofErr w:type="spellStart"/>
            <w:r w:rsidRPr="00472BF2">
              <w:rPr>
                <w:rFonts w:ascii="Arial Narrow" w:hAnsi="Arial Narrow" w:cs="Arial"/>
              </w:rPr>
              <w:t>Suchowolca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</w:t>
            </w:r>
            <w:r w:rsidR="00472BF2">
              <w:rPr>
                <w:rFonts w:ascii="Arial Narrow" w:hAnsi="Arial Narrow" w:cs="Arial"/>
              </w:rPr>
              <w:t>6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95-100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Zgierz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187 689.90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GENOPLAST BIOTECH S.A.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Brzozowa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8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83-200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Rokocin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46 025.40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GENOPLAST BIOTECH S.A.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Brzozowa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8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83-200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Rokocin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2 743.20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72BF2">
              <w:rPr>
                <w:rFonts w:ascii="Arial Narrow" w:hAnsi="Arial Narrow" w:cs="Arial"/>
              </w:rPr>
              <w:t>Hagmed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Sp. z o.o. Sp. k.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Tomaszowska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32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96-200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73 656.00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QIAGEN Polska Sp. z o.o.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Powstańców Śląskich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95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53-332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19 378.65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 xml:space="preserve">Carolina </w:t>
            </w:r>
            <w:proofErr w:type="spellStart"/>
            <w:r w:rsidRPr="00472BF2">
              <w:rPr>
                <w:rFonts w:ascii="Arial Narrow" w:hAnsi="Arial Narrow" w:cs="Arial"/>
              </w:rPr>
              <w:t>Biosystems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, </w:t>
            </w:r>
            <w:proofErr w:type="spellStart"/>
            <w:r w:rsidRPr="00472BF2">
              <w:rPr>
                <w:rFonts w:ascii="Arial Narrow" w:hAnsi="Arial Narrow" w:cs="Arial"/>
              </w:rPr>
              <w:t>s.r.o</w:t>
            </w:r>
            <w:proofErr w:type="spellEnd"/>
            <w:r w:rsidRPr="00472BF2">
              <w:rPr>
                <w:rFonts w:ascii="Arial Narrow" w:hAnsi="Arial Narrow" w:cs="Arial"/>
              </w:rPr>
              <w:t>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proofErr w:type="spellStart"/>
            <w:r w:rsidRPr="00472BF2">
              <w:rPr>
                <w:rFonts w:ascii="Arial Narrow" w:hAnsi="Arial Narrow" w:cs="Arial"/>
              </w:rPr>
              <w:t>Drnovská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1112/60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161 00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 xml:space="preserve">Praga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62 530.00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 xml:space="preserve">Carolina </w:t>
            </w:r>
            <w:proofErr w:type="spellStart"/>
            <w:r w:rsidRPr="00472BF2">
              <w:rPr>
                <w:rFonts w:ascii="Arial Narrow" w:hAnsi="Arial Narrow" w:cs="Arial"/>
              </w:rPr>
              <w:t>Biosystems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, </w:t>
            </w:r>
            <w:proofErr w:type="spellStart"/>
            <w:r w:rsidRPr="00472BF2">
              <w:rPr>
                <w:rFonts w:ascii="Arial Narrow" w:hAnsi="Arial Narrow" w:cs="Arial"/>
              </w:rPr>
              <w:t>s.r.o</w:t>
            </w:r>
            <w:proofErr w:type="spellEnd"/>
            <w:r w:rsidRPr="00472BF2">
              <w:rPr>
                <w:rFonts w:ascii="Arial Narrow" w:hAnsi="Arial Narrow" w:cs="Arial"/>
              </w:rPr>
              <w:t>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proofErr w:type="spellStart"/>
            <w:r w:rsidRPr="00472BF2">
              <w:rPr>
                <w:rFonts w:ascii="Arial Narrow" w:hAnsi="Arial Narrow" w:cs="Arial"/>
              </w:rPr>
              <w:t>Drnovská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1112/60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161 00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 xml:space="preserve">Praga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60 250.00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 xml:space="preserve">TK </w:t>
            </w:r>
            <w:proofErr w:type="spellStart"/>
            <w:r w:rsidRPr="00472BF2">
              <w:rPr>
                <w:rFonts w:ascii="Arial Narrow" w:hAnsi="Arial Narrow" w:cs="Arial"/>
              </w:rPr>
              <w:t>Biotech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Sp. z o.o.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Królewicza Jakuba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40A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02-956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37 467.58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 xml:space="preserve">TK </w:t>
            </w:r>
            <w:proofErr w:type="spellStart"/>
            <w:r w:rsidRPr="00472BF2">
              <w:rPr>
                <w:rFonts w:ascii="Arial Narrow" w:hAnsi="Arial Narrow" w:cs="Arial"/>
              </w:rPr>
              <w:t>Biotech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Sp. z o.o.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Królewicza Jakuba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40A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02-956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3 163.27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 xml:space="preserve">TK </w:t>
            </w:r>
            <w:proofErr w:type="spellStart"/>
            <w:r w:rsidRPr="00472BF2">
              <w:rPr>
                <w:rFonts w:ascii="Arial Narrow" w:hAnsi="Arial Narrow" w:cs="Arial"/>
              </w:rPr>
              <w:t>Biotech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Sp. z o.o.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Królewicza Jakuba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40A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02-956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2 410.82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 xml:space="preserve">TK </w:t>
            </w:r>
            <w:proofErr w:type="spellStart"/>
            <w:r w:rsidRPr="00472BF2">
              <w:rPr>
                <w:rFonts w:ascii="Arial Narrow" w:hAnsi="Arial Narrow" w:cs="Arial"/>
              </w:rPr>
              <w:t>Biotech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Sp. z o.o.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Królewicza Jakuba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40A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02-956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2 991.90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"ALAB" Spółka z ograniczoną odpowiedzialnością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Stępińska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="00472BF2">
              <w:rPr>
                <w:rFonts w:ascii="Arial Narrow" w:hAnsi="Arial Narrow" w:cs="Arial"/>
              </w:rPr>
              <w:t>22/30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00-739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4 649.40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IN2LAB Spółka z ograniczoną odpowiedzialnością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Ziemowita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2/2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20-830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3 696.15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SARSTEDT Spółka z o.o.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Warszawska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25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05-082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Blizne Łaszczyńskiego,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42 863.81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SARSTEDT Spółka z o.o.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Warszawska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25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05-082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Blizne Łaszczyńskiego, 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4 896.33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72BF2">
              <w:rPr>
                <w:rFonts w:ascii="Arial Narrow" w:hAnsi="Arial Narrow" w:cs="Arial"/>
              </w:rPr>
              <w:t>Eclipse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</w:t>
            </w:r>
            <w:proofErr w:type="spellStart"/>
            <w:r w:rsidRPr="00472BF2">
              <w:rPr>
                <w:rFonts w:ascii="Arial Narrow" w:hAnsi="Arial Narrow" w:cs="Arial"/>
              </w:rPr>
              <w:t>Boluk</w:t>
            </w:r>
            <w:proofErr w:type="spellEnd"/>
            <w:r w:rsidRPr="00472BF2">
              <w:rPr>
                <w:rFonts w:ascii="Arial Narrow" w:hAnsi="Arial Narrow" w:cs="Arial"/>
              </w:rPr>
              <w:t>-Sobolewska Spółka komandytowa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prof. M. Życzkowskiego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18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31-864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21 887.82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72BF2">
              <w:rPr>
                <w:rFonts w:ascii="Arial Narrow" w:hAnsi="Arial Narrow" w:cs="Arial"/>
              </w:rPr>
              <w:t>Syngen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</w:t>
            </w:r>
            <w:proofErr w:type="spellStart"/>
            <w:r w:rsidRPr="00472BF2">
              <w:rPr>
                <w:rFonts w:ascii="Arial Narrow" w:hAnsi="Arial Narrow" w:cs="Arial"/>
              </w:rPr>
              <w:t>Biotech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Sp. z ograniczoną odpowiedzialnością 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Ostródzka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13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54-116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7 152.45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72BF2">
              <w:rPr>
                <w:rFonts w:ascii="Arial Narrow" w:hAnsi="Arial Narrow" w:cs="Arial"/>
              </w:rPr>
              <w:t>Syngen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</w:t>
            </w:r>
            <w:proofErr w:type="spellStart"/>
            <w:r w:rsidRPr="00472BF2">
              <w:rPr>
                <w:rFonts w:ascii="Arial Narrow" w:hAnsi="Arial Narrow" w:cs="Arial"/>
              </w:rPr>
              <w:t>Biotech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Sp. z ograniczoną odpowiedzialnością 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Ostródzka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13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54-116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4 059.00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72BF2">
              <w:rPr>
                <w:rFonts w:ascii="Arial Narrow" w:hAnsi="Arial Narrow" w:cs="Arial"/>
              </w:rPr>
              <w:t>Syngen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</w:t>
            </w:r>
            <w:proofErr w:type="spellStart"/>
            <w:r w:rsidRPr="00472BF2">
              <w:rPr>
                <w:rFonts w:ascii="Arial Narrow" w:hAnsi="Arial Narrow" w:cs="Arial"/>
              </w:rPr>
              <w:t>Biotech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Sp. z ograniczoną odpowiedzialnością 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Ostródzka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13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54-116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2 214.00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EQUIMED HOŁDA, LENK, TREMBECKI SPÓŁKA JAWNA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Prądnicka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46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31-202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31 499.90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EQUIMED HOŁDA, LENK, TREMBECKI SPÓŁKA JAWNA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Prądnicka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46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31-202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11 966.04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72BF2">
              <w:rPr>
                <w:rFonts w:ascii="Arial Narrow" w:hAnsi="Arial Narrow" w:cs="Arial"/>
              </w:rPr>
              <w:t>Polgen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</w:t>
            </w:r>
            <w:proofErr w:type="spellStart"/>
            <w:r w:rsidRPr="00472BF2">
              <w:rPr>
                <w:rFonts w:ascii="Arial Narrow" w:hAnsi="Arial Narrow" w:cs="Arial"/>
              </w:rPr>
              <w:t>Machejko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Spółka komandytowa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Puszkina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80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lastRenderedPageBreak/>
              <w:t>92-516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lastRenderedPageBreak/>
              <w:t>5 996.50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72BF2">
              <w:rPr>
                <w:rFonts w:ascii="Arial Narrow" w:hAnsi="Arial Narrow" w:cs="Arial"/>
              </w:rPr>
              <w:t>Polgen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</w:t>
            </w:r>
            <w:proofErr w:type="spellStart"/>
            <w:r w:rsidRPr="00472BF2">
              <w:rPr>
                <w:rFonts w:ascii="Arial Narrow" w:hAnsi="Arial Narrow" w:cs="Arial"/>
              </w:rPr>
              <w:t>Machejko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Spółka komandytowa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Puszkina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80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92-516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3 148.80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72BF2">
              <w:rPr>
                <w:rFonts w:ascii="Arial Narrow" w:hAnsi="Arial Narrow" w:cs="Arial"/>
              </w:rPr>
              <w:t>Polgen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</w:t>
            </w:r>
            <w:proofErr w:type="spellStart"/>
            <w:r w:rsidRPr="00472BF2">
              <w:rPr>
                <w:rFonts w:ascii="Arial Narrow" w:hAnsi="Arial Narrow" w:cs="Arial"/>
              </w:rPr>
              <w:t>Machejko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Spółka komandytowa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Puszkina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80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92-516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2 164.19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72BF2">
              <w:rPr>
                <w:rFonts w:ascii="Arial Narrow" w:hAnsi="Arial Narrow" w:cs="Arial"/>
              </w:rPr>
              <w:t>EURx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Sp. z o.o.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Przyrodników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3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80-297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295.20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72BF2">
              <w:rPr>
                <w:rFonts w:ascii="Arial Narrow" w:hAnsi="Arial Narrow" w:cs="Arial"/>
              </w:rPr>
              <w:t>EURx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Sp. z o.o.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Przyrodników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3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80-297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1 532.58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72BF2">
              <w:rPr>
                <w:rFonts w:ascii="Arial Narrow" w:hAnsi="Arial Narrow" w:cs="Arial"/>
              </w:rPr>
              <w:t>EURx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Sp. z o.o.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Przyrodników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3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80-297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1 434.18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72BF2">
              <w:rPr>
                <w:rFonts w:ascii="Arial Narrow" w:hAnsi="Arial Narrow" w:cs="Arial"/>
              </w:rPr>
              <w:t>Promega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GmbH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proofErr w:type="spellStart"/>
            <w:r w:rsidRPr="00472BF2">
              <w:rPr>
                <w:rFonts w:ascii="Arial Narrow" w:hAnsi="Arial Narrow" w:cs="Arial"/>
              </w:rPr>
              <w:t>Gutenbergring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10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69190</w:t>
            </w:r>
            <w:r w:rsidRPr="00472BF2">
              <w:rPr>
                <w:rFonts w:ascii="Arial Narrow" w:hAnsi="Arial Narrow" w:cs="Arial"/>
              </w:rPr>
              <w:t xml:space="preserve"> </w:t>
            </w:r>
            <w:proofErr w:type="spellStart"/>
            <w:r w:rsidRPr="00472BF2">
              <w:rPr>
                <w:rFonts w:ascii="Arial Narrow" w:hAnsi="Arial Narrow" w:cs="Arial"/>
              </w:rPr>
              <w:t>Walldorf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118 893.00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HVD Holding AG Sp. z o.o.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Piechoty Łanowej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9a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02-951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45 927.00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HVD Holding AG Sp. z o.o.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Piechoty Łanowej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9a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02-951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55 771.20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HVD Holding AG Sp. z o.o.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Piechoty Łanowej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9a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02-951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9 926.28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472BF2">
              <w:rPr>
                <w:rFonts w:ascii="Arial Narrow" w:hAnsi="Arial Narrow" w:cs="Arial"/>
              </w:rPr>
              <w:t>Genomed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S.A.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Ponczowa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12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02-971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5 276.70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 xml:space="preserve">Lab </w:t>
            </w:r>
            <w:proofErr w:type="spellStart"/>
            <w:r w:rsidRPr="00472BF2">
              <w:rPr>
                <w:rFonts w:ascii="Arial Narrow" w:hAnsi="Arial Narrow" w:cs="Arial"/>
              </w:rPr>
              <w:t>Path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</w:t>
            </w:r>
            <w:proofErr w:type="spellStart"/>
            <w:r w:rsidRPr="00472BF2">
              <w:rPr>
                <w:rFonts w:ascii="Arial Narrow" w:hAnsi="Arial Narrow" w:cs="Arial"/>
              </w:rPr>
              <w:t>Experts</w:t>
            </w:r>
            <w:proofErr w:type="spellEnd"/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marsz. Józefa Piłsudskiego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27B/33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62-028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Koziegłowy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40 890.37 zł</w:t>
            </w:r>
          </w:p>
        </w:tc>
      </w:tr>
      <w:tr w:rsidR="008F2AD6" w:rsidRPr="00472BF2" w:rsidTr="00D6618A">
        <w:tc>
          <w:tcPr>
            <w:tcW w:w="993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8F2AD6" w:rsidRPr="00472BF2" w:rsidRDefault="008F2AD6" w:rsidP="00D6618A">
            <w:pPr>
              <w:spacing w:before="80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MOLGENDIA spółka z ograniczoną odpowiedzialnością</w:t>
            </w:r>
          </w:p>
          <w:p w:rsidR="008F2AD6" w:rsidRPr="00472BF2" w:rsidRDefault="008F2AD6" w:rsidP="00D6618A">
            <w:pPr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Marii Konopnickiej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15</w:t>
            </w:r>
            <w:r w:rsidRPr="00472BF2">
              <w:rPr>
                <w:rFonts w:ascii="Arial Narrow" w:hAnsi="Arial Narrow" w:cs="Arial"/>
              </w:rPr>
              <w:t xml:space="preserve"> </w:t>
            </w:r>
          </w:p>
          <w:p w:rsidR="008F2AD6" w:rsidRPr="00472BF2" w:rsidRDefault="008F2AD6" w:rsidP="00D6618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85-124</w:t>
            </w:r>
            <w:r w:rsidRPr="00472BF2">
              <w:rPr>
                <w:rFonts w:ascii="Arial Narrow" w:hAnsi="Arial Narrow" w:cs="Arial"/>
              </w:rPr>
              <w:t xml:space="preserve"> </w:t>
            </w:r>
            <w:r w:rsidRPr="00472BF2">
              <w:rPr>
                <w:rFonts w:ascii="Arial Narrow" w:hAnsi="Arial Narrow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2AD6" w:rsidRPr="00472BF2" w:rsidRDefault="008F2AD6" w:rsidP="00D6618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72BF2">
              <w:rPr>
                <w:rFonts w:ascii="Arial Narrow" w:hAnsi="Arial Narrow" w:cs="Arial"/>
              </w:rPr>
              <w:t>21 597.84 zł</w:t>
            </w:r>
          </w:p>
        </w:tc>
      </w:tr>
    </w:tbl>
    <w:p w:rsidR="00A80738" w:rsidRPr="00472BF2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472BF2">
        <w:rPr>
          <w:rFonts w:ascii="Arial Narrow" w:hAnsi="Arial Narrow" w:cs="Arial"/>
          <w:i/>
          <w:sz w:val="20"/>
        </w:rPr>
        <w:t>Zamawiający</w:t>
      </w:r>
    </w:p>
    <w:p w:rsidR="0011527D" w:rsidRDefault="0011527D" w:rsidP="0011527D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11527D" w:rsidRDefault="0011527D" w:rsidP="0011527D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11527D" w:rsidRDefault="0011527D" w:rsidP="0011527D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11527D" w:rsidRPr="0011527D" w:rsidRDefault="0011527D" w:rsidP="0011527D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11527D">
        <w:rPr>
          <w:rFonts w:ascii="Arial Narrow" w:hAnsi="Arial Narrow"/>
          <w:sz w:val="18"/>
        </w:rPr>
        <w:t>Wykonano w 1 egz. na 1 ark.</w:t>
      </w:r>
    </w:p>
    <w:p w:rsidR="0011527D" w:rsidRPr="0011527D" w:rsidRDefault="0011527D" w:rsidP="0011527D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11527D">
        <w:rPr>
          <w:rFonts w:ascii="Arial Narrow" w:hAnsi="Arial Narrow"/>
          <w:sz w:val="18"/>
        </w:rPr>
        <w:t xml:space="preserve">Egz. 1 –platforma: e-propublico.pl, strona www Zamawiającego, </w:t>
      </w:r>
      <w:proofErr w:type="spellStart"/>
      <w:r w:rsidRPr="0011527D">
        <w:rPr>
          <w:rFonts w:ascii="Arial Narrow" w:hAnsi="Arial Narrow"/>
          <w:sz w:val="18"/>
        </w:rPr>
        <w:t>SZPubl</w:t>
      </w:r>
      <w:proofErr w:type="spellEnd"/>
      <w:r w:rsidRPr="0011527D">
        <w:rPr>
          <w:rFonts w:ascii="Arial Narrow" w:hAnsi="Arial Narrow"/>
          <w:sz w:val="18"/>
        </w:rPr>
        <w:t>. T2612 B5</w:t>
      </w:r>
    </w:p>
    <w:p w:rsidR="0011527D" w:rsidRPr="0011527D" w:rsidRDefault="0011527D" w:rsidP="0011527D">
      <w:pPr>
        <w:rPr>
          <w:rFonts w:ascii="Arial Narrow" w:eastAsia="Calibri" w:hAnsi="Arial Narrow"/>
          <w:sz w:val="18"/>
          <w:lang w:eastAsia="en-US"/>
        </w:rPr>
      </w:pPr>
      <w:r w:rsidRPr="0011527D">
        <w:rPr>
          <w:rFonts w:ascii="Arial Narrow" w:eastAsia="Calibri" w:hAnsi="Arial Narrow"/>
          <w:sz w:val="18"/>
          <w:lang w:eastAsia="en-US"/>
        </w:rPr>
        <w:t xml:space="preserve">Wyk. B. </w:t>
      </w:r>
      <w:r>
        <w:rPr>
          <w:rFonts w:ascii="Arial Narrow" w:eastAsia="Calibri" w:hAnsi="Arial Narrow"/>
          <w:sz w:val="18"/>
          <w:lang w:eastAsia="en-US"/>
        </w:rPr>
        <w:t>Baranowska</w:t>
      </w:r>
      <w:r w:rsidRPr="0011527D">
        <w:rPr>
          <w:rFonts w:ascii="Arial Narrow" w:eastAsia="Calibri" w:hAnsi="Arial Narrow"/>
          <w:sz w:val="18"/>
          <w:lang w:eastAsia="en-US"/>
        </w:rPr>
        <w:t xml:space="preserve"> – tel. 261 417</w:t>
      </w:r>
      <w:r w:rsidRPr="0011527D">
        <w:rPr>
          <w:rFonts w:ascii="Arial Narrow" w:eastAsia="Calibri" w:hAnsi="Arial Narrow"/>
          <w:sz w:val="18"/>
          <w:szCs w:val="22"/>
          <w:lang w:eastAsia="en-US"/>
        </w:rPr>
        <w:t> </w:t>
      </w:r>
      <w:r w:rsidRPr="0011527D">
        <w:rPr>
          <w:rFonts w:ascii="Arial Narrow" w:eastAsia="Calibri" w:hAnsi="Arial Narrow"/>
          <w:sz w:val="18"/>
          <w:lang w:eastAsia="en-US"/>
        </w:rPr>
        <w:t>449</w:t>
      </w:r>
    </w:p>
    <w:p w:rsidR="0011527D" w:rsidRPr="0011527D" w:rsidRDefault="0011527D" w:rsidP="0011527D">
      <w:pPr>
        <w:rPr>
          <w:rFonts w:ascii="Arial Narrow" w:eastAsia="Calibri" w:hAnsi="Arial Narrow"/>
          <w:sz w:val="18"/>
          <w:szCs w:val="22"/>
          <w:lang w:eastAsia="en-US"/>
        </w:rPr>
      </w:pPr>
      <w:r w:rsidRPr="0011527D">
        <w:rPr>
          <w:rFonts w:ascii="Arial Narrow" w:eastAsia="Calibri" w:hAnsi="Arial Narrow"/>
          <w:sz w:val="18"/>
          <w:szCs w:val="22"/>
          <w:lang w:eastAsia="en-US"/>
        </w:rPr>
        <w:t xml:space="preserve">Data: </w:t>
      </w:r>
      <w:r>
        <w:rPr>
          <w:rFonts w:ascii="Arial Narrow" w:eastAsia="Calibri" w:hAnsi="Arial Narrow"/>
          <w:sz w:val="18"/>
          <w:szCs w:val="22"/>
          <w:lang w:eastAsia="en-US"/>
        </w:rPr>
        <w:t xml:space="preserve"> 02.08.2023</w:t>
      </w:r>
      <w:bookmarkStart w:id="1" w:name="_GoBack"/>
      <w:bookmarkEnd w:id="1"/>
    </w:p>
    <w:p w:rsidR="00C236D3" w:rsidRPr="00BB547B" w:rsidRDefault="008F2AD6" w:rsidP="00173B20">
      <w:pPr>
        <w:jc w:val="right"/>
        <w:rPr>
          <w:rFonts w:ascii="Arial" w:hAnsi="Arial" w:cs="Arial"/>
          <w:sz w:val="22"/>
          <w:szCs w:val="22"/>
        </w:rPr>
      </w:pPr>
      <w:r w:rsidRPr="008F2AD6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680" w:rsidRDefault="00520680">
      <w:r>
        <w:separator/>
      </w:r>
    </w:p>
  </w:endnote>
  <w:endnote w:type="continuationSeparator" w:id="0">
    <w:p w:rsidR="00520680" w:rsidRDefault="00520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527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527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527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680" w:rsidRDefault="00520680">
      <w:r>
        <w:separator/>
      </w:r>
    </w:p>
  </w:footnote>
  <w:footnote w:type="continuationSeparator" w:id="0">
    <w:p w:rsidR="00520680" w:rsidRDefault="005206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AD6" w:rsidRDefault="008F2A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AD6" w:rsidRDefault="008F2A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AD6" w:rsidRDefault="008F2A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0680"/>
    <w:rsid w:val="00007727"/>
    <w:rsid w:val="00017720"/>
    <w:rsid w:val="00035488"/>
    <w:rsid w:val="000D7F25"/>
    <w:rsid w:val="000E00E5"/>
    <w:rsid w:val="0011527D"/>
    <w:rsid w:val="00173B20"/>
    <w:rsid w:val="001C69FF"/>
    <w:rsid w:val="0023318D"/>
    <w:rsid w:val="003D72FD"/>
    <w:rsid w:val="00423179"/>
    <w:rsid w:val="00472BF2"/>
    <w:rsid w:val="00490DC0"/>
    <w:rsid w:val="00493F8C"/>
    <w:rsid w:val="004A7B83"/>
    <w:rsid w:val="004C7E9B"/>
    <w:rsid w:val="00520680"/>
    <w:rsid w:val="005614F2"/>
    <w:rsid w:val="00577BC6"/>
    <w:rsid w:val="0069085C"/>
    <w:rsid w:val="006B27ED"/>
    <w:rsid w:val="00843263"/>
    <w:rsid w:val="00861E75"/>
    <w:rsid w:val="008F2AD6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3</Pages>
  <Words>630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2023-08-02T08:36:00Z</cp:lastPrinted>
  <dcterms:created xsi:type="dcterms:W3CDTF">2023-08-02T07:59:00Z</dcterms:created>
  <dcterms:modified xsi:type="dcterms:W3CDTF">2023-08-02T08:38:00Z</dcterms:modified>
</cp:coreProperties>
</file>