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2543D" w:rsidRPr="0042543D">
        <w:rPr>
          <w:b/>
        </w:rPr>
        <w:t>NZ/47/D/P/AC/2023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2543D" w:rsidRPr="0042543D">
        <w:rPr>
          <w:rFonts w:ascii="Arial Narrow" w:hAnsi="Arial Narrow"/>
          <w:b/>
        </w:rPr>
        <w:t xml:space="preserve"> Dostawy artykułów i wyrobów medycznych jednorazowego użytku oraz implantów ortopedycznych ujętych w 10 zadaniach asortymentowych dla zaopatrzenia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987" w:rsidRDefault="00E24987" w:rsidP="0038231F">
      <w:pPr>
        <w:spacing w:after="0" w:line="240" w:lineRule="auto"/>
      </w:pPr>
      <w:r>
        <w:separator/>
      </w:r>
    </w:p>
  </w:endnote>
  <w:endnote w:type="continuationSeparator" w:id="0">
    <w:p w:rsidR="00E24987" w:rsidRDefault="00E249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43D" w:rsidRDefault="004254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543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543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43D" w:rsidRDefault="004254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987" w:rsidRDefault="00E24987" w:rsidP="0038231F">
      <w:pPr>
        <w:spacing w:after="0" w:line="240" w:lineRule="auto"/>
      </w:pPr>
      <w:r>
        <w:separator/>
      </w:r>
    </w:p>
  </w:footnote>
  <w:footnote w:type="continuationSeparator" w:id="0">
    <w:p w:rsidR="00E24987" w:rsidRDefault="00E2498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43D" w:rsidRDefault="004254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43D" w:rsidRDefault="004254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43D" w:rsidRDefault="004254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4987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2543D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24987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9CEB68-7AC1-478B-90BD-2804B781D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4CF8C-B7AD-4270-BCCE-B3F06C5B3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641</Words>
  <Characters>3850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2023-08-01T09:08:00Z</dcterms:created>
  <dcterms:modified xsi:type="dcterms:W3CDTF">2023-08-01T09:08:00Z</dcterms:modified>
</cp:coreProperties>
</file>