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85F" w:rsidRPr="008E785F" w:rsidRDefault="008E785F" w:rsidP="008E785F">
      <w:pPr>
        <w:jc w:val="right"/>
        <w:rPr>
          <w:rFonts w:ascii="Arial" w:hAnsi="Arial" w:cs="Arial"/>
          <w:b/>
        </w:rPr>
      </w:pPr>
      <w:r w:rsidRPr="008E785F">
        <w:rPr>
          <w:rFonts w:ascii="Arial" w:hAnsi="Arial" w:cs="Arial"/>
          <w:b/>
        </w:rPr>
        <w:t>Załącznik A do SWZ</w:t>
      </w: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  <w:r w:rsidRPr="008E785F">
        <w:rPr>
          <w:rFonts w:ascii="Arial" w:hAnsi="Arial" w:cs="Arial"/>
          <w:b/>
          <w:sz w:val="28"/>
          <w:szCs w:val="28"/>
        </w:rPr>
        <w:t>Opis przedmiotu zamówienia</w:t>
      </w: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</w:p>
    <w:p w:rsidR="008E785F" w:rsidRPr="008E785F" w:rsidRDefault="008E785F" w:rsidP="008E785F">
      <w:pPr>
        <w:jc w:val="center"/>
        <w:rPr>
          <w:rFonts w:ascii="Arial" w:hAnsi="Arial" w:cs="Arial"/>
          <w:b/>
          <w:sz w:val="16"/>
          <w:szCs w:val="16"/>
        </w:rPr>
      </w:pP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Przedmiotem zamówienia są prace polegające na myciu okien oraz powierzchni szklanych w budynkach Uniwersytetu im. A</w:t>
      </w:r>
      <w:r w:rsidR="004D4B57">
        <w:rPr>
          <w:rFonts w:ascii="Arial" w:hAnsi="Arial" w:cs="Arial"/>
        </w:rPr>
        <w:t>dama Mickiewicza w Poznaniu</w:t>
      </w:r>
      <w:r w:rsidRPr="008E785F">
        <w:rPr>
          <w:rFonts w:ascii="Arial" w:hAnsi="Arial" w:cs="Arial"/>
        </w:rPr>
        <w:t xml:space="preserve">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zobowiązany jest dokonując czynności objętych przedmiotem   zamówienia do używania własnych środków czystości oraz własnego sprzętu.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Wykonawca jest zobowiązany do umycia szyb 1 raz w każdym roku obowiązywania umowy, z dwóch stron, ram okiennych, ościeżnic, parapetów. Po każdym zakończeniu prac Wykonawca wystawi  fakturę VAT.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Wszelkie prace wymagające użycia technik alpinistycznych i prowadzone </w:t>
      </w:r>
      <w:r w:rsidRPr="008E785F">
        <w:rPr>
          <w:rFonts w:ascii="Arial" w:hAnsi="Arial" w:cs="Arial"/>
        </w:rPr>
        <w:br/>
        <w:t>na wysokości powinny być wykonywane przez osoby do tego uprawnione.</w:t>
      </w:r>
    </w:p>
    <w:p w:rsidR="008E785F" w:rsidRPr="00646E9C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646E9C">
        <w:rPr>
          <w:rFonts w:ascii="Arial" w:hAnsi="Arial" w:cs="Arial"/>
        </w:rPr>
        <w:t xml:space="preserve">Mycie okien i powierzchni szklanych w jednym obiekcie musi zostać zakończone </w:t>
      </w:r>
      <w:r w:rsidRPr="00646E9C">
        <w:rPr>
          <w:rFonts w:ascii="Arial" w:hAnsi="Arial" w:cs="Arial"/>
        </w:rPr>
        <w:br/>
        <w:t>w ciągu jednego miesiąca licząc od dnia podjęcia prac.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przed rozpoczęciem realizacji usługi, za każdym razem zobligowany jest do przedstawienia  Zamawiającemu wykazu  osób, posiadających wymagane uprawnienia, wyznaczonych do realizacji danej usługi.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Usługi muszą być wykonywane zgodnie z należytą starannością, dobrą jakością, właściwą organizacją pracy oraz zachowaniem wymagań i obowiązujących przepisów, w szczególności bhp i p.poż.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Przez prawidłową realizacje usługi rozumie się: kompletne umycie szyb bez pozostawienia smug, zacieków na elewacjach.</w:t>
      </w:r>
      <w:r w:rsidR="008F145B">
        <w:rPr>
          <w:rFonts w:ascii="Arial" w:hAnsi="Arial" w:cs="Arial"/>
        </w:rPr>
        <w:t xml:space="preserve">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zobowiązany jest zapewnić realizację usług we wskazanym terminie.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Przedmiot umowy realizowany będzie w zależności od zapotrzebowania na podstawie każdorazowego zlecenia jednostki organizacyjnej Zamawiającego. Zlecenie zawierające co najmniej nazwę i adres jednostki organizacyjnej Zamawiającego oraz osobę kontaktową, będzie przesyłane Wykonawcy </w:t>
      </w:r>
      <w:r w:rsidR="00C54E77">
        <w:rPr>
          <w:rFonts w:ascii="Arial" w:hAnsi="Arial" w:cs="Arial"/>
        </w:rPr>
        <w:br/>
      </w:r>
      <w:r w:rsidRPr="008E785F">
        <w:rPr>
          <w:rFonts w:ascii="Arial" w:hAnsi="Arial" w:cs="Arial"/>
        </w:rPr>
        <w:t>e-mailem.</w:t>
      </w:r>
    </w:p>
    <w:p w:rsidR="008E785F" w:rsidRPr="00EF714A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EF714A">
        <w:rPr>
          <w:rFonts w:ascii="Arial" w:hAnsi="Arial" w:cs="Arial"/>
        </w:rPr>
        <w:t xml:space="preserve">Wykonawca jest zobowiązany przystąpić do realizacji poszczególnego zlecenia mycia okien </w:t>
      </w:r>
      <w:r w:rsidR="00DD79E2" w:rsidRPr="00EF714A">
        <w:rPr>
          <w:rFonts w:ascii="Arial" w:hAnsi="Arial" w:cs="Arial"/>
          <w:b/>
        </w:rPr>
        <w:t xml:space="preserve">maksymalnie </w:t>
      </w:r>
      <w:r w:rsidRPr="00EF714A">
        <w:rPr>
          <w:rFonts w:ascii="Arial" w:hAnsi="Arial" w:cs="Arial"/>
          <w:b/>
        </w:rPr>
        <w:t>w ciągu 7 dni</w:t>
      </w:r>
      <w:r w:rsidR="0047761E" w:rsidRPr="00EF714A">
        <w:rPr>
          <w:rFonts w:ascii="Arial" w:hAnsi="Arial" w:cs="Arial"/>
          <w:b/>
        </w:rPr>
        <w:t xml:space="preserve"> roboczych</w:t>
      </w:r>
      <w:r w:rsidRPr="00EF714A">
        <w:rPr>
          <w:rFonts w:ascii="Arial" w:hAnsi="Arial" w:cs="Arial"/>
        </w:rPr>
        <w:t xml:space="preserve"> licząc od daty zgłoszenia konieczności umycia okien.</w:t>
      </w:r>
    </w:p>
    <w:p w:rsidR="00F33E66" w:rsidRPr="00EF714A" w:rsidRDefault="008E785F" w:rsidP="00F33E66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  <w:rPr>
          <w:rFonts w:ascii="Arial" w:hAnsi="Arial" w:cs="Arial"/>
        </w:rPr>
      </w:pPr>
      <w:r w:rsidRPr="00EF714A">
        <w:rPr>
          <w:rFonts w:ascii="Arial" w:hAnsi="Arial" w:cs="Arial"/>
        </w:rPr>
        <w:t xml:space="preserve">Do mycia okien przystępuje </w:t>
      </w:r>
      <w:r w:rsidRPr="00EF714A">
        <w:rPr>
          <w:rFonts w:ascii="Arial" w:hAnsi="Arial" w:cs="Arial"/>
          <w:b/>
        </w:rPr>
        <w:t>nie mniej niż pięciu pracowników Wykonawcy</w:t>
      </w:r>
      <w:r w:rsidRPr="00EF714A">
        <w:rPr>
          <w:rFonts w:ascii="Arial" w:hAnsi="Arial" w:cs="Arial"/>
        </w:rPr>
        <w:t xml:space="preserve"> chyba, że ustalono inaczej.</w:t>
      </w:r>
      <w:r w:rsidR="00F33E66" w:rsidRPr="00EF714A">
        <w:rPr>
          <w:rFonts w:ascii="Arial" w:hAnsi="Arial" w:cs="Arial"/>
        </w:rPr>
        <w:t xml:space="preserve"> </w:t>
      </w:r>
      <w:bookmarkStart w:id="0" w:name="_GoBack"/>
      <w:bookmarkEnd w:id="0"/>
    </w:p>
    <w:p w:rsidR="008E785F" w:rsidRPr="00EF714A" w:rsidRDefault="00F33E66" w:rsidP="00F33E66">
      <w:pPr>
        <w:widowControl w:val="0"/>
        <w:tabs>
          <w:tab w:val="left" w:pos="540"/>
        </w:tabs>
        <w:autoSpaceDE w:val="0"/>
        <w:autoSpaceDN w:val="0"/>
        <w:adjustRightInd w:val="0"/>
        <w:spacing w:after="240" w:line="276" w:lineRule="auto"/>
        <w:ind w:left="360" w:right="88"/>
        <w:jc w:val="both"/>
        <w:rPr>
          <w:rFonts w:ascii="Arial" w:hAnsi="Arial" w:cs="Arial"/>
          <w:b/>
          <w:i/>
          <w:u w:val="single"/>
        </w:rPr>
      </w:pPr>
      <w:r w:rsidRPr="00EF714A">
        <w:rPr>
          <w:rFonts w:ascii="Arial" w:hAnsi="Arial" w:cs="Arial"/>
          <w:b/>
          <w:i/>
          <w:u w:val="single"/>
        </w:rPr>
        <w:t>Ilość pracowników wykonujących usługę stanowi kryterium oceny ofert.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Wykonawca potwierdza przyjęcie zlecenia przez Zamawiającego tego samego </w:t>
      </w:r>
      <w:r w:rsidRPr="008E785F">
        <w:rPr>
          <w:rFonts w:ascii="Arial" w:hAnsi="Arial" w:cs="Arial"/>
        </w:rPr>
        <w:lastRenderedPageBreak/>
        <w:t>dnia</w:t>
      </w:r>
      <w:r w:rsidR="00C54E77">
        <w:rPr>
          <w:rFonts w:ascii="Arial" w:hAnsi="Arial" w:cs="Arial"/>
        </w:rPr>
        <w:t xml:space="preserve"> </w:t>
      </w:r>
      <w:r w:rsidRPr="008E785F">
        <w:rPr>
          <w:rFonts w:ascii="Arial" w:hAnsi="Arial" w:cs="Arial"/>
        </w:rPr>
        <w:t xml:space="preserve">w godzinach pracy Uniwersytetu drogą </w:t>
      </w:r>
      <w:r w:rsidR="00F33E66">
        <w:rPr>
          <w:rFonts w:ascii="Arial" w:hAnsi="Arial" w:cs="Arial"/>
        </w:rPr>
        <w:t>mailową tj. między godziną 7:00</w:t>
      </w:r>
      <w:r w:rsidRPr="008E785F">
        <w:rPr>
          <w:rFonts w:ascii="Arial" w:hAnsi="Arial" w:cs="Arial"/>
        </w:rPr>
        <w:t xml:space="preserve"> </w:t>
      </w:r>
      <w:r w:rsidR="00DD79E2">
        <w:rPr>
          <w:rFonts w:ascii="Arial" w:hAnsi="Arial" w:cs="Arial"/>
        </w:rPr>
        <w:br/>
      </w:r>
      <w:r w:rsidRPr="008E785F">
        <w:rPr>
          <w:rFonts w:ascii="Arial" w:hAnsi="Arial" w:cs="Arial"/>
        </w:rPr>
        <w:t xml:space="preserve">a 15:00. 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Zamawiającemu przysługuje prawo reklamacji wykonanej usługi i powiadomienia </w:t>
      </w:r>
      <w:r w:rsidRPr="008E785F">
        <w:rPr>
          <w:rFonts w:ascii="Arial" w:hAnsi="Arial" w:cs="Arial"/>
        </w:rPr>
        <w:br/>
        <w:t>o tym Wykonawcy, zawiadomienie będzie przesyłane do Wykonawcy e-mailem.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zobowiązuje się do wykonania przedmiotu umowy bez wad, przy czym przez wadę przedmiotu umowy rozumie się w szczególności uszkodzenie mytej powierzchni szklanej lub stolarki okiennej na skutek zastosowania niewłaściwego sprzętu alpinistycznego lub środka czyszczącego.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 przypadku niewłaściwego wykonania usługi Wykonawca tylko jeden raz może poprawić wykonaną usługę. W przypadku kolejnego złego świadczenia usługi naliczona zostanie kara umowna w wysokości 10 % wartości umowy – za zleconą powierzchnię do umycia.</w:t>
      </w:r>
    </w:p>
    <w:p w:rsidR="008E785F" w:rsidRPr="008E785F" w:rsidRDefault="008E785F" w:rsidP="008E785F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Mycie okien w większości będzie odbywało się w okresie kwiecień-maj </w:t>
      </w:r>
      <w:r w:rsidRPr="008E785F">
        <w:rPr>
          <w:rFonts w:ascii="Arial" w:hAnsi="Arial" w:cs="Arial"/>
        </w:rPr>
        <w:br/>
        <w:t>oraz wrzesień</w:t>
      </w:r>
      <w:r w:rsidR="008F145B">
        <w:rPr>
          <w:rFonts w:ascii="Arial" w:hAnsi="Arial" w:cs="Arial"/>
        </w:rPr>
        <w:t xml:space="preserve"> </w:t>
      </w:r>
      <w:r w:rsidRPr="008E785F">
        <w:rPr>
          <w:rFonts w:ascii="Arial" w:hAnsi="Arial" w:cs="Arial"/>
        </w:rPr>
        <w:t>- październik.</w:t>
      </w:r>
    </w:p>
    <w:p w:rsidR="004528B2" w:rsidRPr="008E785F" w:rsidRDefault="004528B2">
      <w:pPr>
        <w:rPr>
          <w:rFonts w:ascii="Arial" w:hAnsi="Arial" w:cs="Arial"/>
        </w:rPr>
      </w:pPr>
    </w:p>
    <w:sectPr w:rsidR="004528B2" w:rsidRPr="008E785F" w:rsidSect="0002356B">
      <w:headerReference w:type="default" r:id="rId7"/>
      <w:pgSz w:w="11906" w:h="16838"/>
      <w:pgMar w:top="1276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56B" w:rsidRDefault="0002356B" w:rsidP="0002356B">
      <w:r>
        <w:separator/>
      </w:r>
    </w:p>
  </w:endnote>
  <w:endnote w:type="continuationSeparator" w:id="0">
    <w:p w:rsidR="0002356B" w:rsidRDefault="0002356B" w:rsidP="0002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56B" w:rsidRDefault="0002356B" w:rsidP="0002356B">
      <w:r>
        <w:separator/>
      </w:r>
    </w:p>
  </w:footnote>
  <w:footnote w:type="continuationSeparator" w:id="0">
    <w:p w:rsidR="0002356B" w:rsidRDefault="0002356B" w:rsidP="00023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56B" w:rsidRPr="00903E24" w:rsidRDefault="0002356B" w:rsidP="0002356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F4560B">
      <w:rPr>
        <w:rFonts w:ascii="Arial" w:hAnsi="Arial" w:cs="Arial"/>
        <w:i/>
        <w:sz w:val="20"/>
        <w:szCs w:val="20"/>
      </w:rPr>
      <w:t>1288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:rsidR="0002356B" w:rsidRDefault="00023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818DB"/>
    <w:multiLevelType w:val="multilevel"/>
    <w:tmpl w:val="4A82DA38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5F"/>
    <w:rsid w:val="0002356B"/>
    <w:rsid w:val="00121E9C"/>
    <w:rsid w:val="0030248D"/>
    <w:rsid w:val="004528B2"/>
    <w:rsid w:val="0047761E"/>
    <w:rsid w:val="004D4B57"/>
    <w:rsid w:val="00646E9C"/>
    <w:rsid w:val="008E785F"/>
    <w:rsid w:val="008F145B"/>
    <w:rsid w:val="00C54E77"/>
    <w:rsid w:val="00CD3490"/>
    <w:rsid w:val="00DD79E2"/>
    <w:rsid w:val="00EF714A"/>
    <w:rsid w:val="00F33E66"/>
    <w:rsid w:val="00F4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37944-8EC3-47FE-B7C2-7DCF95D1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235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35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3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35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5</cp:revision>
  <dcterms:created xsi:type="dcterms:W3CDTF">2023-07-24T12:13:00Z</dcterms:created>
  <dcterms:modified xsi:type="dcterms:W3CDTF">2023-07-28T10:21:00Z</dcterms:modified>
</cp:coreProperties>
</file>