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B07A63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4"/>
        <w:gridCol w:w="3017"/>
        <w:gridCol w:w="1590"/>
        <w:gridCol w:w="1696"/>
        <w:gridCol w:w="1817"/>
        <w:gridCol w:w="1630"/>
        <w:gridCol w:w="1399"/>
        <w:gridCol w:w="1917"/>
        <w:gridCol w:w="1914"/>
      </w:tblGrid>
      <w:tr w:rsidR="00BC2D44" w:rsidRPr="00B07A63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07A63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B07A63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B07A63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B07A63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07A63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B07A63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07A63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B07A63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B07A63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B07A63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07A63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B07A63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07A63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B07A63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07A63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B07A63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B07A63" w:rsidTr="00452112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07A63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B07A63" w:rsidRDefault="00452112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B07A63">
              <w:rPr>
                <w:rFonts w:ascii="Arial" w:hAnsi="Arial" w:cs="Arial"/>
                <w:b w:val="0"/>
                <w:sz w:val="22"/>
                <w:szCs w:val="22"/>
              </w:rPr>
              <w:t>Ureterorenoskop</w:t>
            </w:r>
            <w:proofErr w:type="spell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07A63" w:rsidRDefault="00B07A63" w:rsidP="004369F7">
            <w:pPr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BC2D44" w:rsidRPr="00B07A63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r w:rsidR="00452112" w:rsidRPr="00B07A63">
              <w:rPr>
                <w:rFonts w:ascii="Arial" w:hAnsi="Arial" w:cs="Arial"/>
                <w:b/>
                <w:sz w:val="22"/>
                <w:szCs w:val="22"/>
              </w:rPr>
              <w:t>y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07A63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B07A63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B07A63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B07A63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B07A63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B07A63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B07A63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B07A63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B07A63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07A63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B07A63" w:rsidRDefault="00E50CD1" w:rsidP="004369F7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07A63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B07A63" w:rsidRDefault="00E50CD1" w:rsidP="004369F7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07A63" w:rsidRDefault="00E50CD1" w:rsidP="00836C82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07A63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B07A6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B07A63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B07A6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B07A63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07A63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B07A63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B07A63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B07A63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B07A63" w:rsidRPr="00B07A63" w:rsidTr="00E5559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DA3A52">
            <w:pPr>
              <w:pStyle w:val="Styl"/>
              <w:suppressAutoHyphens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 xml:space="preserve">Cyfrowy, wielorazowy wideo </w:t>
            </w:r>
            <w:proofErr w:type="spellStart"/>
            <w:r w:rsidRPr="00B07A63">
              <w:rPr>
                <w:rFonts w:ascii="Arial" w:hAnsi="Arial" w:cs="Arial"/>
                <w:sz w:val="22"/>
                <w:szCs w:val="22"/>
              </w:rPr>
              <w:t>ureterorenoskop</w:t>
            </w:r>
            <w:proofErr w:type="spellEnd"/>
            <w:r w:rsidRPr="00B07A63">
              <w:rPr>
                <w:rFonts w:ascii="Arial" w:hAnsi="Arial" w:cs="Arial"/>
                <w:sz w:val="22"/>
                <w:szCs w:val="22"/>
              </w:rPr>
              <w:t xml:space="preserve"> sztywny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836C82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E5559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DA3A52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Długość robocza oferowanego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sztywnego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 xml:space="preserve">wideo </w:t>
            </w:r>
            <w:proofErr w:type="spellStart"/>
            <w:r w:rsidRPr="00B07A63">
              <w:rPr>
                <w:rFonts w:ascii="Arial" w:hAnsi="Arial" w:cs="Arial"/>
                <w:sz w:val="22"/>
                <w:szCs w:val="22"/>
              </w:rPr>
              <w:t>ureterorenoskopu</w:t>
            </w:r>
            <w:proofErr w:type="spellEnd"/>
            <w:r w:rsidRPr="00B07A63">
              <w:rPr>
                <w:rFonts w:ascii="Arial" w:hAnsi="Arial" w:cs="Arial"/>
                <w:sz w:val="22"/>
                <w:szCs w:val="22"/>
              </w:rPr>
              <w:t xml:space="preserve"> min. 425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836C82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E5559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DA3A52">
            <w:pPr>
              <w:pStyle w:val="Styl"/>
              <w:suppressAutoHyphens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Maksymalna średnica zewnętrzna części roboczej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 xml:space="preserve">oferowanego wideo </w:t>
            </w:r>
            <w:proofErr w:type="spellStart"/>
            <w:r w:rsidRPr="00B07A63">
              <w:rPr>
                <w:rFonts w:ascii="Arial" w:hAnsi="Arial" w:cs="Arial"/>
                <w:sz w:val="22"/>
                <w:szCs w:val="22"/>
              </w:rPr>
              <w:t>ureterorenoskopu</w:t>
            </w:r>
            <w:proofErr w:type="spellEnd"/>
            <w:r w:rsidRPr="00B07A63">
              <w:rPr>
                <w:rFonts w:ascii="Arial" w:hAnsi="Arial" w:cs="Arial"/>
                <w:sz w:val="22"/>
                <w:szCs w:val="22"/>
              </w:rPr>
              <w:t xml:space="preserve"> sztywnego 9.5 Fr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836C82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07A63" w:rsidRPr="00B07A63" w:rsidRDefault="00B07A63" w:rsidP="00DA3A52">
            <w:pPr>
              <w:pStyle w:val="Styl"/>
              <w:suppressAutoHyphens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 xml:space="preserve">Maksymalna średnica zewnętrzna części </w:t>
            </w:r>
            <w:proofErr w:type="spellStart"/>
            <w:r w:rsidRPr="00B07A63">
              <w:rPr>
                <w:rFonts w:ascii="Arial" w:hAnsi="Arial" w:cs="Arial"/>
                <w:sz w:val="22"/>
                <w:szCs w:val="22"/>
              </w:rPr>
              <w:t>dystalnej</w:t>
            </w:r>
            <w:proofErr w:type="spellEnd"/>
            <w:r w:rsidRPr="00B07A63">
              <w:rPr>
                <w:rFonts w:ascii="Arial" w:hAnsi="Arial" w:cs="Arial"/>
                <w:sz w:val="22"/>
                <w:szCs w:val="22"/>
              </w:rPr>
              <w:t xml:space="preserve"> oferowanego wideo </w:t>
            </w:r>
            <w:proofErr w:type="spellStart"/>
            <w:r w:rsidRPr="00B07A63">
              <w:rPr>
                <w:rFonts w:ascii="Arial" w:hAnsi="Arial" w:cs="Arial"/>
                <w:sz w:val="22"/>
                <w:szCs w:val="22"/>
              </w:rPr>
              <w:t>ureterorenoskopu</w:t>
            </w:r>
            <w:proofErr w:type="spellEnd"/>
            <w:r w:rsidRPr="00B07A63">
              <w:rPr>
                <w:rFonts w:ascii="Arial" w:hAnsi="Arial" w:cs="Arial"/>
                <w:sz w:val="22"/>
                <w:szCs w:val="22"/>
              </w:rPr>
              <w:t xml:space="preserve"> sztywnego 7.5 Fr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836C82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07A63" w:rsidRPr="00B07A63" w:rsidRDefault="00B07A63" w:rsidP="00DA3A52">
            <w:pPr>
              <w:pStyle w:val="Styl"/>
              <w:suppressAutoHyphens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 xml:space="preserve">Średnica kanału roboczego oferowanego wideo </w:t>
            </w:r>
            <w:proofErr w:type="spellStart"/>
            <w:r w:rsidRPr="00B07A63">
              <w:rPr>
                <w:rFonts w:ascii="Arial" w:hAnsi="Arial" w:cs="Arial"/>
                <w:sz w:val="22"/>
                <w:szCs w:val="22"/>
              </w:rPr>
              <w:t>ureterorenoskopu</w:t>
            </w:r>
            <w:proofErr w:type="spellEnd"/>
            <w:r w:rsidRPr="00B07A63">
              <w:rPr>
                <w:rFonts w:ascii="Arial" w:hAnsi="Arial" w:cs="Arial"/>
                <w:sz w:val="22"/>
                <w:szCs w:val="22"/>
              </w:rPr>
              <w:t xml:space="preserve"> sztywnego w zakresie Ø 1,6 mm - Ø 2,0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836C82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E5559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DA3A52">
            <w:pPr>
              <w:pStyle w:val="Styl"/>
              <w:suppressAutoHyphens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 xml:space="preserve">Pole widzenia oferowanego wideo </w:t>
            </w:r>
            <w:proofErr w:type="spellStart"/>
            <w:r w:rsidRPr="00B07A63">
              <w:rPr>
                <w:rFonts w:ascii="Arial" w:hAnsi="Arial" w:cs="Arial"/>
                <w:sz w:val="22"/>
                <w:szCs w:val="22"/>
              </w:rPr>
              <w:t>ureterorenoskopu</w:t>
            </w:r>
            <w:proofErr w:type="spellEnd"/>
            <w:r w:rsidRPr="00B07A63">
              <w:rPr>
                <w:rFonts w:ascii="Arial" w:hAnsi="Arial" w:cs="Arial"/>
                <w:sz w:val="22"/>
                <w:szCs w:val="22"/>
              </w:rPr>
              <w:t xml:space="preserve"> sztywnego min. 110°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836C82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07A63" w:rsidRPr="00B07A63" w:rsidRDefault="00B07A63" w:rsidP="00DA3A52">
            <w:pPr>
              <w:pStyle w:val="Styl"/>
              <w:suppressAutoHyphens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 xml:space="preserve">Głębia ostrości oferowanego wideo </w:t>
            </w:r>
            <w:proofErr w:type="spellStart"/>
            <w:r w:rsidRPr="00B07A63">
              <w:rPr>
                <w:rFonts w:ascii="Arial" w:hAnsi="Arial" w:cs="Arial"/>
                <w:sz w:val="22"/>
                <w:szCs w:val="22"/>
              </w:rPr>
              <w:t>ureterorenoskopu</w:t>
            </w:r>
            <w:proofErr w:type="spellEnd"/>
            <w:r w:rsidRPr="00B07A63">
              <w:rPr>
                <w:rFonts w:ascii="Arial" w:hAnsi="Arial" w:cs="Arial"/>
                <w:sz w:val="22"/>
                <w:szCs w:val="22"/>
              </w:rPr>
              <w:t xml:space="preserve"> sztywnego min 3-50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836C82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E5559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DA3A52">
            <w:pPr>
              <w:pStyle w:val="Styl"/>
              <w:suppressAutoHyphens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Kierunek widzenia optyki 6°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E5559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DA3A52">
            <w:pPr>
              <w:pStyle w:val="Styl"/>
              <w:suppressAutoHyphens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Kosz do sterylizacji wideo-</w:t>
            </w:r>
            <w:proofErr w:type="spellStart"/>
            <w:r w:rsidRPr="00B07A63">
              <w:rPr>
                <w:rFonts w:ascii="Arial" w:hAnsi="Arial" w:cs="Arial"/>
                <w:sz w:val="22"/>
                <w:szCs w:val="22"/>
              </w:rPr>
              <w:t>ureterorenoskopu</w:t>
            </w:r>
            <w:proofErr w:type="spellEnd"/>
            <w:r w:rsidRPr="00B07A63">
              <w:rPr>
                <w:rFonts w:ascii="Arial" w:hAnsi="Arial" w:cs="Arial"/>
                <w:sz w:val="22"/>
                <w:szCs w:val="22"/>
              </w:rPr>
              <w:t xml:space="preserve"> sztywnego z pokrywą zamykającą, wyłożony matą silikonową. </w:t>
            </w:r>
            <w:r>
              <w:rPr>
                <w:rFonts w:ascii="Arial" w:hAnsi="Arial" w:cs="Arial"/>
                <w:sz w:val="22"/>
                <w:szCs w:val="22"/>
              </w:rPr>
              <w:t>Mocowania si</w:t>
            </w:r>
            <w:r w:rsidRPr="00B07A63">
              <w:rPr>
                <w:rFonts w:ascii="Arial" w:hAnsi="Arial" w:cs="Arial"/>
                <w:sz w:val="22"/>
                <w:szCs w:val="22"/>
              </w:rPr>
              <w:t xml:space="preserve">likonowe z możliwością zmiany położenia umożliwiające bezpieczne zamontowanie </w:t>
            </w:r>
            <w:proofErr w:type="spellStart"/>
            <w:r w:rsidRPr="00B07A63">
              <w:rPr>
                <w:rFonts w:ascii="Arial" w:hAnsi="Arial" w:cs="Arial"/>
                <w:sz w:val="22"/>
                <w:szCs w:val="22"/>
              </w:rPr>
              <w:t>ureterorenoskopu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E5559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DA3A52">
            <w:pPr>
              <w:pStyle w:val="Styl"/>
              <w:suppressAutoHyphens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Kleszczyki chwytające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do usuwania ciał obcych, o średnicy 4 Fr lub 5 Fr, długość robocza 550-600 mm</w:t>
            </w:r>
          </w:p>
          <w:p w:rsidR="00B07A63" w:rsidRPr="00B07A63" w:rsidRDefault="00B07A63" w:rsidP="00DA3A52">
            <w:pPr>
              <w:pStyle w:val="Styl"/>
              <w:suppressAutoHyphens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B07A63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  Inne wymagania</w:t>
            </w:r>
          </w:p>
        </w:tc>
      </w:tr>
      <w:tr w:rsidR="00B07A63" w:rsidRPr="00B07A6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B07A63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B07A63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B07A63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B07A63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B07A63">
              <w:rPr>
                <w:rFonts w:ascii="Arial" w:hAnsi="Arial" w:cs="Arial"/>
                <w:sz w:val="22"/>
                <w:szCs w:val="22"/>
              </w:rPr>
              <w:t>a</w:t>
            </w:r>
            <w:r w:rsidRPr="00B07A63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B07A63">
              <w:rPr>
                <w:rFonts w:ascii="Arial" w:hAnsi="Arial" w:cs="Arial"/>
                <w:sz w:val="22"/>
                <w:szCs w:val="22"/>
              </w:rPr>
              <w:t>y</w:t>
            </w:r>
            <w:r w:rsidRPr="00B07A63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B07A63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B07A63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B07A63">
              <w:rPr>
                <w:rFonts w:ascii="Arial" w:hAnsi="Arial" w:cs="Arial"/>
                <w:sz w:val="22"/>
                <w:szCs w:val="22"/>
              </w:rPr>
              <w:t>a</w:t>
            </w:r>
            <w:r w:rsidRPr="00B07A63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B07A63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B07A6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07A63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B07A63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B07A63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B07A63">
              <w:rPr>
                <w:rFonts w:ascii="Arial" w:hAnsi="Arial" w:cs="Arial"/>
                <w:sz w:val="22"/>
                <w:szCs w:val="22"/>
              </w:rPr>
              <w:t>e</w:t>
            </w:r>
            <w:r w:rsidRPr="00B07A63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B07A63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B07A6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07A6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B07A63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B07A63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B07A63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B07A63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B07A63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B07A63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B07A63">
              <w:rPr>
                <w:rFonts w:ascii="Arial" w:hAnsi="Arial" w:cs="Arial"/>
                <w:sz w:val="22"/>
                <w:szCs w:val="22"/>
              </w:rPr>
              <w:t>a</w:t>
            </w:r>
            <w:r w:rsidRPr="00B07A63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B07A6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07A63">
              <w:rPr>
                <w:rFonts w:ascii="Arial" w:hAnsi="Arial" w:cs="Arial"/>
                <w:sz w:val="22"/>
                <w:szCs w:val="22"/>
              </w:rPr>
              <w:t>,</w:t>
            </w:r>
            <w:r w:rsidRPr="00B07A63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B07A63">
              <w:rPr>
                <w:rFonts w:ascii="Arial" w:hAnsi="Arial" w:cs="Arial"/>
                <w:sz w:val="22"/>
                <w:szCs w:val="22"/>
              </w:rPr>
              <w:t>e</w:t>
            </w:r>
            <w:r w:rsidRPr="00B07A63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B07A63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B07A6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07A63">
              <w:rPr>
                <w:rFonts w:ascii="Arial" w:hAnsi="Arial" w:cs="Arial"/>
                <w:sz w:val="22"/>
                <w:szCs w:val="22"/>
              </w:rPr>
              <w:t>s</w:t>
            </w:r>
            <w:r w:rsidRPr="00B07A63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B07A63">
              <w:rPr>
                <w:rFonts w:ascii="Arial" w:hAnsi="Arial" w:cs="Arial"/>
                <w:sz w:val="22"/>
                <w:szCs w:val="22"/>
              </w:rPr>
              <w:t>a</w:t>
            </w:r>
            <w:r w:rsidRPr="00B07A63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B07A63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B07A63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B07A63">
              <w:rPr>
                <w:rFonts w:ascii="Arial" w:hAnsi="Arial" w:cs="Arial"/>
                <w:sz w:val="22"/>
                <w:szCs w:val="22"/>
              </w:rPr>
              <w:t xml:space="preserve">, rok produkcji 2023. </w:t>
            </w:r>
            <w:r w:rsidRPr="00B07A63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B07A63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B07A63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E94A1F">
            <w:pPr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Instrukcja</w:t>
            </w:r>
            <w:r w:rsidRPr="00B07A6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obsługi</w:t>
            </w:r>
            <w:r w:rsidRPr="00B07A6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przedmiotu</w:t>
            </w:r>
            <w:r w:rsidRPr="00B07A6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oferty</w:t>
            </w:r>
            <w:r w:rsidRPr="00B07A6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w</w:t>
            </w:r>
            <w:r w:rsidRPr="00B07A6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języku</w:t>
            </w:r>
            <w:r w:rsidRPr="00B07A6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B07A63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B07A63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07A63">
              <w:rPr>
                <w:rFonts w:ascii="Arial" w:hAnsi="Arial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B07A63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Pr="00B07A63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B07A63" w:rsidRPr="00B07A63" w:rsidRDefault="00B07A63" w:rsidP="002D6B1A">
            <w:pPr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B07A63" w:rsidRPr="00B07A63" w:rsidRDefault="00B07A63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B07A63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B07A63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B07A63" w:rsidRPr="00B07A63" w:rsidRDefault="00B07A63" w:rsidP="002D6B1A">
            <w:pPr>
              <w:rPr>
                <w:rFonts w:ascii="Arial" w:hAnsi="Arial" w:cs="Arial"/>
              </w:rPr>
            </w:pPr>
            <w:r w:rsidRPr="00B07A63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B07A63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B07A63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Wszelkie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posiadane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materiały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na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temat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przedmiotu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oferty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min.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B07A63">
              <w:rPr>
                <w:rFonts w:ascii="Arial" w:hAnsi="Arial" w:cs="Arial"/>
                <w:sz w:val="22"/>
                <w:szCs w:val="22"/>
              </w:rPr>
              <w:t>prospekty,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B07A63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B07A63">
              <w:rPr>
                <w:rFonts w:ascii="Arial" w:hAnsi="Arial" w:cs="Arial"/>
                <w:sz w:val="22"/>
                <w:szCs w:val="22"/>
              </w:rPr>
              <w:t>,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dane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techniczne,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itp.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w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języku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autoSpaceDE w:val="0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że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przedmiot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oferty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jest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kompletny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i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będzie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gotowy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do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pracy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zgodnie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z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instrukcją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obsługi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bez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żadnych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dodatkowych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snapToGrid w:val="0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Dostawca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się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B07A63" w:rsidRPr="00B07A63" w:rsidRDefault="00B07A63" w:rsidP="002D6B1A">
            <w:pPr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-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dokonania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instalacji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we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B07A63" w:rsidRPr="00B07A63" w:rsidRDefault="00B07A63" w:rsidP="002D6B1A">
            <w:pPr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-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dokonania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szkolenia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w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zakresie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obsługi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przedmiotu</w:t>
            </w:r>
            <w:r w:rsidRPr="00B07A6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07A63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7A63" w:rsidRPr="00B07A63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rPr>
                <w:rFonts w:ascii="Arial" w:hAnsi="Arial" w:cs="Arial"/>
                <w:b/>
              </w:rPr>
            </w:pPr>
            <w:r w:rsidRPr="00B07A63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B07A63" w:rsidRPr="00B07A63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07A63" w:rsidRPr="00B07A63" w:rsidRDefault="00B07A63" w:rsidP="002D6B1A">
            <w:pPr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B07A63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B07A63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B07A63" w:rsidRPr="00B07A63" w:rsidRDefault="00B07A63" w:rsidP="002D6B1A">
            <w:pPr>
              <w:rPr>
                <w:rFonts w:ascii="Arial" w:hAnsi="Arial" w:cs="Arial"/>
              </w:rPr>
            </w:pPr>
            <w:proofErr w:type="gramStart"/>
            <w:r w:rsidRPr="00B07A63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B07A63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B07A63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07A63" w:rsidRPr="00B07A63" w:rsidRDefault="00B07A63" w:rsidP="002D6B1A">
            <w:pPr>
              <w:rPr>
                <w:rFonts w:ascii="Arial" w:hAnsi="Arial" w:cs="Arial"/>
              </w:rPr>
            </w:pPr>
          </w:p>
        </w:tc>
      </w:tr>
      <w:tr w:rsidR="00B07A63" w:rsidRPr="00B07A63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B07A63" w:rsidRPr="00B07A63" w:rsidRDefault="00B07A63" w:rsidP="002D6B1A">
            <w:pPr>
              <w:autoSpaceDE w:val="0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autoSpaceDE w:val="0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autoSpaceDE w:val="0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autoSpaceDE w:val="0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autoSpaceDE w:val="0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autoSpaceDE w:val="0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autoSpaceDE w:val="0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autoSpaceDE w:val="0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B07A63" w:rsidRPr="00B07A63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autoSpaceDE w:val="0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B07A63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B07A63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B07A63" w:rsidRPr="00B07A63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autoSpaceDE w:val="0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B07A63" w:rsidRPr="00B07A63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B07A63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B07A63" w:rsidRPr="00B07A63" w:rsidRDefault="00B07A63" w:rsidP="002D6B1A">
            <w:pPr>
              <w:jc w:val="center"/>
              <w:rPr>
                <w:rFonts w:ascii="Arial" w:hAnsi="Arial" w:cs="Arial"/>
              </w:rPr>
            </w:pPr>
            <w:r w:rsidRPr="00B07A6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7A63" w:rsidRPr="00B07A63" w:rsidRDefault="00B07A63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B07A63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B07A63" w:rsidRDefault="00F87776">
      <w:pPr>
        <w:rPr>
          <w:rFonts w:ascii="Arial" w:hAnsi="Arial" w:cs="Arial"/>
          <w:sz w:val="22"/>
          <w:szCs w:val="22"/>
        </w:rPr>
      </w:pPr>
    </w:p>
    <w:sectPr w:rsidR="00F87776" w:rsidRPr="00B07A63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E04" w:rsidRDefault="00E93E04" w:rsidP="004845EA">
      <w:r>
        <w:separator/>
      </w:r>
    </w:p>
  </w:endnote>
  <w:endnote w:type="continuationSeparator" w:id="0">
    <w:p w:rsidR="00E93E04" w:rsidRDefault="00E93E0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F0B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F0B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F498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proofErr w:type="gramEnd"/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24" w:rsidRDefault="007E75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E04" w:rsidRDefault="00E93E04" w:rsidP="004845EA">
      <w:r>
        <w:separator/>
      </w:r>
    </w:p>
  </w:footnote>
  <w:footnote w:type="continuationSeparator" w:id="0">
    <w:p w:rsidR="00E93E04" w:rsidRDefault="00E93E0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24" w:rsidRDefault="007E75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E7524">
      <w:rPr>
        <w:rFonts w:ascii="Arial Narrow" w:hAnsi="Arial Narrow"/>
        <w:sz w:val="22"/>
      </w:rPr>
      <w:t>96/2023</w:t>
    </w:r>
    <w:r w:rsidR="000F498B">
      <w:rPr>
        <w:rFonts w:ascii="Arial Narrow" w:hAnsi="Arial Narrow"/>
        <w:sz w:val="22"/>
      </w:rPr>
      <w:tab/>
    </w:r>
    <w:r w:rsidR="000F498B">
      <w:rPr>
        <w:rFonts w:ascii="Arial Narrow" w:hAnsi="Arial Narrow"/>
        <w:sz w:val="22"/>
      </w:rPr>
      <w:tab/>
    </w:r>
    <w:r w:rsidR="000F498B">
      <w:rPr>
        <w:rFonts w:ascii="Arial Narrow" w:hAnsi="Arial Narrow"/>
        <w:sz w:val="22"/>
      </w:rPr>
      <w:tab/>
    </w:r>
    <w:r w:rsidR="000F498B">
      <w:rPr>
        <w:rFonts w:ascii="Arial Narrow" w:hAnsi="Arial Narrow"/>
        <w:sz w:val="22"/>
      </w:rPr>
      <w:tab/>
    </w:r>
    <w:r w:rsidR="000F498B">
      <w:rPr>
        <w:rFonts w:ascii="Arial Narrow" w:hAnsi="Arial Narrow"/>
        <w:sz w:val="22"/>
      </w:rPr>
      <w:tab/>
    </w:r>
    <w:r w:rsidR="000F498B">
      <w:rPr>
        <w:rFonts w:ascii="Arial Narrow" w:hAnsi="Arial Narrow"/>
        <w:sz w:val="22"/>
      </w:rPr>
      <w:tab/>
    </w:r>
    <w:r w:rsidR="000F498B">
      <w:rPr>
        <w:rFonts w:ascii="Arial Narrow" w:hAnsi="Arial Narrow"/>
        <w:sz w:val="22"/>
      </w:rPr>
      <w:tab/>
      <w:t xml:space="preserve">załącznik nr 20 do </w:t>
    </w:r>
    <w:r w:rsidR="000F498B">
      <w:rPr>
        <w:rFonts w:ascii="Arial Narrow" w:hAnsi="Arial Narrow"/>
        <w:sz w:val="22"/>
      </w:rPr>
      <w:t>SWZ</w:t>
    </w:r>
    <w:bookmarkStart w:id="1" w:name="_GoBack"/>
    <w:bookmarkEnd w:id="1"/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7E7524">
      <w:rPr>
        <w:rFonts w:ascii="Arial Narrow" w:hAnsi="Arial Narrow"/>
        <w:sz w:val="22"/>
      </w:rPr>
      <w:t>– zadanie 14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24" w:rsidRDefault="007E75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0F498B"/>
    <w:rsid w:val="00116786"/>
    <w:rsid w:val="00157765"/>
    <w:rsid w:val="001A3016"/>
    <w:rsid w:val="001B6A27"/>
    <w:rsid w:val="001D3DA9"/>
    <w:rsid w:val="001D5CE1"/>
    <w:rsid w:val="001F0B79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52112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36DFC"/>
    <w:rsid w:val="00762EAA"/>
    <w:rsid w:val="00791DD0"/>
    <w:rsid w:val="007A253C"/>
    <w:rsid w:val="007A6BB7"/>
    <w:rsid w:val="007B78B4"/>
    <w:rsid w:val="007E1FB8"/>
    <w:rsid w:val="007E7524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07A63"/>
    <w:rsid w:val="00B15658"/>
    <w:rsid w:val="00BC2D44"/>
    <w:rsid w:val="00BD5C80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3E04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">
    <w:name w:val="Styl"/>
    <w:rsid w:val="00B07A63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3</Pages>
  <Words>621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2023-07-07T09:04:00Z</cp:lastPrinted>
  <dcterms:created xsi:type="dcterms:W3CDTF">2022-05-20T07:14:00Z</dcterms:created>
  <dcterms:modified xsi:type="dcterms:W3CDTF">2023-08-03T11:39:00Z</dcterms:modified>
</cp:coreProperties>
</file>