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0EC63" w14:textId="77777777" w:rsidR="005F4BC0" w:rsidRDefault="00524FCE" w:rsidP="00E249B6">
      <w:pPr>
        <w:jc w:val="right"/>
        <w:rPr>
          <w:sz w:val="22"/>
          <w:szCs w:val="22"/>
        </w:rPr>
      </w:pPr>
      <w:r w:rsidRPr="00524FCE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524FCE">
        <w:rPr>
          <w:sz w:val="22"/>
          <w:szCs w:val="22"/>
        </w:rPr>
        <w:t>2023-08-09</w:t>
      </w:r>
    </w:p>
    <w:p w14:paraId="7E594E94" w14:textId="77777777" w:rsidR="001C5A4C" w:rsidRPr="004F079B" w:rsidRDefault="001C5A4C" w:rsidP="00E249B6">
      <w:pPr>
        <w:jc w:val="right"/>
        <w:rPr>
          <w:sz w:val="22"/>
          <w:szCs w:val="22"/>
        </w:rPr>
      </w:pPr>
    </w:p>
    <w:p w14:paraId="432881F2" w14:textId="77777777" w:rsidR="00524FCE" w:rsidRPr="00524FCE" w:rsidRDefault="00524FCE" w:rsidP="00E249B6">
      <w:pPr>
        <w:rPr>
          <w:b/>
          <w:bCs/>
          <w:sz w:val="22"/>
          <w:szCs w:val="22"/>
        </w:rPr>
      </w:pPr>
      <w:r w:rsidRPr="00524FCE">
        <w:rPr>
          <w:b/>
          <w:bCs/>
          <w:sz w:val="22"/>
          <w:szCs w:val="22"/>
        </w:rPr>
        <w:t>Szpital Wojewódzki w Poznaniu</w:t>
      </w:r>
    </w:p>
    <w:p w14:paraId="040E01CD" w14:textId="77777777" w:rsidR="00F16C50" w:rsidRPr="00D91931" w:rsidRDefault="00524FCE" w:rsidP="00E249B6">
      <w:pPr>
        <w:rPr>
          <w:b/>
          <w:bCs/>
          <w:sz w:val="22"/>
          <w:szCs w:val="22"/>
        </w:rPr>
      </w:pPr>
      <w:r w:rsidRPr="00524FCE">
        <w:rPr>
          <w:b/>
          <w:bCs/>
          <w:sz w:val="22"/>
          <w:szCs w:val="22"/>
        </w:rPr>
        <w:t>Dział Zamówień Publicznych</w:t>
      </w:r>
    </w:p>
    <w:p w14:paraId="2867C3A1" w14:textId="77777777" w:rsidR="00F16C50" w:rsidRPr="00BD5546" w:rsidRDefault="00524FCE" w:rsidP="00E249B6">
      <w:pPr>
        <w:rPr>
          <w:sz w:val="22"/>
          <w:szCs w:val="22"/>
        </w:rPr>
      </w:pPr>
      <w:r w:rsidRPr="00524FCE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524FCE">
        <w:rPr>
          <w:sz w:val="22"/>
          <w:szCs w:val="22"/>
        </w:rPr>
        <w:t>7/19</w:t>
      </w:r>
    </w:p>
    <w:p w14:paraId="2FC8CD22" w14:textId="77777777" w:rsidR="00F16C50" w:rsidRPr="00BD5546" w:rsidRDefault="00524FCE" w:rsidP="00E249B6">
      <w:pPr>
        <w:rPr>
          <w:sz w:val="22"/>
          <w:szCs w:val="22"/>
        </w:rPr>
      </w:pPr>
      <w:r w:rsidRPr="00524FCE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524FCE">
        <w:rPr>
          <w:sz w:val="22"/>
          <w:szCs w:val="22"/>
        </w:rPr>
        <w:t>Poznań</w:t>
      </w:r>
    </w:p>
    <w:p w14:paraId="449DB0CD" w14:textId="77777777" w:rsidR="00F16C50" w:rsidRDefault="00F16C50" w:rsidP="00E249B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F2A717" w14:textId="77777777" w:rsidR="00E249B6" w:rsidRDefault="00E249B6" w:rsidP="00E249B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A5CCF0" w14:textId="77777777" w:rsidR="00E249B6" w:rsidRPr="00D91931" w:rsidRDefault="00E249B6" w:rsidP="00E249B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94719A" w14:textId="77777777" w:rsidR="00D91931" w:rsidRPr="00D91931" w:rsidRDefault="00D91931" w:rsidP="00E249B6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9D70594" w14:textId="77777777" w:rsidR="00D91931" w:rsidRPr="00D91931" w:rsidRDefault="00D91931" w:rsidP="00E249B6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8FDB025" w14:textId="77777777" w:rsidR="00F16C50" w:rsidRPr="00D91931" w:rsidRDefault="00F16C50" w:rsidP="00E249B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5B49D1" w14:textId="77777777" w:rsidR="00F16C50" w:rsidRDefault="00F16C50" w:rsidP="00E249B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2BB09D" w14:textId="77777777" w:rsidR="0046562F" w:rsidRPr="00D91931" w:rsidRDefault="0046562F" w:rsidP="00E249B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236121" w14:textId="77777777" w:rsidR="00F16C50" w:rsidRPr="00D91931" w:rsidRDefault="00F16C50" w:rsidP="00E249B6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75236FC" w14:textId="77777777" w:rsidR="00F16C50" w:rsidRDefault="00F16C50" w:rsidP="00E249B6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5E1D5CC6" w14:textId="77777777" w:rsidR="00E249B6" w:rsidRDefault="00E249B6" w:rsidP="00E249B6"/>
    <w:p w14:paraId="02D1DC06" w14:textId="77777777" w:rsidR="00E249B6" w:rsidRPr="00E249B6" w:rsidRDefault="00E249B6" w:rsidP="00E249B6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524FCE" w:rsidRPr="00607F9B" w14:paraId="76506E88" w14:textId="77777777" w:rsidTr="006509FA">
        <w:trPr>
          <w:trHeight w:val="638"/>
        </w:trPr>
        <w:tc>
          <w:tcPr>
            <w:tcW w:w="959" w:type="dxa"/>
            <w:shd w:val="clear" w:color="auto" w:fill="auto"/>
          </w:tcPr>
          <w:p w14:paraId="48142F19" w14:textId="77777777" w:rsidR="00524FCE" w:rsidRPr="00607F9B" w:rsidRDefault="00524FCE" w:rsidP="00E249B6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E283495" w14:textId="77777777" w:rsidR="00524FCE" w:rsidRDefault="00524FCE" w:rsidP="00E249B6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24FCE">
              <w:rPr>
                <w:sz w:val="22"/>
                <w:szCs w:val="22"/>
              </w:rPr>
              <w:t>podstawowy</w:t>
            </w:r>
            <w:r w:rsidR="00E249B6">
              <w:rPr>
                <w:sz w:val="22"/>
                <w:szCs w:val="22"/>
              </w:rPr>
              <w:t>m</w:t>
            </w:r>
            <w:r w:rsidRPr="00524FCE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524FC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24FCE">
              <w:rPr>
                <w:b/>
                <w:bCs/>
                <w:sz w:val="22"/>
                <w:szCs w:val="22"/>
              </w:rPr>
              <w:t>Usługi transportu lekarzy wykonujących wizyty domowe u pacjentów w Poradni Nocnej i Świątecznej Opieki Zdrowotnej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24FCE">
              <w:rPr>
                <w:b/>
                <w:sz w:val="22"/>
                <w:szCs w:val="22"/>
              </w:rPr>
              <w:t>SZW/DZP/81/2023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39DB0EFA" w14:textId="77777777" w:rsidR="00E249B6" w:rsidRDefault="00E249B6" w:rsidP="00E249B6">
            <w:pPr>
              <w:jc w:val="both"/>
              <w:rPr>
                <w:bCs/>
                <w:sz w:val="22"/>
                <w:szCs w:val="22"/>
              </w:rPr>
            </w:pPr>
          </w:p>
          <w:p w14:paraId="495FABD9" w14:textId="3B944B83" w:rsidR="00E249B6" w:rsidRPr="00607F9B" w:rsidRDefault="00E249B6" w:rsidP="00E249B6">
            <w:pPr>
              <w:jc w:val="both"/>
              <w:rPr>
                <w:sz w:val="22"/>
                <w:szCs w:val="22"/>
              </w:rPr>
            </w:pPr>
          </w:p>
        </w:tc>
      </w:tr>
    </w:tbl>
    <w:p w14:paraId="4393A702" w14:textId="1FF1D442" w:rsidR="004F079B" w:rsidRDefault="004F079B" w:rsidP="00E249B6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24FCE" w:rsidRPr="00524FCE">
        <w:rPr>
          <w:rFonts w:ascii="Times New Roman" w:hAnsi="Times New Roman"/>
          <w:b/>
          <w:szCs w:val="22"/>
        </w:rPr>
        <w:t>Szpital Wojewódzki w Poznaniu</w:t>
      </w:r>
      <w:r w:rsidR="00E249B6">
        <w:rPr>
          <w:rFonts w:ascii="Times New Roman" w:hAnsi="Times New Roman"/>
          <w:b/>
          <w:szCs w:val="22"/>
        </w:rPr>
        <w:t xml:space="preserve">, </w:t>
      </w:r>
      <w:r w:rsidR="00524FCE" w:rsidRPr="00524FCE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524FCE" w:rsidRPr="00524FCE">
        <w:rPr>
          <w:rFonts w:ascii="Times New Roman" w:hAnsi="Times New Roman"/>
          <w:szCs w:val="22"/>
        </w:rPr>
        <w:t>(</w:t>
      </w:r>
      <w:proofErr w:type="spellStart"/>
      <w:r w:rsidR="00524FCE" w:rsidRPr="00524FCE">
        <w:rPr>
          <w:rFonts w:ascii="Times New Roman" w:hAnsi="Times New Roman"/>
          <w:szCs w:val="22"/>
        </w:rPr>
        <w:t>t.j</w:t>
      </w:r>
      <w:proofErr w:type="spellEnd"/>
      <w:r w:rsidR="00524FCE" w:rsidRPr="00524FCE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27AC701" w14:textId="77777777" w:rsidR="004F079B" w:rsidRDefault="004F079B" w:rsidP="00E249B6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24FCE" w:rsidRPr="00524FCE">
        <w:rPr>
          <w:rFonts w:ascii="Times New Roman" w:hAnsi="Times New Roman"/>
          <w:b/>
          <w:szCs w:val="22"/>
        </w:rPr>
        <w:t>2023-08-11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24FCE" w:rsidRPr="00524FCE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24FCE" w:rsidRPr="00524FCE">
        <w:rPr>
          <w:rFonts w:ascii="Times New Roman" w:hAnsi="Times New Roman"/>
          <w:b/>
          <w:szCs w:val="22"/>
        </w:rPr>
        <w:t>2023-08-16</w:t>
      </w:r>
      <w:r w:rsidR="008365E9">
        <w:rPr>
          <w:rFonts w:ascii="Times New Roman" w:hAnsi="Times New Roman"/>
          <w:szCs w:val="22"/>
        </w:rPr>
        <w:t xml:space="preserve"> godz. </w:t>
      </w:r>
      <w:r w:rsidR="00524FCE" w:rsidRPr="00524FCE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B312B96" w14:textId="77777777" w:rsidR="004F079B" w:rsidRDefault="004F079B" w:rsidP="00E249B6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24FCE" w:rsidRPr="00524FCE">
        <w:rPr>
          <w:rFonts w:ascii="Times New Roman" w:hAnsi="Times New Roman"/>
          <w:b/>
          <w:szCs w:val="22"/>
        </w:rPr>
        <w:t>2023-08-11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24FCE" w:rsidRPr="00524FCE">
        <w:rPr>
          <w:rFonts w:ascii="Times New Roman" w:hAnsi="Times New Roman"/>
          <w:b/>
          <w:szCs w:val="22"/>
        </w:rPr>
        <w:t>09:30</w:t>
      </w:r>
      <w:r w:rsidR="008365E9">
        <w:rPr>
          <w:rFonts w:ascii="Times New Roman" w:hAnsi="Times New Roman"/>
          <w:szCs w:val="22"/>
        </w:rPr>
        <w:t xml:space="preserve"> na dzień </w:t>
      </w:r>
      <w:r w:rsidR="00524FCE" w:rsidRPr="00524FCE">
        <w:rPr>
          <w:rFonts w:ascii="Times New Roman" w:hAnsi="Times New Roman"/>
          <w:b/>
          <w:szCs w:val="22"/>
        </w:rPr>
        <w:t>2023-08-16</w:t>
      </w:r>
      <w:r w:rsidR="008365E9">
        <w:rPr>
          <w:rFonts w:ascii="Times New Roman" w:hAnsi="Times New Roman"/>
          <w:szCs w:val="22"/>
        </w:rPr>
        <w:t xml:space="preserve"> godz. </w:t>
      </w:r>
      <w:r w:rsidR="00524FCE" w:rsidRPr="00524FCE">
        <w:rPr>
          <w:rFonts w:ascii="Times New Roman" w:hAnsi="Times New Roman"/>
          <w:b/>
          <w:szCs w:val="22"/>
        </w:rPr>
        <w:t>09:30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861D223" w14:textId="77777777" w:rsidR="00F16C50" w:rsidRPr="00D91931" w:rsidRDefault="00F16C50" w:rsidP="00E249B6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BC76ED7" w14:textId="77777777" w:rsidR="00F16C50" w:rsidRPr="00D91931" w:rsidRDefault="00F16C50" w:rsidP="00E249B6">
      <w:pPr>
        <w:pStyle w:val="Tekstpodstawowywcity"/>
        <w:spacing w:line="240" w:lineRule="auto"/>
        <w:rPr>
          <w:sz w:val="22"/>
          <w:szCs w:val="22"/>
        </w:rPr>
      </w:pPr>
    </w:p>
    <w:p w14:paraId="0CF41E20" w14:textId="77777777" w:rsidR="00F16C50" w:rsidRPr="00D91931" w:rsidRDefault="00F16C50" w:rsidP="00E249B6">
      <w:pPr>
        <w:ind w:left="567"/>
        <w:rPr>
          <w:sz w:val="22"/>
          <w:szCs w:val="22"/>
        </w:rPr>
      </w:pPr>
    </w:p>
    <w:p w14:paraId="0C347A4F" w14:textId="77777777" w:rsidR="00F16C50" w:rsidRDefault="00F16C50" w:rsidP="00E249B6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17530235" w14:textId="77777777" w:rsidR="00E249B6" w:rsidRDefault="00E249B6" w:rsidP="00E249B6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p w14:paraId="66EA735B" w14:textId="77777777" w:rsidR="00E249B6" w:rsidRPr="00216791" w:rsidRDefault="00E249B6" w:rsidP="00E249B6">
      <w:pPr>
        <w:ind w:firstLine="425"/>
        <w:jc w:val="right"/>
        <w:rPr>
          <w:rFonts w:ascii="Garamond" w:hAnsi="Garamond"/>
        </w:rPr>
      </w:pPr>
      <w:r w:rsidRPr="00216791">
        <w:rPr>
          <w:rFonts w:ascii="Garamond" w:hAnsi="Garamond"/>
        </w:rPr>
        <w:t xml:space="preserve">/-/ Dyrektor Szpitala Wojewódzkiego </w:t>
      </w:r>
    </w:p>
    <w:p w14:paraId="4B5865FD" w14:textId="3EDBEE13" w:rsidR="00E249B6" w:rsidRPr="00216791" w:rsidRDefault="00E249B6" w:rsidP="00E249B6">
      <w:pPr>
        <w:ind w:firstLine="425"/>
        <w:jc w:val="center"/>
        <w:rPr>
          <w:rFonts w:ascii="Garamond" w:hAnsi="Garamond"/>
        </w:rPr>
      </w:pPr>
      <w:r w:rsidRPr="00216791">
        <w:rPr>
          <w:rFonts w:ascii="Garamond" w:hAnsi="Garamond"/>
        </w:rPr>
        <w:t xml:space="preserve">                                                                                      w Poznaniu</w:t>
      </w:r>
    </w:p>
    <w:p w14:paraId="194D8563" w14:textId="087FB60B" w:rsidR="00E249B6" w:rsidRPr="00216791" w:rsidRDefault="00E249B6" w:rsidP="00E249B6">
      <w:pPr>
        <w:ind w:firstLine="425"/>
        <w:jc w:val="both"/>
        <w:rPr>
          <w:rFonts w:ascii="Garamond" w:hAnsi="Garamond"/>
          <w:i/>
        </w:rPr>
      </w:pPr>
      <w:r w:rsidRPr="00216791">
        <w:rPr>
          <w:rFonts w:ascii="Garamond" w:hAnsi="Garamond"/>
        </w:rPr>
        <w:t xml:space="preserve">                                                                                    </w:t>
      </w:r>
      <w:r>
        <w:rPr>
          <w:rFonts w:ascii="Garamond" w:hAnsi="Garamond"/>
        </w:rPr>
        <w:t xml:space="preserve">                  </w:t>
      </w:r>
      <w:r w:rsidRPr="00216791">
        <w:rPr>
          <w:rFonts w:ascii="Garamond" w:hAnsi="Garamond"/>
        </w:rPr>
        <w:t xml:space="preserve">  Piotr Nowicki</w:t>
      </w:r>
    </w:p>
    <w:p w14:paraId="1A05ADD5" w14:textId="77777777" w:rsidR="00E249B6" w:rsidRPr="0046562F" w:rsidRDefault="00E249B6" w:rsidP="00E249B6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sectPr w:rsidR="00E249B6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1C884" w14:textId="77777777" w:rsidR="00130A8F" w:rsidRDefault="00130A8F">
      <w:r>
        <w:separator/>
      </w:r>
    </w:p>
  </w:endnote>
  <w:endnote w:type="continuationSeparator" w:id="0">
    <w:p w14:paraId="61A2FDB1" w14:textId="77777777" w:rsidR="00130A8F" w:rsidRDefault="00130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1FB4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E977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F854D9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7FEEE9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1162B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A7E15" w14:textId="77777777" w:rsidR="00130A8F" w:rsidRDefault="00130A8F">
      <w:r>
        <w:separator/>
      </w:r>
    </w:p>
  </w:footnote>
  <w:footnote w:type="continuationSeparator" w:id="0">
    <w:p w14:paraId="04DD00D1" w14:textId="77777777" w:rsidR="00130A8F" w:rsidRDefault="00130A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15A5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D3B8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C2A5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2171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A8F"/>
    <w:rsid w:val="00130A8F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A68F3"/>
    <w:rsid w:val="004E022D"/>
    <w:rsid w:val="004F079B"/>
    <w:rsid w:val="00524FCE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249B6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3EAF97"/>
  <w15:chartTrackingRefBased/>
  <w15:docId w15:val="{823D666B-60D4-4425-AFCF-49E22E0ED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MS Lutycka</cp:lastModifiedBy>
  <cp:revision>2</cp:revision>
  <cp:lastPrinted>2023-08-09T08:45:00Z</cp:lastPrinted>
  <dcterms:created xsi:type="dcterms:W3CDTF">2023-08-09T08:46:00Z</dcterms:created>
  <dcterms:modified xsi:type="dcterms:W3CDTF">2023-08-09T08:46:00Z</dcterms:modified>
</cp:coreProperties>
</file>