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53CDB" w14:textId="0F3CB155" w:rsidR="00FB7F50" w:rsidRPr="002245BE" w:rsidRDefault="00C6213B" w:rsidP="00F717F7">
      <w:pPr>
        <w:jc w:val="right"/>
        <w:rPr>
          <w:sz w:val="22"/>
          <w:szCs w:val="22"/>
        </w:rPr>
      </w:pPr>
      <w:bookmarkStart w:id="0" w:name="_Hlk53520193"/>
      <w:r w:rsidRPr="00C6213B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C6213B">
        <w:rPr>
          <w:sz w:val="22"/>
          <w:szCs w:val="22"/>
        </w:rPr>
        <w:t>2023-08-0</w:t>
      </w:r>
      <w:r w:rsidR="002E48CA">
        <w:rPr>
          <w:sz w:val="22"/>
          <w:szCs w:val="22"/>
        </w:rPr>
        <w:t>9</w:t>
      </w:r>
    </w:p>
    <w:p w14:paraId="360A75DB" w14:textId="77777777" w:rsidR="00C6213B" w:rsidRPr="00C6213B" w:rsidRDefault="00C6213B" w:rsidP="00F717F7">
      <w:pPr>
        <w:rPr>
          <w:b/>
          <w:bCs/>
          <w:sz w:val="22"/>
          <w:szCs w:val="22"/>
        </w:rPr>
      </w:pPr>
      <w:r w:rsidRPr="00C6213B">
        <w:rPr>
          <w:b/>
          <w:bCs/>
          <w:sz w:val="22"/>
          <w:szCs w:val="22"/>
        </w:rPr>
        <w:t>Szpital Wojewódzki w Poznaniu</w:t>
      </w:r>
    </w:p>
    <w:p w14:paraId="4A583012" w14:textId="77777777" w:rsidR="00FB7F50" w:rsidRPr="002245BE" w:rsidRDefault="00C6213B" w:rsidP="00F717F7">
      <w:pPr>
        <w:rPr>
          <w:b/>
          <w:bCs/>
          <w:sz w:val="22"/>
          <w:szCs w:val="22"/>
        </w:rPr>
      </w:pPr>
      <w:r w:rsidRPr="00C6213B">
        <w:rPr>
          <w:b/>
          <w:bCs/>
          <w:sz w:val="22"/>
          <w:szCs w:val="22"/>
        </w:rPr>
        <w:t>Dział Zamówień Publicznych</w:t>
      </w:r>
    </w:p>
    <w:p w14:paraId="3438F064" w14:textId="77777777" w:rsidR="00FB7F50" w:rsidRPr="002245BE" w:rsidRDefault="00C6213B" w:rsidP="00F717F7">
      <w:pPr>
        <w:rPr>
          <w:sz w:val="22"/>
          <w:szCs w:val="22"/>
        </w:rPr>
      </w:pPr>
      <w:r w:rsidRPr="00C6213B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C6213B">
        <w:rPr>
          <w:sz w:val="22"/>
          <w:szCs w:val="22"/>
        </w:rPr>
        <w:t>7/19</w:t>
      </w:r>
    </w:p>
    <w:p w14:paraId="076AFB9B" w14:textId="77777777" w:rsidR="00FB7F50" w:rsidRPr="002245BE" w:rsidRDefault="00C6213B" w:rsidP="00F717F7">
      <w:pPr>
        <w:rPr>
          <w:sz w:val="22"/>
          <w:szCs w:val="22"/>
        </w:rPr>
      </w:pPr>
      <w:r w:rsidRPr="00C6213B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C6213B">
        <w:rPr>
          <w:sz w:val="22"/>
          <w:szCs w:val="22"/>
        </w:rPr>
        <w:t>Poznań</w:t>
      </w:r>
    </w:p>
    <w:p w14:paraId="0832BCBF" w14:textId="77777777" w:rsidR="00E62859" w:rsidRDefault="00E62859" w:rsidP="00F717F7">
      <w:pPr>
        <w:rPr>
          <w:sz w:val="22"/>
          <w:szCs w:val="22"/>
        </w:rPr>
      </w:pPr>
    </w:p>
    <w:p w14:paraId="1D7F95A6" w14:textId="77777777" w:rsidR="00E62859" w:rsidRPr="00E62859" w:rsidRDefault="00E62859" w:rsidP="00F717F7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29CC5DD" w14:textId="77777777" w:rsidR="00E62859" w:rsidRDefault="00E62859" w:rsidP="00F717F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8043D52" w14:textId="77777777" w:rsidR="00F717F7" w:rsidRDefault="00F717F7" w:rsidP="00F717F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5CB208A" w14:textId="77777777" w:rsidR="00F717F7" w:rsidRDefault="00F717F7" w:rsidP="00F717F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9EB572E" w14:textId="77777777" w:rsidR="008E0062" w:rsidRPr="00C65E53" w:rsidRDefault="008E0062" w:rsidP="00F717F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59B8C05" w14:textId="77777777" w:rsidR="008E0062" w:rsidRDefault="008E0062" w:rsidP="008E0062">
      <w:pPr>
        <w:pStyle w:val="Nagwek1"/>
        <w:spacing w:before="0" w:after="0"/>
        <w:rPr>
          <w:sz w:val="28"/>
          <w:szCs w:val="28"/>
        </w:rPr>
      </w:pPr>
      <w:r w:rsidRPr="008E0062">
        <w:rPr>
          <w:sz w:val="28"/>
          <w:szCs w:val="28"/>
        </w:rPr>
        <w:t xml:space="preserve">Informacja o unieważnieniu czynności wyboru oferty </w:t>
      </w:r>
    </w:p>
    <w:p w14:paraId="50C02E8C" w14:textId="716FC7EF" w:rsidR="008E0062" w:rsidRPr="008E0062" w:rsidRDefault="008E0062" w:rsidP="008E0062">
      <w:pPr>
        <w:pStyle w:val="Nagwek1"/>
        <w:spacing w:before="0" w:after="0"/>
        <w:rPr>
          <w:sz w:val="28"/>
          <w:szCs w:val="28"/>
        </w:rPr>
      </w:pPr>
      <w:r w:rsidRPr="008E0062">
        <w:rPr>
          <w:sz w:val="28"/>
          <w:szCs w:val="28"/>
        </w:rPr>
        <w:t xml:space="preserve">najkorzystniejszej </w:t>
      </w:r>
      <w:r w:rsidR="00A914E2">
        <w:rPr>
          <w:sz w:val="28"/>
          <w:szCs w:val="28"/>
        </w:rPr>
        <w:t xml:space="preserve">(zadania nr 2, 5, 6) </w:t>
      </w:r>
      <w:r w:rsidRPr="008E0062">
        <w:rPr>
          <w:sz w:val="28"/>
          <w:szCs w:val="28"/>
        </w:rPr>
        <w:t xml:space="preserve">i unieważnieniu postępowania </w:t>
      </w:r>
    </w:p>
    <w:p w14:paraId="10B56D21" w14:textId="77777777" w:rsidR="00F717F7" w:rsidRDefault="00F717F7" w:rsidP="00F717F7">
      <w:pPr>
        <w:jc w:val="center"/>
        <w:rPr>
          <w:b/>
          <w:sz w:val="28"/>
        </w:rPr>
      </w:pPr>
    </w:p>
    <w:p w14:paraId="488E96F5" w14:textId="77777777" w:rsidR="008E0062" w:rsidRDefault="008E0062" w:rsidP="00F717F7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C6213B" w:rsidRPr="00607F9B" w14:paraId="4035C8D4" w14:textId="77777777" w:rsidTr="00080F92">
        <w:trPr>
          <w:trHeight w:val="638"/>
        </w:trPr>
        <w:tc>
          <w:tcPr>
            <w:tcW w:w="959" w:type="dxa"/>
            <w:shd w:val="clear" w:color="auto" w:fill="auto"/>
          </w:tcPr>
          <w:p w14:paraId="614871BC" w14:textId="77777777" w:rsidR="00C6213B" w:rsidRPr="00607F9B" w:rsidRDefault="00C6213B" w:rsidP="00F717F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BE559EC" w14:textId="77777777" w:rsidR="00C6213B" w:rsidRDefault="00C6213B" w:rsidP="00F717F7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6213B">
              <w:rPr>
                <w:sz w:val="22"/>
                <w:szCs w:val="22"/>
              </w:rPr>
              <w:t>przetarg</w:t>
            </w:r>
            <w:r w:rsidR="00F717F7">
              <w:rPr>
                <w:sz w:val="22"/>
                <w:szCs w:val="22"/>
              </w:rPr>
              <w:t>u</w:t>
            </w:r>
            <w:r w:rsidRPr="00C6213B">
              <w:rPr>
                <w:sz w:val="22"/>
                <w:szCs w:val="22"/>
              </w:rPr>
              <w:t xml:space="preserve"> nieograniczon</w:t>
            </w:r>
            <w:r w:rsidR="00F717F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213B">
              <w:rPr>
                <w:b/>
                <w:bCs/>
                <w:sz w:val="22"/>
                <w:szCs w:val="22"/>
              </w:rPr>
              <w:t>Zakup i dostawa środków kontrastowych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213B">
              <w:rPr>
                <w:b/>
                <w:sz w:val="22"/>
                <w:szCs w:val="22"/>
              </w:rPr>
              <w:t>SZW/DZP/50/2023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281262BB" w14:textId="77777777" w:rsidR="00F717F7" w:rsidRDefault="00F717F7" w:rsidP="00F717F7">
            <w:pPr>
              <w:jc w:val="both"/>
              <w:rPr>
                <w:sz w:val="22"/>
                <w:szCs w:val="22"/>
              </w:rPr>
            </w:pPr>
          </w:p>
          <w:p w14:paraId="33402E1C" w14:textId="362246D9" w:rsidR="00834EBA" w:rsidRPr="00607F9B" w:rsidRDefault="00834EBA" w:rsidP="00F717F7">
            <w:pPr>
              <w:jc w:val="both"/>
              <w:rPr>
                <w:sz w:val="22"/>
                <w:szCs w:val="22"/>
              </w:rPr>
            </w:pPr>
          </w:p>
        </w:tc>
      </w:tr>
    </w:tbl>
    <w:p w14:paraId="12FBBFD8" w14:textId="49D6257F" w:rsidR="008E0062" w:rsidRDefault="00C65E53" w:rsidP="00A914E2">
      <w:pPr>
        <w:pStyle w:val="Nagwek"/>
        <w:tabs>
          <w:tab w:val="clear" w:pos="4536"/>
          <w:tab w:val="clear" w:pos="9072"/>
        </w:tabs>
        <w:jc w:val="both"/>
      </w:pPr>
      <w:r w:rsidRPr="009B2352">
        <w:rPr>
          <w:sz w:val="22"/>
          <w:szCs w:val="22"/>
        </w:rPr>
        <w:t xml:space="preserve">Zamawiający, </w:t>
      </w:r>
      <w:r w:rsidR="00C6213B" w:rsidRPr="00C6213B">
        <w:rPr>
          <w:b/>
          <w:sz w:val="22"/>
          <w:szCs w:val="22"/>
        </w:rPr>
        <w:t>Szpital Wojewódzki w Poznaniu</w:t>
      </w:r>
      <w:r w:rsidR="00F717F7">
        <w:rPr>
          <w:b/>
          <w:sz w:val="22"/>
          <w:szCs w:val="22"/>
        </w:rPr>
        <w:t xml:space="preserve">, </w:t>
      </w:r>
      <w:r w:rsidR="00C6213B" w:rsidRPr="00C6213B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 w:rsidR="001C3657">
        <w:rPr>
          <w:sz w:val="22"/>
          <w:szCs w:val="22"/>
        </w:rPr>
        <w:t>16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6213B" w:rsidRPr="00C6213B">
        <w:rPr>
          <w:sz w:val="22"/>
          <w:szCs w:val="22"/>
        </w:rPr>
        <w:t>(</w:t>
      </w:r>
      <w:proofErr w:type="spellStart"/>
      <w:r w:rsidR="00C6213B" w:rsidRPr="00C6213B">
        <w:rPr>
          <w:sz w:val="22"/>
          <w:szCs w:val="22"/>
        </w:rPr>
        <w:t>t.j</w:t>
      </w:r>
      <w:proofErr w:type="spellEnd"/>
      <w:r w:rsidR="00C6213B" w:rsidRPr="00C6213B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8E0062">
        <w:t xml:space="preserve">informuje o unieważnieniu czynności  wyboru najkorzystniejszej oferty i unieważnia postępowanie o udzielenie zamówienia publicznego na podstawie art. 255 pkt </w:t>
      </w:r>
      <w:r w:rsidR="001C3657">
        <w:t>2</w:t>
      </w:r>
      <w:r w:rsidR="008E0062">
        <w:t>.</w:t>
      </w:r>
    </w:p>
    <w:p w14:paraId="035BF28B" w14:textId="77777777" w:rsidR="00C26813" w:rsidRDefault="00C26813" w:rsidP="00C26813">
      <w:pPr>
        <w:pStyle w:val="NormalnyWeb"/>
        <w:spacing w:before="0" w:beforeAutospacing="0" w:after="0" w:afterAutospacing="0"/>
        <w:jc w:val="both"/>
      </w:pPr>
    </w:p>
    <w:p w14:paraId="07C09938" w14:textId="2094B121" w:rsidR="00A73A58" w:rsidRDefault="008E0062" w:rsidP="00C26813">
      <w:pPr>
        <w:pStyle w:val="NormalnyWeb"/>
        <w:spacing w:before="0" w:beforeAutospacing="0" w:after="0" w:afterAutospacing="0"/>
        <w:jc w:val="both"/>
      </w:pPr>
      <w:r>
        <w:t xml:space="preserve">Zgodnie z treścią wyżej przywołanego przepisu, Zamawiający unieważnia postępowanie o udzielenie zamówienia, jeżeli </w:t>
      </w:r>
      <w:r w:rsidR="001C3657">
        <w:t xml:space="preserve">w </w:t>
      </w:r>
      <w:r>
        <w:t>postępowani</w:t>
      </w:r>
      <w:r w:rsidR="001C3657">
        <w:t>u</w:t>
      </w:r>
      <w:r w:rsidR="00A73A58">
        <w:t xml:space="preserve"> wszystkie złożone wnioski o dopuszczenie do udziału w postepowaniu albo oferty podlegały odrzuceniu.</w:t>
      </w:r>
    </w:p>
    <w:p w14:paraId="6E2CEBD1" w14:textId="77777777" w:rsidR="008E0062" w:rsidRDefault="008E0062" w:rsidP="008E0062">
      <w:pPr>
        <w:pStyle w:val="NormalnyWeb"/>
        <w:jc w:val="center"/>
      </w:pPr>
      <w:r>
        <w:rPr>
          <w:rStyle w:val="Pogrubienie"/>
        </w:rPr>
        <w:t>Uzasadnienie faktyczne i prawne</w:t>
      </w:r>
    </w:p>
    <w:p w14:paraId="0432173D" w14:textId="3A999838" w:rsidR="008E0062" w:rsidRDefault="008E0062" w:rsidP="00727A84">
      <w:pPr>
        <w:pStyle w:val="NormalnyWeb"/>
        <w:jc w:val="both"/>
      </w:pPr>
      <w:r>
        <w:t xml:space="preserve">Zamawiający </w:t>
      </w:r>
      <w:r w:rsidR="00C26813">
        <w:t>zgodnie z pkt. 9.1 Specyfikacji Warunków Zamówienia wymagał złożenia wraz z ofertą pozwolenia na dopuszczenie do obrotu produktu leczniczego oraz aktualn</w:t>
      </w:r>
      <w:r w:rsidR="00727A84">
        <w:t>ą</w:t>
      </w:r>
      <w:r w:rsidR="00C26813">
        <w:t xml:space="preserve"> ch</w:t>
      </w:r>
      <w:r w:rsidR="00727A84">
        <w:t>arakterystykę produktu leczniczego. Wykonawcy składając oferty nie dołączyli ww</w:t>
      </w:r>
      <w:r w:rsidR="006569E4">
        <w:t>.</w:t>
      </w:r>
      <w:r w:rsidR="00727A84">
        <w:t xml:space="preserve"> dokumentów.</w:t>
      </w:r>
      <w:r w:rsidR="006569E4">
        <w:t xml:space="preserve"> Zamawiający nie przewidywał uzupełnienia</w:t>
      </w:r>
      <w:r w:rsidR="00C96FB5">
        <w:t xml:space="preserve"> podmiotowych środków dowodowych, tym samym nie będzie wzywał </w:t>
      </w:r>
      <w:r w:rsidR="007B11F0">
        <w:t>Wykonawców do uzupełnienia dokumentów.</w:t>
      </w:r>
    </w:p>
    <w:p w14:paraId="33C9FF8F" w14:textId="77777777" w:rsidR="002E48CA" w:rsidRDefault="002E48CA" w:rsidP="00F717F7">
      <w:pPr>
        <w:jc w:val="both"/>
        <w:rPr>
          <w:bCs/>
        </w:rPr>
      </w:pPr>
    </w:p>
    <w:p w14:paraId="02CB270C" w14:textId="77777777" w:rsidR="00B464D3" w:rsidRDefault="00B464D3" w:rsidP="00F717F7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1BC87C2" w14:textId="77777777" w:rsidR="00834EBA" w:rsidRPr="004229DE" w:rsidRDefault="00834EBA" w:rsidP="00F717F7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3DB56A35" w14:textId="56879D31" w:rsidR="006C5E7F" w:rsidRDefault="00834EBA" w:rsidP="006C5E7F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</w:t>
      </w:r>
      <w:r w:rsidR="006C5E7F">
        <w:rPr>
          <w:sz w:val="22"/>
          <w:szCs w:val="22"/>
        </w:rPr>
        <w:t xml:space="preserve">Z-ca </w:t>
      </w:r>
      <w:r>
        <w:rPr>
          <w:sz w:val="22"/>
          <w:szCs w:val="22"/>
        </w:rPr>
        <w:t>Dyrektor</w:t>
      </w:r>
      <w:r w:rsidR="006C5E7F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6C5E7F">
        <w:rPr>
          <w:sz w:val="22"/>
          <w:szCs w:val="22"/>
        </w:rPr>
        <w:t xml:space="preserve">ds. Pielęgniarstwa </w:t>
      </w:r>
    </w:p>
    <w:p w14:paraId="1D9EE932" w14:textId="4D1A4E66" w:rsidR="006C5E7F" w:rsidRDefault="006C5E7F" w:rsidP="006C5E7F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Szpitala Wojewódzkiego w Poznaniu</w:t>
      </w:r>
    </w:p>
    <w:p w14:paraId="7944AE94" w14:textId="1E54043E" w:rsidR="00834EBA" w:rsidRPr="00355C9D" w:rsidRDefault="00834EBA" w:rsidP="00834EBA">
      <w:pPr>
        <w:pStyle w:val="Tekstpodstawowy"/>
        <w:spacing w:line="240" w:lineRule="auto"/>
        <w:ind w:firstLine="425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</w:t>
      </w:r>
      <w:r w:rsidR="006C5E7F">
        <w:rPr>
          <w:sz w:val="22"/>
          <w:szCs w:val="22"/>
        </w:rPr>
        <w:t xml:space="preserve">Dr </w:t>
      </w:r>
      <w:proofErr w:type="spellStart"/>
      <w:r w:rsidR="006C5E7F">
        <w:rPr>
          <w:sz w:val="22"/>
          <w:szCs w:val="22"/>
        </w:rPr>
        <w:t>n.o</w:t>
      </w:r>
      <w:proofErr w:type="spellEnd"/>
      <w:r w:rsidR="006C5E7F">
        <w:rPr>
          <w:sz w:val="22"/>
          <w:szCs w:val="22"/>
        </w:rPr>
        <w:t xml:space="preserve"> </w:t>
      </w:r>
      <w:proofErr w:type="spellStart"/>
      <w:r w:rsidR="006C5E7F">
        <w:rPr>
          <w:sz w:val="22"/>
          <w:szCs w:val="22"/>
        </w:rPr>
        <w:t>zdr</w:t>
      </w:r>
      <w:proofErr w:type="spellEnd"/>
      <w:r w:rsidR="006C5E7F">
        <w:rPr>
          <w:sz w:val="22"/>
          <w:szCs w:val="22"/>
        </w:rPr>
        <w:t>. Violetta Magiera</w:t>
      </w:r>
    </w:p>
    <w:p w14:paraId="5E860F2C" w14:textId="77777777" w:rsidR="008642B3" w:rsidRPr="00B464D3" w:rsidRDefault="008642B3" w:rsidP="00F717F7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7FB46" w14:textId="77777777" w:rsidR="00D5199A" w:rsidRDefault="00D5199A">
      <w:r>
        <w:separator/>
      </w:r>
    </w:p>
  </w:endnote>
  <w:endnote w:type="continuationSeparator" w:id="0">
    <w:p w14:paraId="76C8F6F3" w14:textId="77777777" w:rsidR="00D5199A" w:rsidRDefault="00D51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0EF6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F70F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9BCFD6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52648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0936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14E44" w14:textId="77777777" w:rsidR="00D5199A" w:rsidRDefault="00D5199A">
      <w:r>
        <w:separator/>
      </w:r>
    </w:p>
  </w:footnote>
  <w:footnote w:type="continuationSeparator" w:id="0">
    <w:p w14:paraId="6B4CEFFA" w14:textId="77777777" w:rsidR="00D5199A" w:rsidRDefault="00D51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44DE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3CD1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8C1A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99A"/>
    <w:rsid w:val="00022322"/>
    <w:rsid w:val="00042497"/>
    <w:rsid w:val="000C1E6F"/>
    <w:rsid w:val="000E4E56"/>
    <w:rsid w:val="001A1468"/>
    <w:rsid w:val="001B7815"/>
    <w:rsid w:val="001C3657"/>
    <w:rsid w:val="00211A34"/>
    <w:rsid w:val="002B1E4F"/>
    <w:rsid w:val="002B6761"/>
    <w:rsid w:val="002E48C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50FF"/>
    <w:rsid w:val="00596EA3"/>
    <w:rsid w:val="00596FD7"/>
    <w:rsid w:val="005E5BFF"/>
    <w:rsid w:val="00607F9B"/>
    <w:rsid w:val="00644DCB"/>
    <w:rsid w:val="006569E4"/>
    <w:rsid w:val="00657C1E"/>
    <w:rsid w:val="006C5E7F"/>
    <w:rsid w:val="006E3089"/>
    <w:rsid w:val="00712C39"/>
    <w:rsid w:val="00727A84"/>
    <w:rsid w:val="00756CDA"/>
    <w:rsid w:val="007B11F0"/>
    <w:rsid w:val="007E2ACC"/>
    <w:rsid w:val="007E68C5"/>
    <w:rsid w:val="00832144"/>
    <w:rsid w:val="00834EBA"/>
    <w:rsid w:val="008567C7"/>
    <w:rsid w:val="008642B3"/>
    <w:rsid w:val="008A6C10"/>
    <w:rsid w:val="008E0062"/>
    <w:rsid w:val="008E5102"/>
    <w:rsid w:val="00915B9E"/>
    <w:rsid w:val="00952256"/>
    <w:rsid w:val="0097748A"/>
    <w:rsid w:val="009F0E5C"/>
    <w:rsid w:val="00A029B8"/>
    <w:rsid w:val="00A73A58"/>
    <w:rsid w:val="00A91321"/>
    <w:rsid w:val="00A914E2"/>
    <w:rsid w:val="00AA02AC"/>
    <w:rsid w:val="00B32D12"/>
    <w:rsid w:val="00B464D3"/>
    <w:rsid w:val="00B8185B"/>
    <w:rsid w:val="00BC6F7F"/>
    <w:rsid w:val="00BD2174"/>
    <w:rsid w:val="00C26813"/>
    <w:rsid w:val="00C423DD"/>
    <w:rsid w:val="00C60D7B"/>
    <w:rsid w:val="00C6213B"/>
    <w:rsid w:val="00C65E53"/>
    <w:rsid w:val="00C96FB5"/>
    <w:rsid w:val="00CA0B33"/>
    <w:rsid w:val="00CA3511"/>
    <w:rsid w:val="00D01E5B"/>
    <w:rsid w:val="00D04203"/>
    <w:rsid w:val="00D26ED6"/>
    <w:rsid w:val="00D42C90"/>
    <w:rsid w:val="00D5199A"/>
    <w:rsid w:val="00D8427E"/>
    <w:rsid w:val="00E30B2D"/>
    <w:rsid w:val="00E62859"/>
    <w:rsid w:val="00E85D70"/>
    <w:rsid w:val="00F33C66"/>
    <w:rsid w:val="00F717F7"/>
    <w:rsid w:val="00F960D7"/>
    <w:rsid w:val="00FB699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60C1D2"/>
  <w15:chartTrackingRefBased/>
  <w15:docId w15:val="{AF222D51-33EF-4EB0-AB19-9BFB84BCB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34EBA"/>
    <w:rPr>
      <w:sz w:val="24"/>
    </w:rPr>
  </w:style>
  <w:style w:type="paragraph" w:styleId="NormalnyWeb">
    <w:name w:val="Normal (Web)"/>
    <w:basedOn w:val="Normalny"/>
    <w:uiPriority w:val="99"/>
    <w:unhideWhenUsed/>
    <w:rsid w:val="008E0062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E00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2023-08-08T10:57:00Z</cp:lastPrinted>
  <dcterms:created xsi:type="dcterms:W3CDTF">2023-08-17T09:00:00Z</dcterms:created>
  <dcterms:modified xsi:type="dcterms:W3CDTF">2023-08-17T09:00:00Z</dcterms:modified>
</cp:coreProperties>
</file>