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25B35" w:rsidRDefault="00043E2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25B35">
        <w:rPr>
          <w:rFonts w:ascii="Arial Narrow" w:hAnsi="Arial Narrow"/>
          <w:sz w:val="22"/>
          <w:szCs w:val="22"/>
        </w:rPr>
        <w:t>Bydgoszcz</w:t>
      </w:r>
      <w:r w:rsidR="00FB7F50" w:rsidRPr="00C25B35">
        <w:rPr>
          <w:rFonts w:ascii="Arial Narrow" w:hAnsi="Arial Narrow"/>
          <w:sz w:val="22"/>
          <w:szCs w:val="22"/>
        </w:rPr>
        <w:t xml:space="preserve"> dnia: </w:t>
      </w:r>
      <w:r w:rsidRPr="00C25B35">
        <w:rPr>
          <w:rFonts w:ascii="Arial Narrow" w:hAnsi="Arial Narrow"/>
          <w:sz w:val="22"/>
          <w:szCs w:val="22"/>
        </w:rPr>
        <w:t>2023-08-21</w:t>
      </w:r>
    </w:p>
    <w:p w:rsidR="00FB7F50" w:rsidRPr="00C25B35" w:rsidRDefault="00043E2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25B35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25B35" w:rsidRDefault="00043E25" w:rsidP="00FB7F50">
      <w:pPr>
        <w:rPr>
          <w:rFonts w:ascii="Arial Narrow" w:hAnsi="Arial Narrow"/>
          <w:sz w:val="22"/>
          <w:szCs w:val="22"/>
        </w:rPr>
      </w:pPr>
      <w:r w:rsidRPr="00C25B35">
        <w:rPr>
          <w:rFonts w:ascii="Arial Narrow" w:hAnsi="Arial Narrow"/>
          <w:sz w:val="22"/>
          <w:szCs w:val="22"/>
        </w:rPr>
        <w:t>Powstańców Warszawy</w:t>
      </w:r>
      <w:r w:rsidR="00FB7F50" w:rsidRPr="00C25B35">
        <w:rPr>
          <w:rFonts w:ascii="Arial Narrow" w:hAnsi="Arial Narrow"/>
          <w:sz w:val="22"/>
          <w:szCs w:val="22"/>
        </w:rPr>
        <w:t xml:space="preserve"> </w:t>
      </w:r>
      <w:r w:rsidRPr="00C25B35">
        <w:rPr>
          <w:rFonts w:ascii="Arial Narrow" w:hAnsi="Arial Narrow"/>
          <w:sz w:val="22"/>
          <w:szCs w:val="22"/>
        </w:rPr>
        <w:t>5</w:t>
      </w:r>
    </w:p>
    <w:p w:rsidR="00FB7F50" w:rsidRPr="00C25B35" w:rsidRDefault="00043E25" w:rsidP="00FB7F50">
      <w:pPr>
        <w:rPr>
          <w:rFonts w:ascii="Arial Narrow" w:hAnsi="Arial Narrow"/>
          <w:sz w:val="22"/>
          <w:szCs w:val="22"/>
        </w:rPr>
      </w:pPr>
      <w:r w:rsidRPr="00C25B35">
        <w:rPr>
          <w:rFonts w:ascii="Arial Narrow" w:hAnsi="Arial Narrow"/>
          <w:sz w:val="22"/>
          <w:szCs w:val="22"/>
        </w:rPr>
        <w:t>85-681</w:t>
      </w:r>
      <w:r w:rsidR="00FB7F50" w:rsidRPr="00C25B35">
        <w:rPr>
          <w:rFonts w:ascii="Arial Narrow" w:hAnsi="Arial Narrow"/>
          <w:sz w:val="22"/>
          <w:szCs w:val="22"/>
        </w:rPr>
        <w:t xml:space="preserve"> </w:t>
      </w:r>
      <w:r w:rsidRPr="00C25B35">
        <w:rPr>
          <w:rFonts w:ascii="Arial Narrow" w:hAnsi="Arial Narrow"/>
          <w:sz w:val="22"/>
          <w:szCs w:val="22"/>
        </w:rPr>
        <w:t>Bydgoszcz</w:t>
      </w:r>
    </w:p>
    <w:p w:rsidR="00FB7F50" w:rsidRPr="00C25B3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25B3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25B35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C25B3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25B3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25B35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25B35">
        <w:rPr>
          <w:rFonts w:ascii="Arial Narrow" w:hAnsi="Arial Narrow"/>
          <w:sz w:val="28"/>
        </w:rPr>
        <w:t>OGŁOSZENIE</w:t>
      </w:r>
    </w:p>
    <w:p w:rsidR="008642B3" w:rsidRPr="00C25B3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C25B35">
        <w:rPr>
          <w:rFonts w:ascii="Arial Narrow" w:hAnsi="Arial Narrow"/>
          <w:b/>
          <w:sz w:val="28"/>
        </w:rPr>
        <w:t>o</w:t>
      </w:r>
      <w:proofErr w:type="gramEnd"/>
      <w:r w:rsidRPr="00C25B35">
        <w:rPr>
          <w:rFonts w:ascii="Arial Narrow" w:hAnsi="Arial Narrow"/>
          <w:b/>
          <w:sz w:val="28"/>
        </w:rPr>
        <w:t xml:space="preserve"> </w:t>
      </w:r>
      <w:r w:rsidR="0054734E" w:rsidRPr="00C25B3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43E25" w:rsidRPr="00C25B35" w:rsidTr="00987107">
        <w:trPr>
          <w:trHeight w:val="638"/>
        </w:trPr>
        <w:tc>
          <w:tcPr>
            <w:tcW w:w="959" w:type="dxa"/>
            <w:shd w:val="clear" w:color="auto" w:fill="auto"/>
          </w:tcPr>
          <w:p w:rsidR="00043E25" w:rsidRPr="00C25B35" w:rsidRDefault="00043E25" w:rsidP="0098710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25B3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3E25" w:rsidRPr="00C25B35" w:rsidRDefault="00043E25" w:rsidP="00D2380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25B3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25B3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="00D2380D">
              <w:rPr>
                <w:rFonts w:ascii="Arial Narrow" w:hAnsi="Arial Narrow"/>
                <w:sz w:val="22"/>
                <w:szCs w:val="22"/>
              </w:rPr>
              <w:t>przetargu</w:t>
            </w:r>
            <w:r w:rsidRPr="00C25B35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D2380D">
              <w:rPr>
                <w:rFonts w:ascii="Arial Narrow" w:hAnsi="Arial Narrow"/>
                <w:sz w:val="22"/>
                <w:szCs w:val="22"/>
              </w:rPr>
              <w:t>ego</w:t>
            </w:r>
            <w:r w:rsidRPr="00C25B3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25B3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25B3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25B3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25B35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Pr="00C25B3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25B3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25B35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C25B35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C25B35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C25B35">
              <w:rPr>
                <w:rFonts w:ascii="Arial Narrow" w:hAnsi="Arial Narrow"/>
                <w:b/>
                <w:sz w:val="22"/>
                <w:szCs w:val="22"/>
              </w:rPr>
              <w:t xml:space="preserve"> 67/2023</w:t>
            </w:r>
            <w:r w:rsidRPr="00C25B3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25B3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25B35">
        <w:rPr>
          <w:rFonts w:ascii="Arial Narrow" w:hAnsi="Arial Narrow"/>
          <w:sz w:val="22"/>
          <w:szCs w:val="22"/>
        </w:rPr>
        <w:t xml:space="preserve">Zamawiający, </w:t>
      </w:r>
      <w:r w:rsidR="00043E25" w:rsidRPr="00C25B35">
        <w:rPr>
          <w:rFonts w:ascii="Arial Narrow" w:hAnsi="Arial Narrow"/>
          <w:b/>
          <w:sz w:val="22"/>
          <w:szCs w:val="22"/>
        </w:rPr>
        <w:t>10WSzKzP SPZOZ</w:t>
      </w:r>
      <w:r w:rsidRPr="00C25B35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25B35">
        <w:rPr>
          <w:rFonts w:ascii="Arial Narrow" w:hAnsi="Arial Narrow"/>
          <w:sz w:val="22"/>
          <w:szCs w:val="22"/>
        </w:rPr>
        <w:t xml:space="preserve"> pkt. 1 i ust. 2</w:t>
      </w:r>
      <w:r w:rsidRPr="00C25B3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43E25" w:rsidRPr="00C25B35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043E25" w:rsidRPr="00C25B35">
        <w:rPr>
          <w:rFonts w:ascii="Arial Narrow" w:hAnsi="Arial Narrow"/>
          <w:sz w:val="22"/>
          <w:szCs w:val="22"/>
        </w:rPr>
        <w:t>z</w:t>
      </w:r>
      <w:proofErr w:type="gramEnd"/>
      <w:r w:rsidR="00043E25" w:rsidRPr="00C25B35">
        <w:rPr>
          <w:rFonts w:ascii="Arial Narrow" w:hAnsi="Arial Narrow"/>
          <w:sz w:val="22"/>
          <w:szCs w:val="22"/>
        </w:rPr>
        <w:t xml:space="preserve"> 2022r. poz. 1710)</w:t>
      </w:r>
      <w:r w:rsidRPr="00C25B35">
        <w:rPr>
          <w:rFonts w:ascii="Arial Narrow" w:hAnsi="Arial Narrow"/>
          <w:sz w:val="22"/>
          <w:szCs w:val="22"/>
        </w:rPr>
        <w:t>, zwanej dalej „ustawą Pzp”</w:t>
      </w:r>
      <w:r w:rsidR="00D26ED6" w:rsidRPr="00C25B35">
        <w:rPr>
          <w:rFonts w:ascii="Arial Narrow" w:hAnsi="Arial Narrow"/>
          <w:sz w:val="22"/>
          <w:szCs w:val="22"/>
        </w:rPr>
        <w:t xml:space="preserve">, </w:t>
      </w:r>
      <w:r w:rsidRPr="00C25B35">
        <w:rPr>
          <w:rFonts w:ascii="Arial Narrow" w:hAnsi="Arial Narrow"/>
          <w:sz w:val="22"/>
          <w:szCs w:val="22"/>
        </w:rPr>
        <w:t>informuje</w:t>
      </w:r>
      <w:r w:rsidR="00D26ED6" w:rsidRPr="00C25B3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25B35">
        <w:rPr>
          <w:rFonts w:ascii="Arial Narrow" w:hAnsi="Arial Narrow"/>
          <w:sz w:val="22"/>
          <w:szCs w:val="22"/>
        </w:rPr>
        <w:t>najkorzystniejsz</w:t>
      </w:r>
      <w:r w:rsidR="00D26ED6" w:rsidRPr="00C25B3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25B35">
        <w:rPr>
          <w:rFonts w:ascii="Arial Narrow" w:hAnsi="Arial Narrow"/>
          <w:sz w:val="22"/>
          <w:szCs w:val="22"/>
        </w:rPr>
        <w:t>ofer</w:t>
      </w:r>
      <w:r w:rsidR="00D26ED6" w:rsidRPr="00C25B35">
        <w:rPr>
          <w:rFonts w:ascii="Arial Narrow" w:hAnsi="Arial Narrow"/>
          <w:sz w:val="22"/>
          <w:szCs w:val="22"/>
        </w:rPr>
        <w:t>t</w:t>
      </w:r>
      <w:r w:rsidR="009F0E5C" w:rsidRPr="00C25B35">
        <w:rPr>
          <w:rFonts w:ascii="Arial Narrow" w:hAnsi="Arial Narrow"/>
          <w:sz w:val="22"/>
          <w:szCs w:val="22"/>
        </w:rPr>
        <w:t>a</w:t>
      </w:r>
      <w:r w:rsidR="00D26ED6" w:rsidRPr="00C25B3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43E25" w:rsidRPr="00D2380D" w:rsidTr="00987107">
        <w:trPr>
          <w:cantSplit/>
        </w:trPr>
        <w:tc>
          <w:tcPr>
            <w:tcW w:w="9498" w:type="dxa"/>
          </w:tcPr>
          <w:p w:rsidR="00043E25" w:rsidRPr="00D2380D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380D">
              <w:rPr>
                <w:rFonts w:ascii="Arial Narrow" w:hAnsi="Arial Narrow"/>
                <w:b/>
                <w:sz w:val="22"/>
                <w:szCs w:val="22"/>
              </w:rPr>
              <w:t>SUMI spółka z ograniczoną odpowiedzialnością sp.</w:t>
            </w:r>
            <w:r w:rsidR="00D2380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043E25" w:rsidRPr="00D2380D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2380D">
              <w:rPr>
                <w:rFonts w:ascii="Arial Narrow" w:hAnsi="Arial Narrow"/>
                <w:bCs/>
                <w:sz w:val="22"/>
                <w:szCs w:val="22"/>
              </w:rPr>
              <w:t>Drobiarska 35, 05-070 Sulejówek</w:t>
            </w:r>
          </w:p>
          <w:p w:rsidR="00043E25" w:rsidRPr="00D2380D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3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2380D">
              <w:rPr>
                <w:rFonts w:ascii="Arial Narrow" w:hAnsi="Arial Narrow"/>
                <w:sz w:val="22"/>
                <w:szCs w:val="22"/>
              </w:rPr>
              <w:t>:</w:t>
            </w:r>
            <w:r w:rsidR="00D23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D2380D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Katheter</w:t>
            </w:r>
            <w:proofErr w:type="spellEnd"/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(neurochirurgiczny) do odsysania z pola operacyjnego</w:t>
            </w:r>
            <w:r w:rsidRPr="00D2380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2380D">
              <w:rPr>
                <w:rFonts w:ascii="Arial Narrow" w:hAnsi="Arial Narrow"/>
                <w:b/>
                <w:sz w:val="22"/>
                <w:szCs w:val="22"/>
              </w:rPr>
              <w:t xml:space="preserve"> 17 280.00 </w:t>
            </w:r>
            <w:proofErr w:type="gram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23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D2380D" w:rsidRDefault="00043E25" w:rsidP="00D23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380D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23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D2380D" w:rsidTr="00987107">
        <w:trPr>
          <w:cantSplit/>
        </w:trPr>
        <w:tc>
          <w:tcPr>
            <w:tcW w:w="9498" w:type="dxa"/>
          </w:tcPr>
          <w:p w:rsidR="00043E25" w:rsidRPr="00D2380D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Anmar</w:t>
            </w:r>
            <w:proofErr w:type="spellEnd"/>
            <w:r w:rsidRPr="00D2380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2380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D2380D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2380D">
              <w:rPr>
                <w:rFonts w:ascii="Arial Narrow" w:hAnsi="Arial Narrow"/>
                <w:bCs/>
                <w:sz w:val="22"/>
                <w:szCs w:val="22"/>
              </w:rPr>
              <w:t>Strefowa 22, 43-100 Tychy</w:t>
            </w:r>
          </w:p>
          <w:p w:rsidR="00043E25" w:rsidRPr="00D2380D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3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2380D">
              <w:rPr>
                <w:rFonts w:ascii="Arial Narrow" w:hAnsi="Arial Narrow"/>
                <w:sz w:val="22"/>
                <w:szCs w:val="22"/>
              </w:rPr>
              <w:t>:</w:t>
            </w:r>
            <w:r w:rsidR="00D23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D2380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 xml:space="preserve">Ostrze do </w:t>
            </w:r>
            <w:proofErr w:type="spellStart"/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strzygarki</w:t>
            </w:r>
            <w:proofErr w:type="spellEnd"/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Care</w:t>
            </w:r>
            <w:proofErr w:type="spellEnd"/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-</w:t>
            </w:r>
            <w:proofErr w:type="spellStart"/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Fusion</w:t>
            </w:r>
            <w:proofErr w:type="spellEnd"/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 xml:space="preserve"> 4406</w:t>
            </w:r>
            <w:r w:rsidRPr="00D2380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2380D">
              <w:rPr>
                <w:rFonts w:ascii="Arial Narrow" w:hAnsi="Arial Narrow"/>
                <w:b/>
                <w:sz w:val="22"/>
                <w:szCs w:val="22"/>
              </w:rPr>
              <w:t xml:space="preserve"> 13 456.80 </w:t>
            </w:r>
            <w:proofErr w:type="gram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23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D2380D" w:rsidRDefault="00043E25" w:rsidP="00D23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380D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23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D2380D" w:rsidTr="00987107">
        <w:trPr>
          <w:cantSplit/>
        </w:trPr>
        <w:tc>
          <w:tcPr>
            <w:tcW w:w="9498" w:type="dxa"/>
          </w:tcPr>
          <w:p w:rsidR="00043E25" w:rsidRPr="00D2380D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Anmar</w:t>
            </w:r>
            <w:proofErr w:type="spellEnd"/>
            <w:r w:rsidRPr="00D2380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2380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D2380D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2380D">
              <w:rPr>
                <w:rFonts w:ascii="Arial Narrow" w:hAnsi="Arial Narrow"/>
                <w:bCs/>
                <w:sz w:val="22"/>
                <w:szCs w:val="22"/>
              </w:rPr>
              <w:t>Strefowa 22, 43-100 Tychy</w:t>
            </w:r>
          </w:p>
          <w:p w:rsidR="00043E25" w:rsidRPr="00D2380D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3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2380D">
              <w:rPr>
                <w:rFonts w:ascii="Arial Narrow" w:hAnsi="Arial Narrow"/>
                <w:sz w:val="22"/>
                <w:szCs w:val="22"/>
              </w:rPr>
              <w:t>:</w:t>
            </w:r>
            <w:r w:rsidR="00D23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D2380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Zestaw przewodów przedłużających do dwukanałowych cewników do drenażu opłucnowego</w:t>
            </w:r>
            <w:r w:rsidRPr="00D2380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2380D">
              <w:rPr>
                <w:rFonts w:ascii="Arial Narrow" w:hAnsi="Arial Narrow"/>
                <w:b/>
                <w:sz w:val="22"/>
                <w:szCs w:val="22"/>
              </w:rPr>
              <w:t xml:space="preserve"> 15 552.00 </w:t>
            </w:r>
            <w:proofErr w:type="gram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23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D2380D" w:rsidRDefault="00043E25" w:rsidP="00D23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380D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23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D2380D" w:rsidTr="00987107">
        <w:trPr>
          <w:cantSplit/>
        </w:trPr>
        <w:tc>
          <w:tcPr>
            <w:tcW w:w="9498" w:type="dxa"/>
          </w:tcPr>
          <w:p w:rsidR="00043E25" w:rsidRPr="00D2380D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380D">
              <w:rPr>
                <w:rFonts w:ascii="Arial Narrow" w:hAnsi="Arial Narrow"/>
                <w:b/>
                <w:sz w:val="22"/>
                <w:szCs w:val="22"/>
              </w:rPr>
              <w:t xml:space="preserve">BOWA </w:t>
            </w:r>
            <w:proofErr w:type="gram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International  Sp</w:t>
            </w:r>
            <w:proofErr w:type="gramEnd"/>
            <w:r w:rsidRPr="00D2380D">
              <w:rPr>
                <w:rFonts w:ascii="Arial Narrow" w:hAnsi="Arial Narrow"/>
                <w:b/>
                <w:sz w:val="22"/>
                <w:szCs w:val="22"/>
              </w:rPr>
              <w:t xml:space="preserve">. z o. </w:t>
            </w:r>
            <w:proofErr w:type="gram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2380D">
              <w:rPr>
                <w:rFonts w:ascii="Arial Narrow" w:hAnsi="Arial Narrow"/>
                <w:b/>
                <w:sz w:val="22"/>
                <w:szCs w:val="22"/>
              </w:rPr>
              <w:t>. Sp.</w:t>
            </w:r>
            <w:r w:rsidR="00D2380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043E25" w:rsidRPr="00D2380D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2380D">
              <w:rPr>
                <w:rFonts w:ascii="Arial Narrow" w:hAnsi="Arial Narrow"/>
                <w:bCs/>
                <w:sz w:val="22"/>
                <w:szCs w:val="22"/>
              </w:rPr>
              <w:t>Złotkowo, Obornicka 10, 62-002 Suchy Las</w:t>
            </w:r>
          </w:p>
          <w:p w:rsidR="00043E25" w:rsidRPr="00D2380D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380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2380D">
              <w:rPr>
                <w:rFonts w:ascii="Arial Narrow" w:hAnsi="Arial Narrow"/>
                <w:sz w:val="22"/>
                <w:szCs w:val="22"/>
              </w:rPr>
              <w:t>:</w:t>
            </w:r>
            <w:r w:rsidR="00D23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D2380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2380D">
              <w:rPr>
                <w:rFonts w:ascii="Arial Narrow" w:hAnsi="Arial Narrow"/>
                <w:color w:val="000000"/>
                <w:sz w:val="22"/>
                <w:szCs w:val="22"/>
              </w:rPr>
              <w:t>Elektroda REM dwudzielna do diatermii hydrożelowa</w:t>
            </w:r>
            <w:r w:rsidRPr="00D2380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2380D">
              <w:rPr>
                <w:rFonts w:ascii="Arial Narrow" w:hAnsi="Arial Narrow"/>
                <w:b/>
                <w:sz w:val="22"/>
                <w:szCs w:val="22"/>
              </w:rPr>
              <w:t xml:space="preserve"> 14 709.60 </w:t>
            </w:r>
            <w:proofErr w:type="gramStart"/>
            <w:r w:rsidRPr="00D2380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2380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D2380D" w:rsidRDefault="00043E25" w:rsidP="00D2380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380D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2380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2380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lastRenderedPageBreak/>
              <w:t>Xanthus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Viomedical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Poleczki 23, 02-822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Elektrody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nasierdziowe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jednobiegunowe do czasowej stymulacji serca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571352">
              <w:rPr>
                <w:rFonts w:ascii="Arial Narrow" w:hAnsi="Arial Narrow"/>
                <w:sz w:val="22"/>
                <w:szCs w:val="22"/>
              </w:rPr>
              <w:br/>
            </w:r>
            <w:r w:rsidRPr="00571352">
              <w:rPr>
                <w:rFonts w:ascii="Arial Narrow" w:hAnsi="Arial Narrow"/>
                <w:sz w:val="22"/>
                <w:szCs w:val="22"/>
              </w:rPr>
              <w:t>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15 066.00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1352">
              <w:rPr>
                <w:rFonts w:ascii="Arial Narrow" w:hAnsi="Arial Narrow"/>
                <w:b/>
                <w:sz w:val="22"/>
                <w:szCs w:val="22"/>
              </w:rPr>
              <w:t>SUMI spółka z ograniczoną odpowiedzialnością sp.</w:t>
            </w:r>
            <w:r w:rsidR="005713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Drobiarska 35, 05-070 Sulejówek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Ortopedyczny zestaw do odsysania z pola operacyjnego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12 096.00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19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Elektroda do laparoskopii typu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Hooc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, elektroda czynna jednorazowa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monopolarna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diatermii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Valleylab</w:t>
            </w:r>
            <w:proofErr w:type="spellEnd"/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20 196.00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Elektroda do diatermii Liga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Sure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, narzędzie do zabiegów klasycznych, elektroda mikrochirurgiczna, elektroda Liga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Sure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SMALL, elektroda Liga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Sure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Atlas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727 164.00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1352">
              <w:rPr>
                <w:rFonts w:ascii="Arial Narrow" w:hAnsi="Arial Narrow"/>
                <w:b/>
                <w:sz w:val="22"/>
                <w:szCs w:val="22"/>
              </w:rPr>
              <w:t>MAC'S MEDICAL SP.Z O. O.</w:t>
            </w:r>
          </w:p>
          <w:p w:rsidR="00043E25" w:rsidRPr="00571352" w:rsidRDefault="00571352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Łucka</w:t>
            </w:r>
            <w:r w:rsidR="00043E25" w:rsidRPr="00571352">
              <w:rPr>
                <w:rFonts w:ascii="Arial Narrow" w:hAnsi="Arial Narrow"/>
                <w:bCs/>
                <w:sz w:val="22"/>
                <w:szCs w:val="22"/>
              </w:rPr>
              <w:t xml:space="preserve"> 20 /78, 00-845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Zaciski plastykowe do naczyń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35 272.80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Comef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 Gdańska 2, 40-719 Katowice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22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Zestaw węży jednorazowych płukanie /ssanie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321 300.00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Optotech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Cs/>
                <w:sz w:val="22"/>
                <w:szCs w:val="22"/>
              </w:rPr>
              <w:t>Wimmera</w:t>
            </w:r>
            <w:proofErr w:type="spell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 xml:space="preserve"> 67E, 32-005 Niepołomice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28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Nożyk okulistyczny, ostrze skośne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4 104.00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lastRenderedPageBreak/>
              <w:t>Anmar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Strefowa 22, 43-100 Tychy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30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Jednorazowy sterylny przyrząd do czyszczenia końcówek w czasie operacji koagulacji i pincety bipolarnej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211.68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Hagmed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Tomaszowska 32, 96-200 Rawa Mazowiecka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32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Zgłębnik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Fogarty'ego</w:t>
            </w:r>
            <w:proofErr w:type="spellEnd"/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18 900.00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Becton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Dickinson Polska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Osmańska 14, 02-823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33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Filc z PTFE, łata teflonowa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28 404.00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Tietze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Osiedle 28, 46-060 Prószków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35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Przedłużacz wysokociśnieniowy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10 756.80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Polcore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Peryferyjna 15, 25-562 Kielce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38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Jednorazowy wkład do strzykawki automatycznej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Medrad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150 ml QFT, nakłuwacz (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spike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) złącze szybkiego nabierania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6 436.80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na: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39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Zestaw: Elektroda do diatermii Liga-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Sure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, Trokar, Przyrząd laparoskopowy do wyciągania </w:t>
            </w:r>
            <w:proofErr w:type="gram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tkanek ......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 xml:space="preserve">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87 480.00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Inomed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Bursztynowa 4 /D1, 83-021 Rokitnica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42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Sonda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monopolarna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z ssakiem, Elektroda igłowa typu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Trygon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, Elektroda do stymulacji, Elektroda bipolarna, Para elektrod igłowych, Kaniula prosta ostra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270 842.40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47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Endoloop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z nitką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wchłnialną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, Automatyczny przyrząd do szycia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intrakoralnego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laparoskopowego, Ładunek pojedynczy do przyrządu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intrakoralnego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Klipsownica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laparoskopowa, Nić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wchłanialna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, Nić (polipropylenowy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monofilament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niewchłanialny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)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22 900.32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48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Laparoskopowe urządzenie mocujące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4 838.40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1352">
              <w:rPr>
                <w:rFonts w:ascii="Arial Narrow" w:hAnsi="Arial Narrow"/>
                <w:b/>
                <w:sz w:val="22"/>
                <w:szCs w:val="22"/>
              </w:rPr>
              <w:t>Sun-</w:t>
            </w: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Spółka Cywilna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 Franciszkańska 104/112 104 /112, 91-845 Łódź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49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Stapler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uniwersalny laparoskopowy, Ładunek uniwersalny z nożem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10 044.00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na: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52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Jednorazowe, zakrzywione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staplery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okrężne</w:t>
            </w:r>
            <w:proofErr w:type="gram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,Staplery</w:t>
            </w:r>
            <w:proofErr w:type="spellEnd"/>
            <w:proofErr w:type="gram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okrężne z łamaną główką, Jednorazowy automatyczny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stapler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liniowy, Ładunek do jednorazowego automatycznego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staplera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 liniowego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571352">
              <w:rPr>
                <w:rFonts w:ascii="Arial Narrow" w:hAnsi="Arial Narrow"/>
                <w:sz w:val="22"/>
                <w:szCs w:val="22"/>
              </w:rPr>
              <w:br/>
            </w:r>
            <w:r w:rsidRPr="00571352">
              <w:rPr>
                <w:rFonts w:ascii="Arial Narrow" w:hAnsi="Arial Narrow"/>
                <w:sz w:val="22"/>
                <w:szCs w:val="22"/>
              </w:rPr>
              <w:t>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151 632.00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53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Igła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insuflacyjna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, nożyczki, kleszczyki chwytne, trokar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88 743.60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54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 xml:space="preserve">Uchwyt </w:t>
            </w:r>
            <w:proofErr w:type="spellStart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monopolarny</w:t>
            </w:r>
            <w:proofErr w:type="spellEnd"/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, jednorazowy z wysuwaną elektrodą nożową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2 700.00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55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Przyrząd laparoskopowy do wyciągania tkanek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14 580.00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57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Trokary do klatki piersiowej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13 608.00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43E25" w:rsidRPr="00571352" w:rsidTr="00987107">
        <w:trPr>
          <w:cantSplit/>
        </w:trPr>
        <w:tc>
          <w:tcPr>
            <w:tcW w:w="9498" w:type="dxa"/>
          </w:tcPr>
          <w:p w:rsidR="00043E25" w:rsidRPr="00571352" w:rsidRDefault="00043E25" w:rsidP="0098710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7135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43E25" w:rsidRPr="00571352" w:rsidRDefault="00043E25" w:rsidP="0098710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71352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043E25" w:rsidRPr="00571352" w:rsidRDefault="00043E25" w:rsidP="0098710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135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71352">
              <w:rPr>
                <w:rFonts w:ascii="Arial Narrow" w:hAnsi="Arial Narrow"/>
                <w:sz w:val="22"/>
                <w:szCs w:val="22"/>
              </w:rPr>
              <w:t>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59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71352">
              <w:rPr>
                <w:rFonts w:ascii="Arial Narrow" w:hAnsi="Arial Narrow"/>
                <w:color w:val="000000"/>
                <w:sz w:val="22"/>
                <w:szCs w:val="22"/>
              </w:rPr>
              <w:t>Stabilizator tkankowy do naczyń wieńcowych do zabiegów kardiochirurgicznych</w:t>
            </w:r>
            <w:r w:rsidRPr="0057135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571352">
              <w:rPr>
                <w:rFonts w:ascii="Arial Narrow" w:hAnsi="Arial Narrow"/>
                <w:sz w:val="22"/>
                <w:szCs w:val="22"/>
              </w:rPr>
              <w:br/>
            </w:r>
            <w:r w:rsidRPr="00571352">
              <w:rPr>
                <w:rFonts w:ascii="Arial Narrow" w:hAnsi="Arial Narrow"/>
                <w:sz w:val="22"/>
                <w:szCs w:val="22"/>
              </w:rPr>
              <w:t>brutto</w:t>
            </w:r>
            <w:r w:rsidRPr="00571352">
              <w:rPr>
                <w:rFonts w:ascii="Arial Narrow" w:hAnsi="Arial Narrow"/>
                <w:b/>
                <w:sz w:val="22"/>
                <w:szCs w:val="22"/>
              </w:rPr>
              <w:t xml:space="preserve"> 89 100.00 </w:t>
            </w:r>
            <w:proofErr w:type="gramStart"/>
            <w:r w:rsidRPr="0057135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7135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43E25" w:rsidRPr="00571352" w:rsidRDefault="00043E25" w:rsidP="0057135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135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7135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7135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25B3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25B3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35"/>
        <w:gridCol w:w="2977"/>
        <w:gridCol w:w="1276"/>
      </w:tblGrid>
      <w:tr w:rsidR="00211A34" w:rsidRPr="00C25B35" w:rsidTr="00571352">
        <w:tc>
          <w:tcPr>
            <w:tcW w:w="2410" w:type="dxa"/>
            <w:shd w:val="clear" w:color="auto" w:fill="F3F3F3"/>
          </w:tcPr>
          <w:p w:rsidR="00211A34" w:rsidRPr="00C25B3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C25B3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:rsidR="00211A34" w:rsidRPr="00C25B3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C25B3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7 -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Katheter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(neurochirurgiczny) do odsysania z pola operacyjnego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SUMI spółka z ograniczoną odpowiedzialnością sp.</w:t>
            </w:r>
            <w:r w:rsidR="0057135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Drobiarska 35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05-070 Sulejówek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7 -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Katheter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(neurochirurgiczny) do odsysania z pola operacyjnego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25B35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C25B35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10 - Ostrze do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strzygarki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Care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-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Fusion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4406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Anmar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- 47.19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87,19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10 - Ostrze do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strzygarki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Care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-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Fusion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4406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Becton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Dickinson Polska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Osmańska 14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02-823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13 - Zestaw przewodów przedłużających do dwukanałowych cewników do drenażu opłucnowego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Anmar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14 - Elektroda REM dwudzielna do diatermii hydrożelowa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BOWA 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International  Sp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z o. 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 Sp.</w:t>
            </w:r>
            <w:r w:rsidR="0057135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Złotkowo, Obornicka 10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62-002 Suchy Las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14 - Elektroda REM dwudzielna do diatermii hydrożelowa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EMED Spółka z ograniczoną odpowiedzialnością Spółka komandytowa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Ryżowa 69a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05-816 Opacz Kolonia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- 40.06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80,06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14 - Elektroda REM dwudzielna do diatermii hydrożelowa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- 8.51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48,51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16 - Elektrody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nasierdziowe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jednobiegunowe do czasowej </w:t>
            </w: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>stymulacji serca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Xanthus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Viomedical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Poleczki 23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>02-822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>18 - Ortopedyczny zestaw do odsysania z pola operacyjnego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SUMI spółka z ograniczoną odpowiedzialnością sp.</w:t>
            </w:r>
            <w:r w:rsidR="0057135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Drobiarska 35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05-070 Sulejówek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18 - Ortopedyczny zestaw do odsysania z pola operacyjnego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25B35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C25B35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- 42.00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82,00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18 - Ortopedyczny zestaw do odsysania z pola operacyjnego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- 38.18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78,18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19 - Elektroda do laparoskopii typu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Hooc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, elektroda czynna jednorazowa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monopolarna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do diatermii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Valleylab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20 - Elektroda do diatermii Liga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Sure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, narzędzie do zabiegów klasycznych, elektroda mikrochirurgiczna, elektroda Liga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Sure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SMALL, elektroda Liga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Sure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Atlas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21 - Zaciski plastykowe do naczyń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MAC'S MEDICAL SP.Z O. O.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25B35">
              <w:rPr>
                <w:rFonts w:ascii="Arial Narrow" w:hAnsi="Arial Narrow"/>
                <w:sz w:val="20"/>
                <w:szCs w:val="20"/>
              </w:rPr>
              <w:t>łucka</w:t>
            </w:r>
            <w:proofErr w:type="gramEnd"/>
            <w:r w:rsidRPr="00C25B35">
              <w:rPr>
                <w:rFonts w:ascii="Arial Narrow" w:hAnsi="Arial Narrow"/>
                <w:sz w:val="20"/>
                <w:szCs w:val="20"/>
              </w:rPr>
              <w:t xml:space="preserve"> 20/78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00-845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22 - Zestaw węży jednorazowych płukanie /ssanie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Comef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25B35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C25B35">
              <w:rPr>
                <w:rFonts w:ascii="Arial Narrow" w:hAnsi="Arial Narrow"/>
                <w:sz w:val="20"/>
                <w:szCs w:val="20"/>
              </w:rPr>
              <w:t>. Gdańska 2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40-719 Katowice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28 - Nożyk okulistyczny, ostrze skośne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28 - Nożyk okulistyczny, ostrze skośne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Bausch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Lomb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Al. Szucha 13/15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00-580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- 52.62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92,62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30 - Jednorazowy sterylny przyrząd do czyszczenia końcówek w czasie operacji koagulacji i pincety bipolarnej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Anmar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32 - Zgłębnik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Fogarty'ego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Hagmed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Tomaszowska 32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96-200 Rawa Mazowiecka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33 - Filc z PTFE, łata teflonowa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Becton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Dickinson Polska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Osmańska 14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02-823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>35 - Przedłużacz wysokociśnieniowy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NTM-MED S.C.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Wyszyńskiego 154 B/1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66-400 Gorzów Wielkopolski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35 - Przedłużacz wysokociśnieniowy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Tietze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Osiedle 28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46-060 Prószków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38 - Jednorazowy wkład do strzykawki automatycznej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Medrad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150 ml QFT, nakłuwacz (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spike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>) złącze szybkiego nabierania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NTM-MED S.C.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Wyszyńskiego 154 B/1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66-400 Gorzów Wielkopolski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38 - Jednorazowy wkład do strzykawki automatycznej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Medrad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150 ml QFT, nakłuwacz (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spike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>) złącze szybkiego nabierania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Polcore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Peryferyjna 15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25-562 Kielce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38 - Jednorazowy wkład do strzykawki automatycznej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Medrad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150 ml QFT, nakłuwacz (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spike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>) złącze szybkiego nabierania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Alteris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Ceglana 35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40-514 Katowice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- 58.05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98,05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38 - Jednorazowy wkład do strzykawki automatycznej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Medrad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150 ml QFT, nakłuwacz (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spike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>) złącze szybkiego nabierania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 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- 28.44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68,44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39 - Zestaw: Elektroda do diatermii Liga-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Sure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, Trokar, Przyrząd laparoskopowy do wyciągania </w:t>
            </w:r>
            <w:proofErr w:type="gramStart"/>
            <w:r w:rsidRPr="00C25B35">
              <w:rPr>
                <w:rFonts w:ascii="Arial Narrow" w:hAnsi="Arial Narrow"/>
                <w:sz w:val="20"/>
                <w:szCs w:val="20"/>
              </w:rPr>
              <w:t>tkanek ......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42 - Sonda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monopolarna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z ssakiem, Elektroda igłowa typu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Trygon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, Elektroda do stymulacji, Elektroda </w:t>
            </w:r>
            <w:proofErr w:type="gramStart"/>
            <w:r w:rsidRPr="00C25B35">
              <w:rPr>
                <w:rFonts w:ascii="Arial Narrow" w:hAnsi="Arial Narrow"/>
                <w:sz w:val="20"/>
                <w:szCs w:val="20"/>
              </w:rPr>
              <w:t xml:space="preserve">bipolarna , </w:t>
            </w:r>
            <w:proofErr w:type="gramEnd"/>
            <w:r w:rsidRPr="00C25B35">
              <w:rPr>
                <w:rFonts w:ascii="Arial Narrow" w:hAnsi="Arial Narrow"/>
                <w:sz w:val="20"/>
                <w:szCs w:val="20"/>
              </w:rPr>
              <w:t>Para elektrod igłowych, Kaniula prosta ostra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Inomed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Bursztynowa 4/D1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83-021 Rokitnica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47 -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Endoloop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z nitką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wchłnialną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, Automatyczny przyrząd do szycia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intrakoralnego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laparoskopowego, Ładunek pojedynczy do przyrządu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intrakoralnego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Klipsownica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laparoskopowa, Nić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, Nić (polipropylenowy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niewchłanialny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48 - Laparoskopowe urządzenie mocujące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49 -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uniwersalny laparoskopowy, Ładunek uniwersalny z nożem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Sun-</w:t>
            </w: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Cywilna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25B35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C25B35">
              <w:rPr>
                <w:rFonts w:ascii="Arial Narrow" w:hAnsi="Arial Narrow"/>
                <w:sz w:val="20"/>
                <w:szCs w:val="20"/>
              </w:rPr>
              <w:t>. Franciszkańska 104/112 104/112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>91-845 Łódź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>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lastRenderedPageBreak/>
              <w:t xml:space="preserve">49 -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uniwersalny laparoskopowy, Ładunek uniwersalny z nożem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MEDITRADE Poland Spółka z ograniczoną odpowiedzialnością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Pańska 73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00-834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- 49.82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89,82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49 -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uniwersalny laparoskopowy, Ładunek uniwersalny z nożem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- 48.59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88,59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49 -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uniwersalny laparoskopowy, Ładunek uniwersalny z nożem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- 31.81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- 12.50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59,31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52 - Jednorazowe, zakrzywione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okrężne</w:t>
            </w:r>
            <w:proofErr w:type="gramStart"/>
            <w:r w:rsidRPr="00C25B35">
              <w:rPr>
                <w:rFonts w:ascii="Arial Narrow" w:hAnsi="Arial Narrow"/>
                <w:sz w:val="20"/>
                <w:szCs w:val="20"/>
              </w:rPr>
              <w:t>,Staplery</w:t>
            </w:r>
            <w:proofErr w:type="spellEnd"/>
            <w:proofErr w:type="gramEnd"/>
            <w:r w:rsidRPr="00C25B35">
              <w:rPr>
                <w:rFonts w:ascii="Arial Narrow" w:hAnsi="Arial Narrow"/>
                <w:sz w:val="20"/>
                <w:szCs w:val="20"/>
              </w:rPr>
              <w:t xml:space="preserve"> okrężne z łamaną główką, Jednorazowy automatyczny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liniowy, Ładunek do jednorazowego automatycznego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 xml:space="preserve"> liniowego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53 - Igła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insuflacyjna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>, nożyczki, kleszczyki chwytne, trokar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54 - Uchwyt </w:t>
            </w:r>
            <w:proofErr w:type="spellStart"/>
            <w:r w:rsidRPr="00C25B35">
              <w:rPr>
                <w:rFonts w:ascii="Arial Narrow" w:hAnsi="Arial Narrow"/>
                <w:sz w:val="20"/>
                <w:szCs w:val="20"/>
              </w:rPr>
              <w:t>monopolarny</w:t>
            </w:r>
            <w:proofErr w:type="spellEnd"/>
            <w:r w:rsidRPr="00C25B35">
              <w:rPr>
                <w:rFonts w:ascii="Arial Narrow" w:hAnsi="Arial Narrow"/>
                <w:sz w:val="20"/>
                <w:szCs w:val="20"/>
              </w:rPr>
              <w:t>, jednorazowy z wysuwaną elektrodą nożową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55 - Przyrząd laparoskopowy do wyciągania tkanek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57 - Trokary do klatki piersiowej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43E25" w:rsidRPr="00C25B35" w:rsidTr="00571352">
        <w:tc>
          <w:tcPr>
            <w:tcW w:w="2410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59 - Stabilizator tkankowy do naczyń wieńcowych do zabiegów kardiochirurgicznych</w:t>
            </w:r>
          </w:p>
        </w:tc>
        <w:tc>
          <w:tcPr>
            <w:tcW w:w="2835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25B3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43E25" w:rsidRPr="00C25B35" w:rsidRDefault="00043E25" w:rsidP="00987107">
            <w:pPr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43E25" w:rsidRPr="00C25B35" w:rsidRDefault="00043E25" w:rsidP="0098710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7" w:type="dxa"/>
            <w:shd w:val="clear" w:color="auto" w:fill="auto"/>
          </w:tcPr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43E25" w:rsidRPr="00C25B35" w:rsidRDefault="00043E25" w:rsidP="0098710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571352" w:rsidRPr="00C25B35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25B35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3E25" w:rsidRPr="00C25B35" w:rsidRDefault="00043E25" w:rsidP="0098710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25B3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2E7287" w:rsidRDefault="002E7287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Default="00B464D3" w:rsidP="002E7287">
      <w:pPr>
        <w:spacing w:before="240" w:after="24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25B35">
        <w:rPr>
          <w:rFonts w:ascii="Arial Narrow" w:hAnsi="Arial Narrow"/>
          <w:i/>
          <w:sz w:val="22"/>
          <w:szCs w:val="22"/>
        </w:rPr>
        <w:t>Zamawiający</w:t>
      </w:r>
    </w:p>
    <w:p w:rsidR="002E7287" w:rsidRDefault="002E7287" w:rsidP="002E7287">
      <w:pPr>
        <w:rPr>
          <w:rFonts w:ascii="Arial Narrow" w:hAnsi="Arial Narrow"/>
          <w:sz w:val="20"/>
          <w:szCs w:val="20"/>
        </w:rPr>
      </w:pPr>
    </w:p>
    <w:p w:rsidR="002E7287" w:rsidRDefault="002E7287" w:rsidP="002E72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 xml:space="preserve">4 </w:t>
      </w:r>
      <w:r>
        <w:rPr>
          <w:rFonts w:ascii="Arial Narrow" w:hAnsi="Arial Narrow"/>
          <w:sz w:val="20"/>
          <w:szCs w:val="20"/>
        </w:rPr>
        <w:t>ark.</w:t>
      </w:r>
    </w:p>
    <w:p w:rsidR="002E7287" w:rsidRPr="002E7287" w:rsidRDefault="002E7287" w:rsidP="002E7287">
      <w:pPr>
        <w:rPr>
          <w:rFonts w:ascii="Arial Narrow" w:hAnsi="Arial Narrow"/>
          <w:sz w:val="20"/>
          <w:szCs w:val="20"/>
        </w:rPr>
      </w:pPr>
      <w:r w:rsidRPr="002E7287">
        <w:rPr>
          <w:rFonts w:ascii="Arial Narrow" w:hAnsi="Arial Narrow"/>
          <w:sz w:val="20"/>
          <w:szCs w:val="20"/>
        </w:rPr>
        <w:t xml:space="preserve">Egz. 1 – hol szpitala </w:t>
      </w:r>
      <w:bookmarkStart w:id="1" w:name="_GoBack"/>
      <w:bookmarkEnd w:id="1"/>
    </w:p>
    <w:p w:rsidR="002E7287" w:rsidRPr="002E7287" w:rsidRDefault="002E7287" w:rsidP="002E7287">
      <w:pPr>
        <w:rPr>
          <w:rFonts w:ascii="Arial Narrow" w:hAnsi="Arial Narrow"/>
          <w:sz w:val="20"/>
          <w:szCs w:val="20"/>
        </w:rPr>
      </w:pPr>
      <w:r w:rsidRPr="002E7287">
        <w:rPr>
          <w:rFonts w:ascii="Arial Narrow" w:hAnsi="Arial Narrow"/>
          <w:sz w:val="20"/>
          <w:szCs w:val="20"/>
        </w:rPr>
        <w:t>Egz. 2 – biuro przepustek</w:t>
      </w:r>
    </w:p>
    <w:p w:rsidR="002E7287" w:rsidRDefault="002E7287" w:rsidP="002E728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2E7287" w:rsidRPr="00C25B35" w:rsidRDefault="002E7287" w:rsidP="002E7287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2023-08-</w:t>
      </w:r>
      <w:r>
        <w:rPr>
          <w:rFonts w:ascii="Arial Narrow" w:hAnsi="Arial Narrow"/>
          <w:sz w:val="20"/>
          <w:szCs w:val="20"/>
        </w:rPr>
        <w:t>21</w:t>
      </w:r>
    </w:p>
    <w:bookmarkEnd w:id="0"/>
    <w:sectPr w:rsidR="002E7287" w:rsidRPr="00C25B3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4E7" w:rsidRDefault="00EA24E7">
      <w:r>
        <w:separator/>
      </w:r>
    </w:p>
  </w:endnote>
  <w:endnote w:type="continuationSeparator" w:id="0">
    <w:p w:rsidR="00EA24E7" w:rsidRDefault="00EA2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4E7" w:rsidRDefault="00EA24E7">
      <w:r>
        <w:separator/>
      </w:r>
    </w:p>
  </w:footnote>
  <w:footnote w:type="continuationSeparator" w:id="0">
    <w:p w:rsidR="00EA24E7" w:rsidRDefault="00EA2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24E7"/>
    <w:rsid w:val="00022322"/>
    <w:rsid w:val="00042497"/>
    <w:rsid w:val="00043E25"/>
    <w:rsid w:val="000C1E6F"/>
    <w:rsid w:val="000E4E56"/>
    <w:rsid w:val="001A1468"/>
    <w:rsid w:val="001B7815"/>
    <w:rsid w:val="001D1EEC"/>
    <w:rsid w:val="00211A34"/>
    <w:rsid w:val="002B1E4F"/>
    <w:rsid w:val="002B6761"/>
    <w:rsid w:val="002E7287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1352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5B35"/>
    <w:rsid w:val="00C423DD"/>
    <w:rsid w:val="00C60D7B"/>
    <w:rsid w:val="00C65E53"/>
    <w:rsid w:val="00CA0B33"/>
    <w:rsid w:val="00CA3511"/>
    <w:rsid w:val="00D01E5B"/>
    <w:rsid w:val="00D04203"/>
    <w:rsid w:val="00D168A0"/>
    <w:rsid w:val="00D2380D"/>
    <w:rsid w:val="00D26ED6"/>
    <w:rsid w:val="00D42C90"/>
    <w:rsid w:val="00D8427E"/>
    <w:rsid w:val="00E30B2D"/>
    <w:rsid w:val="00E62859"/>
    <w:rsid w:val="00E85D70"/>
    <w:rsid w:val="00EA24E7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8</Pages>
  <Words>3191</Words>
  <Characters>17583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2023-08-21T07:28:00Z</cp:lastPrinted>
  <dcterms:created xsi:type="dcterms:W3CDTF">2023-08-21T07:00:00Z</dcterms:created>
  <dcterms:modified xsi:type="dcterms:W3CDTF">2023-08-21T07:28:00Z</dcterms:modified>
</cp:coreProperties>
</file>