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DA43C" w14:textId="29141307" w:rsidR="00CA2EB0" w:rsidRDefault="00CA2EB0" w:rsidP="00CA2EB0">
      <w:pPr>
        <w:suppressAutoHyphens/>
        <w:autoSpaceDN w:val="0"/>
        <w:jc w:val="right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 xml:space="preserve">                                                                     </w:t>
      </w:r>
      <w:r w:rsidR="00B51FCD">
        <w:rPr>
          <w:rFonts w:ascii="Garamond" w:hAnsi="Garamond"/>
          <w:b/>
          <w:bCs/>
          <w:color w:val="000000"/>
        </w:rPr>
        <w:t xml:space="preserve">Załącznik nr </w:t>
      </w:r>
      <w:r>
        <w:rPr>
          <w:rFonts w:ascii="Garamond" w:hAnsi="Garamond"/>
          <w:b/>
          <w:bCs/>
          <w:color w:val="000000"/>
        </w:rPr>
        <w:t>2 do SWZ / załącznik nr 1 do umowy</w:t>
      </w:r>
      <w:r w:rsidR="00B51FCD">
        <w:rPr>
          <w:rFonts w:ascii="Garamond" w:hAnsi="Garamond"/>
          <w:b/>
          <w:bCs/>
          <w:color w:val="000000"/>
        </w:rPr>
        <w:tab/>
      </w:r>
      <w:r w:rsidR="00B51FCD">
        <w:rPr>
          <w:rFonts w:ascii="Garamond" w:hAnsi="Garamond"/>
          <w:b/>
          <w:bCs/>
          <w:color w:val="000000"/>
        </w:rPr>
        <w:tab/>
      </w:r>
      <w:r w:rsidR="00B51FCD">
        <w:rPr>
          <w:rFonts w:ascii="Garamond" w:hAnsi="Garamond"/>
          <w:b/>
          <w:bCs/>
          <w:color w:val="000000"/>
        </w:rPr>
        <w:tab/>
      </w:r>
      <w:r w:rsidR="00CB3FEF">
        <w:rPr>
          <w:rFonts w:ascii="Garamond" w:hAnsi="Garamond"/>
          <w:b/>
          <w:bCs/>
          <w:color w:val="000000"/>
        </w:rPr>
        <w:t xml:space="preserve">   </w:t>
      </w:r>
    </w:p>
    <w:p w14:paraId="2135DEEC" w14:textId="74E3F2CF" w:rsidR="00B51FCD" w:rsidRDefault="00750E88" w:rsidP="00CA2EB0">
      <w:pPr>
        <w:suppressAutoHyphens/>
        <w:autoSpaceDN w:val="0"/>
        <w:jc w:val="center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ZADANIE</w:t>
      </w:r>
      <w:r w:rsidR="00B51FCD">
        <w:rPr>
          <w:rFonts w:ascii="Garamond" w:hAnsi="Garamond"/>
          <w:b/>
          <w:bCs/>
          <w:color w:val="000000"/>
        </w:rPr>
        <w:t xml:space="preserve"> NR 2</w:t>
      </w:r>
    </w:p>
    <w:p w14:paraId="2AB5CF7D" w14:textId="77777777" w:rsidR="00B51FCD" w:rsidRDefault="00B51FCD" w:rsidP="00B51FCD">
      <w:pPr>
        <w:suppressAutoHyphens/>
        <w:autoSpaceDN w:val="0"/>
        <w:ind w:left="2880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OPIS PRZEDMIOTU ZAMÓWIENIA</w:t>
      </w:r>
    </w:p>
    <w:p w14:paraId="1BE5BA64" w14:textId="77777777" w:rsidR="00B51FCD" w:rsidRDefault="00B51FCD" w:rsidP="00B51FCD">
      <w:pPr>
        <w:pStyle w:val="Standard"/>
        <w:spacing w:after="0"/>
        <w:jc w:val="both"/>
        <w:rPr>
          <w:rFonts w:ascii="Arial Narrow" w:hAnsi="Arial Narrow"/>
          <w:b/>
        </w:rPr>
      </w:pPr>
      <w:proofErr w:type="spellStart"/>
      <w:r>
        <w:rPr>
          <w:rFonts w:ascii="Arial Narrow" w:hAnsi="Arial Narrow"/>
          <w:b/>
        </w:rPr>
        <w:t>Dotyczy</w:t>
      </w:r>
      <w:proofErr w:type="spellEnd"/>
      <w:r>
        <w:rPr>
          <w:rFonts w:ascii="Arial Narrow" w:hAnsi="Arial Narrow"/>
          <w:b/>
        </w:rPr>
        <w:t xml:space="preserve">: </w:t>
      </w:r>
      <w:r>
        <w:rPr>
          <w:rFonts w:ascii="Arial Narrow" w:hAnsi="Arial Narrow"/>
          <w:b/>
        </w:rPr>
        <w:tab/>
        <w:t>DOPOSAŻENIE SZPITALA WOJEWÓDZKIEGO W POZNANIU W SPRZĘT I APARATURĘ</w:t>
      </w:r>
      <w:r>
        <w:rPr>
          <w:rFonts w:ascii="Arial Narrow" w:hAnsi="Arial Narrow"/>
          <w:b/>
        </w:rPr>
        <w:br/>
        <w:t xml:space="preserve">                               MEDYCZNĄ NA POTRZEBY UDZIELANYCH ŚWIADCZEŃ ZDROWOTNYCH z </w:t>
      </w:r>
      <w:proofErr w:type="spellStart"/>
      <w:r>
        <w:rPr>
          <w:rFonts w:ascii="Arial Narrow" w:hAnsi="Arial Narrow"/>
          <w:b/>
        </w:rPr>
        <w:t>podziałem</w:t>
      </w:r>
      <w:proofErr w:type="spellEnd"/>
      <w:r>
        <w:rPr>
          <w:rFonts w:ascii="Arial Narrow" w:hAnsi="Arial Narrow"/>
          <w:b/>
        </w:rPr>
        <w:t xml:space="preserve"> na </w:t>
      </w:r>
      <w:proofErr w:type="spellStart"/>
      <w:r>
        <w:rPr>
          <w:rFonts w:ascii="Arial Narrow" w:hAnsi="Arial Narrow"/>
          <w:b/>
        </w:rPr>
        <w:t>pakiety</w:t>
      </w:r>
      <w:proofErr w:type="spellEnd"/>
      <w:r>
        <w:rPr>
          <w:rFonts w:ascii="Arial Narrow" w:hAnsi="Arial Narrow"/>
          <w:b/>
        </w:rPr>
        <w:t>:</w:t>
      </w:r>
    </w:p>
    <w:p w14:paraId="1F6600B0" w14:textId="6CEA5C26" w:rsidR="00B51FCD" w:rsidRPr="00B51FCD" w:rsidRDefault="00B51FCD" w:rsidP="00B51FCD">
      <w:pPr>
        <w:pStyle w:val="Standard"/>
        <w:spacing w:after="0"/>
        <w:jc w:val="both"/>
        <w:rPr>
          <w:rFonts w:ascii="Arial Narrow" w:hAnsi="Arial Narrow"/>
          <w:b/>
        </w:rPr>
      </w:pPr>
      <w:r w:rsidRPr="00B51FCD">
        <w:rPr>
          <w:rFonts w:ascii="Arial Narrow" w:hAnsi="Arial Narrow"/>
          <w:b/>
        </w:rPr>
        <w:t xml:space="preserve">PAKIET NR 2 - „Dostawa </w:t>
      </w:r>
      <w:proofErr w:type="spellStart"/>
      <w:r w:rsidRPr="00B51FCD">
        <w:rPr>
          <w:rFonts w:ascii="Arial Narrow" w:hAnsi="Arial Narrow"/>
          <w:b/>
        </w:rPr>
        <w:t>sprzętu</w:t>
      </w:r>
      <w:proofErr w:type="spellEnd"/>
      <w:r w:rsidRPr="00B51FCD">
        <w:rPr>
          <w:rFonts w:ascii="Arial Narrow" w:hAnsi="Arial Narrow"/>
          <w:b/>
        </w:rPr>
        <w:t xml:space="preserve"> </w:t>
      </w:r>
      <w:proofErr w:type="spellStart"/>
      <w:r w:rsidRPr="00B51FCD">
        <w:rPr>
          <w:rFonts w:ascii="Arial Narrow" w:hAnsi="Arial Narrow"/>
          <w:b/>
        </w:rPr>
        <w:t>medycznego</w:t>
      </w:r>
      <w:proofErr w:type="spellEnd"/>
      <w:r w:rsidRPr="00B51FCD">
        <w:rPr>
          <w:rFonts w:ascii="Arial Narrow" w:hAnsi="Arial Narrow"/>
          <w:b/>
        </w:rPr>
        <w:t xml:space="preserve"> wraz z  </w:t>
      </w:r>
      <w:proofErr w:type="spellStart"/>
      <w:r w:rsidRPr="00B51FCD">
        <w:rPr>
          <w:rFonts w:ascii="Arial Narrow" w:hAnsi="Arial Narrow"/>
          <w:b/>
        </w:rPr>
        <w:t>montażem</w:t>
      </w:r>
      <w:proofErr w:type="spellEnd"/>
      <w:r w:rsidRPr="00B51FCD">
        <w:rPr>
          <w:rFonts w:ascii="Arial Narrow" w:hAnsi="Arial Narrow"/>
          <w:b/>
        </w:rPr>
        <w:t xml:space="preserve"> oraz </w:t>
      </w:r>
      <w:proofErr w:type="spellStart"/>
      <w:r w:rsidRPr="00B51FCD">
        <w:rPr>
          <w:rFonts w:ascii="Arial Narrow" w:hAnsi="Arial Narrow"/>
          <w:b/>
        </w:rPr>
        <w:t>przeszkoleniem</w:t>
      </w:r>
      <w:proofErr w:type="spellEnd"/>
      <w:r w:rsidRPr="00B51FCD">
        <w:rPr>
          <w:rFonts w:ascii="Arial Narrow" w:hAnsi="Arial Narrow"/>
          <w:b/>
        </w:rPr>
        <w:t xml:space="preserve"> </w:t>
      </w:r>
      <w:proofErr w:type="spellStart"/>
      <w:r w:rsidRPr="00B51FCD">
        <w:rPr>
          <w:rFonts w:ascii="Arial Narrow" w:hAnsi="Arial Narrow"/>
          <w:b/>
        </w:rPr>
        <w:t>pracowników</w:t>
      </w:r>
      <w:proofErr w:type="spellEnd"/>
      <w:r w:rsidRPr="00B51FCD">
        <w:rPr>
          <w:rFonts w:ascii="Arial Narrow" w:hAnsi="Arial Narrow"/>
          <w:b/>
        </w:rPr>
        <w:t xml:space="preserve">  z </w:t>
      </w:r>
      <w:proofErr w:type="spellStart"/>
      <w:r w:rsidRPr="00B51FCD">
        <w:rPr>
          <w:rFonts w:ascii="Arial Narrow" w:hAnsi="Arial Narrow"/>
          <w:b/>
        </w:rPr>
        <w:t>obsługi</w:t>
      </w:r>
      <w:proofErr w:type="spellEnd"/>
      <w:r>
        <w:rPr>
          <w:rFonts w:ascii="Arial Narrow" w:hAnsi="Arial Narrow"/>
          <w:b/>
        </w:rPr>
        <w:br/>
        <w:t xml:space="preserve">                             </w:t>
      </w:r>
      <w:r w:rsidRPr="00B51FCD">
        <w:rPr>
          <w:rFonts w:ascii="Arial Narrow" w:hAnsi="Arial Narrow"/>
          <w:b/>
        </w:rPr>
        <w:t xml:space="preserve"> </w:t>
      </w:r>
      <w:proofErr w:type="spellStart"/>
      <w:r w:rsidRPr="00B51FCD">
        <w:rPr>
          <w:rFonts w:ascii="Arial Narrow" w:hAnsi="Arial Narrow"/>
          <w:b/>
        </w:rPr>
        <w:t>sprzętu</w:t>
      </w:r>
      <w:proofErr w:type="spellEnd"/>
      <w:r w:rsidRPr="00B51FCD">
        <w:rPr>
          <w:rFonts w:ascii="Arial Narrow" w:hAnsi="Arial Narrow"/>
          <w:b/>
        </w:rPr>
        <w:t xml:space="preserve"> - LAMPY OPERACYJNEJ BEZCIENIOWEJ – 1 szt.”</w:t>
      </w:r>
    </w:p>
    <w:p w14:paraId="58F3815A" w14:textId="77777777" w:rsidR="00B51FCD" w:rsidRPr="00C55276" w:rsidRDefault="00B51FCD" w:rsidP="00B51FCD">
      <w:pPr>
        <w:pStyle w:val="Standard"/>
        <w:spacing w:after="0"/>
        <w:rPr>
          <w:rFonts w:ascii="Arial Narrow" w:hAnsi="Arial Narrow"/>
          <w:b/>
        </w:rPr>
      </w:pPr>
    </w:p>
    <w:p w14:paraId="10B62F57" w14:textId="0C31E85E" w:rsidR="00B51FCD" w:rsidRDefault="00B51FCD" w:rsidP="00B51FCD">
      <w:pPr>
        <w:pStyle w:val="Standard"/>
        <w:spacing w:after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MIEJSCE DOSTAWY LAMPY OPERACYJNEJ BEZCIENIOWEJ – 1 </w:t>
      </w:r>
      <w:proofErr w:type="spellStart"/>
      <w:r>
        <w:rPr>
          <w:rFonts w:ascii="Arial Narrow" w:hAnsi="Arial Narrow"/>
          <w:b/>
        </w:rPr>
        <w:t>szt</w:t>
      </w:r>
      <w:proofErr w:type="spellEnd"/>
      <w:r>
        <w:rPr>
          <w:rFonts w:ascii="Arial Narrow" w:hAnsi="Arial Narrow"/>
          <w:b/>
        </w:rPr>
        <w:t>.”</w:t>
      </w:r>
    </w:p>
    <w:p w14:paraId="3842E7AF" w14:textId="77777777" w:rsidR="00B51FCD" w:rsidRDefault="00B51FCD" w:rsidP="00B51FCD">
      <w:pPr>
        <w:pStyle w:val="Standard"/>
        <w:spacing w:after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Szpital Wojewódzki w Poznaniu, ul. Juraszów 7-19, 60-479  Poznań</w:t>
      </w:r>
    </w:p>
    <w:p w14:paraId="79BEFE8F" w14:textId="6FCDD10D" w:rsidR="00B51FCD" w:rsidRDefault="00B51FCD" w:rsidP="00B51FCD">
      <w:pPr>
        <w:pStyle w:val="Standard"/>
        <w:spacing w:after="0"/>
        <w:rPr>
          <w:rFonts w:ascii="Arial Narrow" w:hAnsi="Arial Narrow"/>
          <w:b/>
        </w:rPr>
      </w:pPr>
      <w:proofErr w:type="spellStart"/>
      <w:r>
        <w:rPr>
          <w:rFonts w:ascii="Arial Narrow" w:hAnsi="Arial Narrow"/>
          <w:b/>
        </w:rPr>
        <w:t>Oddział</w:t>
      </w:r>
      <w:proofErr w:type="spellEnd"/>
      <w:r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</w:rPr>
        <w:t>Chirurgi</w:t>
      </w:r>
      <w:proofErr w:type="spellEnd"/>
      <w:r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</w:rPr>
        <w:t>Ogólnej</w:t>
      </w:r>
      <w:proofErr w:type="spellEnd"/>
      <w:r>
        <w:rPr>
          <w:rFonts w:ascii="Arial Narrow" w:hAnsi="Arial Narrow"/>
          <w:b/>
        </w:rPr>
        <w:t xml:space="preserve"> i </w:t>
      </w:r>
      <w:proofErr w:type="spellStart"/>
      <w:r>
        <w:rPr>
          <w:rFonts w:ascii="Arial Narrow" w:hAnsi="Arial Narrow"/>
          <w:b/>
        </w:rPr>
        <w:t>Chirurgii</w:t>
      </w:r>
      <w:proofErr w:type="spellEnd"/>
      <w:r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</w:rPr>
        <w:t>Onkologicznej</w:t>
      </w:r>
      <w:proofErr w:type="spellEnd"/>
      <w:r>
        <w:rPr>
          <w:rFonts w:ascii="Arial Narrow" w:hAnsi="Arial Narrow"/>
          <w:b/>
        </w:rPr>
        <w:t xml:space="preserve">– II  - </w:t>
      </w:r>
      <w:proofErr w:type="spellStart"/>
      <w:r>
        <w:rPr>
          <w:rFonts w:ascii="Arial Narrow" w:hAnsi="Arial Narrow"/>
          <w:b/>
        </w:rPr>
        <w:t>piętro</w:t>
      </w:r>
      <w:proofErr w:type="spellEnd"/>
      <w:r>
        <w:rPr>
          <w:rFonts w:ascii="Arial Narrow" w:hAnsi="Arial Narrow"/>
          <w:b/>
        </w:rPr>
        <w:t xml:space="preserve"> – Filia nr 1</w:t>
      </w:r>
    </w:p>
    <w:p w14:paraId="019CE6A4" w14:textId="77777777" w:rsidR="000D5DFD" w:rsidRDefault="000D5DFD">
      <w:pPr>
        <w:rPr>
          <w:sz w:val="28"/>
          <w:szCs w:val="28"/>
        </w:rPr>
      </w:pPr>
    </w:p>
    <w:p w14:paraId="7B48E0AA" w14:textId="1440FE93" w:rsidR="000D5DFD" w:rsidRDefault="000D5DFD">
      <w:pPr>
        <w:rPr>
          <w:sz w:val="28"/>
          <w:szCs w:val="28"/>
        </w:rPr>
      </w:pPr>
      <w:r w:rsidRPr="000D5DFD">
        <w:rPr>
          <w:b/>
          <w:sz w:val="28"/>
          <w:szCs w:val="28"/>
        </w:rPr>
        <w:t>Lampa operacyjna bezcieniowa</w:t>
      </w:r>
      <w:r>
        <w:rPr>
          <w:sz w:val="28"/>
          <w:szCs w:val="28"/>
        </w:rPr>
        <w:t xml:space="preserve"> </w:t>
      </w:r>
    </w:p>
    <w:p w14:paraId="68887041" w14:textId="77777777" w:rsidR="000D5DFD" w:rsidRDefault="000D5DFD">
      <w:pPr>
        <w:rPr>
          <w:sz w:val="28"/>
          <w:szCs w:val="28"/>
        </w:rPr>
      </w:pPr>
      <w:r>
        <w:rPr>
          <w:sz w:val="28"/>
          <w:szCs w:val="28"/>
        </w:rPr>
        <w:t xml:space="preserve">Parametry techniczne </w:t>
      </w:r>
      <w:r w:rsidR="00D14D19">
        <w:rPr>
          <w:sz w:val="28"/>
          <w:szCs w:val="28"/>
        </w:rPr>
        <w:t>:</w:t>
      </w:r>
    </w:p>
    <w:p w14:paraId="55476460" w14:textId="77777777" w:rsidR="00D14D19" w:rsidRDefault="00D14D19" w:rsidP="00D14D1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Zasilanie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– 24V DC</w:t>
      </w:r>
    </w:p>
    <w:p w14:paraId="2EE28CE5" w14:textId="77777777" w:rsidR="00D14D19" w:rsidRDefault="00D14D19" w:rsidP="00D14D1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Natężenie oświetlenia w odległości 1m (</w:t>
      </w:r>
      <w:proofErr w:type="spellStart"/>
      <w:r>
        <w:rPr>
          <w:sz w:val="28"/>
          <w:szCs w:val="28"/>
        </w:rPr>
        <w:t>Ec</w:t>
      </w:r>
      <w:proofErr w:type="spellEnd"/>
      <w:r>
        <w:rPr>
          <w:sz w:val="28"/>
          <w:szCs w:val="28"/>
        </w:rPr>
        <w:t>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– 160000 </w:t>
      </w:r>
      <w:proofErr w:type="spellStart"/>
      <w:r>
        <w:rPr>
          <w:sz w:val="28"/>
          <w:szCs w:val="28"/>
        </w:rPr>
        <w:t>lux</w:t>
      </w:r>
      <w:proofErr w:type="spellEnd"/>
    </w:p>
    <w:p w14:paraId="4443F4BF" w14:textId="77777777" w:rsidR="00D14D19" w:rsidRDefault="00D14D19" w:rsidP="00D14D1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Wskaźnik oddawania barw Ra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– 96</w:t>
      </w:r>
    </w:p>
    <w:p w14:paraId="7E112F21" w14:textId="77777777" w:rsidR="00D14D19" w:rsidRDefault="00D14D19" w:rsidP="00D14D1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Wskaźnik oddawania barwy czerwonej R9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– 96</w:t>
      </w:r>
    </w:p>
    <w:p w14:paraId="744A0CD5" w14:textId="77777777" w:rsidR="00D14D19" w:rsidRDefault="00D14D19" w:rsidP="00D14D1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Średnica pola roboczego d10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– 240 mm</w:t>
      </w:r>
    </w:p>
    <w:p w14:paraId="57DB2D5B" w14:textId="77777777" w:rsidR="00D14D19" w:rsidRDefault="00D14D19" w:rsidP="00D14D1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Średnica pola roboczego d50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– 120 mm</w:t>
      </w:r>
    </w:p>
    <w:p w14:paraId="0E67DE25" w14:textId="77777777" w:rsidR="00D14D19" w:rsidRDefault="00D14D19" w:rsidP="00D14D1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Rodzaj źródła światła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– LED</w:t>
      </w:r>
    </w:p>
    <w:p w14:paraId="41C1DC00" w14:textId="77777777" w:rsidR="00D14D19" w:rsidRDefault="00D14D19" w:rsidP="00D14D1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Regulacja natężenia światła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– Tak</w:t>
      </w:r>
    </w:p>
    <w:p w14:paraId="4521CC6F" w14:textId="77777777" w:rsidR="00D14D19" w:rsidRDefault="00D14D19" w:rsidP="00D14D1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Temperatura światła (K)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– 4000-4400-4800 K</w:t>
      </w:r>
    </w:p>
    <w:p w14:paraId="3CAC8F66" w14:textId="77777777" w:rsidR="00D14D19" w:rsidRDefault="00D14D19" w:rsidP="00D14D1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Wgłębność oświetlenia L1+L2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– (20%) 140 cm, (60%) 85 cm</w:t>
      </w:r>
    </w:p>
    <w:p w14:paraId="43060410" w14:textId="77777777" w:rsidR="00D14D19" w:rsidRDefault="00D14D19" w:rsidP="00D14D1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Pobór mocy przez oprawę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– 55W</w:t>
      </w:r>
    </w:p>
    <w:p w14:paraId="58D6A2A4" w14:textId="77777777" w:rsidR="00D14D19" w:rsidRDefault="00D14D19" w:rsidP="00D14D1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Ilość diod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– 7 modułów (6+1), 110 diod</w:t>
      </w:r>
    </w:p>
    <w:p w14:paraId="3D2A5CB3" w14:textId="77777777" w:rsidR="00D14D19" w:rsidRDefault="00D14D19" w:rsidP="00D14D1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Średnica kopuły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– 63 cm</w:t>
      </w:r>
    </w:p>
    <w:p w14:paraId="1D3300D1" w14:textId="77777777" w:rsidR="00D14D19" w:rsidRPr="00D14D19" w:rsidRDefault="00D14D19" w:rsidP="00D14D19">
      <w:pPr>
        <w:spacing w:after="0" w:line="240" w:lineRule="auto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Maksymalne natężenie napromieniowania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– 380 W/m</w:t>
      </w:r>
      <w:r>
        <w:rPr>
          <w:sz w:val="28"/>
          <w:szCs w:val="28"/>
          <w:vertAlign w:val="superscript"/>
        </w:rPr>
        <w:t>2</w:t>
      </w:r>
    </w:p>
    <w:p w14:paraId="111EE07F" w14:textId="1C731569" w:rsidR="000D5DFD" w:rsidRDefault="000D5DFD">
      <w:pPr>
        <w:rPr>
          <w:sz w:val="28"/>
          <w:szCs w:val="28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CA2EB0" w:rsidRPr="00571462" w14:paraId="7AE4BE71" w14:textId="77777777" w:rsidTr="00EB0BE5">
        <w:tc>
          <w:tcPr>
            <w:tcW w:w="561" w:type="dxa"/>
            <w:shd w:val="clear" w:color="auto" w:fill="auto"/>
          </w:tcPr>
          <w:p w14:paraId="6844856F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146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135" w:type="dxa"/>
            <w:shd w:val="clear" w:color="auto" w:fill="auto"/>
          </w:tcPr>
          <w:p w14:paraId="27BFEAD6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146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Nazwa towaru - asortyment</w:t>
            </w:r>
          </w:p>
        </w:tc>
        <w:tc>
          <w:tcPr>
            <w:tcW w:w="567" w:type="dxa"/>
            <w:shd w:val="clear" w:color="auto" w:fill="auto"/>
          </w:tcPr>
          <w:p w14:paraId="08A0E2B8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146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709" w:type="dxa"/>
            <w:shd w:val="clear" w:color="auto" w:fill="auto"/>
          </w:tcPr>
          <w:p w14:paraId="1F26718E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146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shd w:val="clear" w:color="auto" w:fill="auto"/>
          </w:tcPr>
          <w:p w14:paraId="20DF1DB8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146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92" w:type="dxa"/>
            <w:shd w:val="clear" w:color="auto" w:fill="auto"/>
          </w:tcPr>
          <w:p w14:paraId="2A83DA1C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146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14:paraId="1F533BD7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146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Stawka podatku VAT</w:t>
            </w:r>
          </w:p>
        </w:tc>
        <w:tc>
          <w:tcPr>
            <w:tcW w:w="1276" w:type="dxa"/>
            <w:shd w:val="clear" w:color="auto" w:fill="auto"/>
          </w:tcPr>
          <w:p w14:paraId="572B6E83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146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Cena jednostkowa brutto</w:t>
            </w:r>
          </w:p>
        </w:tc>
        <w:tc>
          <w:tcPr>
            <w:tcW w:w="992" w:type="dxa"/>
            <w:shd w:val="clear" w:color="auto" w:fill="auto"/>
          </w:tcPr>
          <w:p w14:paraId="383B7567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146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701" w:type="dxa"/>
            <w:shd w:val="clear" w:color="auto" w:fill="auto"/>
          </w:tcPr>
          <w:p w14:paraId="5C13B3C7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146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producent/nazwa własna/ </w:t>
            </w:r>
            <w:r w:rsidRPr="0057146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nr katalogowy/ </w:t>
            </w:r>
          </w:p>
        </w:tc>
      </w:tr>
      <w:tr w:rsidR="00CA2EB0" w:rsidRPr="00571462" w14:paraId="059F2677" w14:textId="77777777" w:rsidTr="00EB0BE5">
        <w:tc>
          <w:tcPr>
            <w:tcW w:w="561" w:type="dxa"/>
            <w:shd w:val="clear" w:color="auto" w:fill="auto"/>
          </w:tcPr>
          <w:p w14:paraId="346AFD7F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shd w:val="clear" w:color="auto" w:fill="auto"/>
          </w:tcPr>
          <w:p w14:paraId="078BC223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shd w:val="clear" w:color="auto" w:fill="auto"/>
          </w:tcPr>
          <w:p w14:paraId="17A379C1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7582AE10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315C8A8F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14:paraId="463C5568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14:paraId="13A55F3C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4A433C37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14:paraId="1069E565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shd w:val="clear" w:color="auto" w:fill="auto"/>
          </w:tcPr>
          <w:p w14:paraId="49921E3F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CA2EB0" w:rsidRPr="00571462" w14:paraId="6DF9C813" w14:textId="77777777" w:rsidTr="00EB0BE5">
        <w:tc>
          <w:tcPr>
            <w:tcW w:w="561" w:type="dxa"/>
            <w:shd w:val="clear" w:color="auto" w:fill="auto"/>
          </w:tcPr>
          <w:p w14:paraId="459352F6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shd w:val="clear" w:color="auto" w:fill="auto"/>
          </w:tcPr>
          <w:p w14:paraId="3FE275E4" w14:textId="77777777" w:rsidR="00CA2EB0" w:rsidRPr="00571462" w:rsidRDefault="00CA2EB0" w:rsidP="00EB0BE5">
            <w:pPr>
              <w:spacing w:after="0" w:line="240" w:lineRule="auto"/>
              <w:ind w:right="2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shd w:val="clear" w:color="auto" w:fill="auto"/>
          </w:tcPr>
          <w:p w14:paraId="6DD19374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1C12AB00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1336DB2C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14:paraId="3A82D4FE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14:paraId="4831DBFB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3BD0FF81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14:paraId="5BE6D11A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shd w:val="clear" w:color="auto" w:fill="auto"/>
          </w:tcPr>
          <w:p w14:paraId="40F0B919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CA2EB0" w:rsidRPr="00571462" w14:paraId="3AF62412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D727F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E33B3" w14:textId="77777777" w:rsidR="00CA2EB0" w:rsidRPr="00571462" w:rsidRDefault="00CA2EB0" w:rsidP="00EB0BE5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23164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DC197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885DC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4381D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99FA7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EB1E5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B6B12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752F3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CA2EB0" w:rsidRPr="00571462" w14:paraId="44AD2CC6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2A0AE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AFA65" w14:textId="77777777" w:rsidR="00CA2EB0" w:rsidRPr="00571462" w:rsidRDefault="00CA2EB0" w:rsidP="00EB0BE5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4BD9A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A664D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3A25E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8B681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E6234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A6218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208F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8193E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CA2EB0" w:rsidRPr="00571462" w14:paraId="6E87AEA5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B8C2F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DC243" w14:textId="77777777" w:rsidR="00CA2EB0" w:rsidRPr="00571462" w:rsidRDefault="00CA2EB0" w:rsidP="00EB0BE5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26059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738A3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473E5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EF840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683D8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CD216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43696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EF2DD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CA2EB0" w:rsidRPr="00571462" w14:paraId="11E29FD2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3F024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08D30" w14:textId="77777777" w:rsidR="00CA2EB0" w:rsidRPr="00571462" w:rsidRDefault="00CA2EB0" w:rsidP="00EB0BE5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54ACC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33E38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6901D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34AA2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2E5C2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527EB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93BD7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955EF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CA2EB0" w:rsidRPr="00571462" w14:paraId="37236201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A07A4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3FBF1" w14:textId="77777777" w:rsidR="00CA2EB0" w:rsidRPr="00571462" w:rsidRDefault="00CA2EB0" w:rsidP="00EB0BE5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50C77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C08C0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86738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CB565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7CCD1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941B3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A265B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E189E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CA2EB0" w:rsidRPr="00571462" w14:paraId="11A72B72" w14:textId="77777777" w:rsidTr="00EB0BE5">
        <w:tc>
          <w:tcPr>
            <w:tcW w:w="4248" w:type="dxa"/>
            <w:gridSpan w:val="5"/>
            <w:shd w:val="clear" w:color="auto" w:fill="auto"/>
          </w:tcPr>
          <w:p w14:paraId="63739CD3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5542A09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7146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RAZEM</w:t>
            </w:r>
          </w:p>
          <w:p w14:paraId="68DD7DDF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14:paraId="1432D5B7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D3D9110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14:paraId="3DF30CDF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30419CCE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7146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xxx</w:t>
            </w:r>
          </w:p>
        </w:tc>
        <w:tc>
          <w:tcPr>
            <w:tcW w:w="1276" w:type="dxa"/>
            <w:shd w:val="clear" w:color="auto" w:fill="auto"/>
          </w:tcPr>
          <w:p w14:paraId="602963D9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EE873F2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7146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xxx</w:t>
            </w:r>
          </w:p>
        </w:tc>
        <w:tc>
          <w:tcPr>
            <w:tcW w:w="992" w:type="dxa"/>
            <w:shd w:val="clear" w:color="auto" w:fill="auto"/>
          </w:tcPr>
          <w:p w14:paraId="26B4C4E9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FF2E8BF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shd w:val="clear" w:color="auto" w:fill="auto"/>
          </w:tcPr>
          <w:p w14:paraId="24D7D9E1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7CE5533" w14:textId="77777777" w:rsidR="00CA2EB0" w:rsidRPr="00571462" w:rsidRDefault="00CA2EB0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7146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xxx</w:t>
            </w:r>
          </w:p>
        </w:tc>
      </w:tr>
    </w:tbl>
    <w:p w14:paraId="553A6471" w14:textId="77777777" w:rsidR="00CA2EB0" w:rsidRDefault="00CA2EB0" w:rsidP="00CA2EB0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</w:rPr>
      </w:pPr>
    </w:p>
    <w:p w14:paraId="3C2C2D73" w14:textId="77777777" w:rsidR="00CA2EB0" w:rsidRPr="00571462" w:rsidRDefault="00CA2EB0" w:rsidP="00CA2EB0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bookmarkStart w:id="0" w:name="_Hlk126061608"/>
      <w:r w:rsidRPr="00571462">
        <w:rPr>
          <w:rFonts w:ascii="Times New Roman" w:eastAsia="Calibri" w:hAnsi="Times New Roman" w:cs="Times New Roman"/>
          <w:b/>
          <w:sz w:val="20"/>
          <w:szCs w:val="20"/>
          <w:u w:val="single"/>
        </w:rPr>
        <w:t>UWAGA: Zamawiający podaje sposób wyliczenia wartości netto i brutto:</w:t>
      </w:r>
    </w:p>
    <w:p w14:paraId="05D86BEC" w14:textId="77777777" w:rsidR="00CA2EB0" w:rsidRPr="00571462" w:rsidRDefault="00CA2EB0" w:rsidP="00CA2EB0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bookmarkStart w:id="1" w:name="_Hlk65832846"/>
    </w:p>
    <w:p w14:paraId="5AB0F9BA" w14:textId="77777777" w:rsidR="00CA2EB0" w:rsidRPr="00571462" w:rsidRDefault="00CA2EB0" w:rsidP="00CA2EB0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571462">
        <w:rPr>
          <w:rFonts w:ascii="Times New Roman" w:eastAsia="Calibri" w:hAnsi="Times New Roman" w:cs="Times New Roman"/>
          <w:b/>
          <w:sz w:val="20"/>
          <w:szCs w:val="20"/>
        </w:rPr>
        <w:t xml:space="preserve">Cena jednostkowa netto </w:t>
      </w:r>
      <w:r>
        <w:rPr>
          <w:rFonts w:ascii="Times New Roman" w:eastAsia="Calibri" w:hAnsi="Times New Roman" w:cs="Times New Roman"/>
          <w:b/>
          <w:sz w:val="20"/>
          <w:szCs w:val="20"/>
        </w:rPr>
        <w:t>x ilość = wartość netto</w:t>
      </w:r>
    </w:p>
    <w:p w14:paraId="526928DD" w14:textId="77777777" w:rsidR="00CA2EB0" w:rsidRPr="00571462" w:rsidRDefault="00CA2EB0" w:rsidP="00CA2EB0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 xml:space="preserve">Wartość netto + stawka podatku Vat = </w:t>
      </w:r>
      <w:r w:rsidRPr="00571462">
        <w:rPr>
          <w:rFonts w:ascii="Times New Roman" w:eastAsia="Calibri" w:hAnsi="Times New Roman" w:cs="Times New Roman"/>
          <w:b/>
          <w:sz w:val="20"/>
          <w:szCs w:val="20"/>
        </w:rPr>
        <w:t>wartość brutto</w:t>
      </w:r>
    </w:p>
    <w:bookmarkEnd w:id="0"/>
    <w:bookmarkEnd w:id="1"/>
    <w:p w14:paraId="27518D63" w14:textId="77777777" w:rsidR="00CA2EB0" w:rsidRPr="00571462" w:rsidRDefault="00CA2EB0" w:rsidP="00CA2EB0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</w:p>
    <w:p w14:paraId="7EA9E667" w14:textId="77777777" w:rsidR="00CA2EB0" w:rsidRPr="00571462" w:rsidRDefault="00CA2EB0" w:rsidP="00CA2EB0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14:paraId="56F8FCA5" w14:textId="30DC1ACB" w:rsidR="00CA2EB0" w:rsidRPr="00571462" w:rsidRDefault="00CA2EB0" w:rsidP="00CA2EB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571462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Brak wypełnienia kolumn wskazanych dla Wykonawcy spowoduje odrzucenie oferty na podstawie art. 226 </w:t>
      </w:r>
      <w:r w:rsidR="004B1DE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br/>
      </w:r>
      <w:r w:rsidRPr="00571462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ust. 1 pkt. 5 ustawy Pzp.</w:t>
      </w:r>
    </w:p>
    <w:p w14:paraId="29013044" w14:textId="77777777" w:rsidR="00CA2EB0" w:rsidRDefault="00CA2EB0" w:rsidP="00CA2EB0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</w:rPr>
      </w:pPr>
    </w:p>
    <w:p w14:paraId="2DA570E1" w14:textId="2E9FCA12" w:rsidR="00CA2EB0" w:rsidRDefault="00750E88" w:rsidP="00CA2EB0">
      <w:pPr>
        <w:suppressAutoHyphens/>
        <w:autoSpaceDN w:val="0"/>
        <w:spacing w:line="256" w:lineRule="auto"/>
        <w:textAlignment w:val="baseline"/>
      </w:pPr>
      <w:r>
        <w:rPr>
          <w:rFonts w:eastAsia="Calibri"/>
          <w:b/>
        </w:rPr>
        <w:t xml:space="preserve">      </w:t>
      </w:r>
      <w:r w:rsidR="00CA2EB0" w:rsidRPr="00904EE2">
        <w:rPr>
          <w:rFonts w:eastAsia="Calibri"/>
          <w:b/>
        </w:rPr>
        <w:t>WYKONAWCA</w:t>
      </w:r>
      <w:r w:rsidR="00CA2EB0">
        <w:rPr>
          <w:rFonts w:eastAsia="Calibri"/>
          <w:b/>
        </w:rPr>
        <w:tab/>
      </w:r>
      <w:r w:rsidR="00CA2EB0">
        <w:rPr>
          <w:rFonts w:eastAsia="Calibri"/>
          <w:b/>
        </w:rPr>
        <w:tab/>
      </w:r>
      <w:r w:rsidR="00CA2EB0">
        <w:rPr>
          <w:rFonts w:eastAsia="Calibri"/>
          <w:b/>
        </w:rPr>
        <w:tab/>
      </w:r>
      <w:r w:rsidR="00CA2EB0">
        <w:rPr>
          <w:rFonts w:eastAsia="Calibri"/>
          <w:b/>
        </w:rPr>
        <w:tab/>
      </w:r>
      <w:r w:rsidR="00CA2EB0">
        <w:rPr>
          <w:rFonts w:eastAsia="Calibri"/>
          <w:b/>
        </w:rPr>
        <w:tab/>
      </w:r>
      <w:r w:rsidR="00CA2EB0">
        <w:rPr>
          <w:rFonts w:eastAsia="Calibri"/>
          <w:b/>
        </w:rPr>
        <w:tab/>
      </w:r>
      <w:r w:rsidR="00CA2EB0">
        <w:rPr>
          <w:rFonts w:eastAsia="Calibri"/>
          <w:b/>
        </w:rPr>
        <w:tab/>
      </w:r>
      <w:r w:rsidR="00CA2EB0">
        <w:rPr>
          <w:rFonts w:eastAsia="Calibri"/>
          <w:b/>
        </w:rPr>
        <w:tab/>
      </w:r>
      <w:r w:rsidR="00CA2EB0" w:rsidRPr="00904EE2">
        <w:rPr>
          <w:rFonts w:eastAsia="Calibri"/>
          <w:b/>
        </w:rPr>
        <w:t>ZAMAWIAJĄCY</w:t>
      </w:r>
    </w:p>
    <w:p w14:paraId="637D380A" w14:textId="77777777" w:rsidR="00CA2EB0" w:rsidRPr="000D5DFD" w:rsidRDefault="00CA2EB0">
      <w:pPr>
        <w:rPr>
          <w:sz w:val="28"/>
          <w:szCs w:val="28"/>
        </w:rPr>
      </w:pPr>
    </w:p>
    <w:sectPr w:rsidR="00CA2EB0" w:rsidRPr="000D5DFD" w:rsidSect="00936847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2E8BA" w14:textId="77777777" w:rsidR="00333873" w:rsidRDefault="00333873" w:rsidP="00B51FCD">
      <w:pPr>
        <w:spacing w:after="0" w:line="240" w:lineRule="auto"/>
      </w:pPr>
      <w:r>
        <w:separator/>
      </w:r>
    </w:p>
  </w:endnote>
  <w:endnote w:type="continuationSeparator" w:id="0">
    <w:p w14:paraId="2B328DC7" w14:textId="77777777" w:rsidR="00333873" w:rsidRDefault="00333873" w:rsidP="00B51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843319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42C64A3" w14:textId="77777777" w:rsidR="00B51FCD" w:rsidRDefault="00B51FCD" w:rsidP="00B51FC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3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561D8C11" w14:textId="1B69C8F2" w:rsidR="00B51FCD" w:rsidRPr="00C55276" w:rsidRDefault="00B51FCD" w:rsidP="00B51FCD">
    <w:pPr>
      <w:pStyle w:val="Standard"/>
      <w:jc w:val="both"/>
      <w:rPr>
        <w:rFonts w:ascii="Arial Narrow" w:hAnsi="Arial Narrow"/>
        <w:b/>
        <w:sz w:val="16"/>
        <w:szCs w:val="16"/>
        <w:lang w:val="pl-PL"/>
      </w:rPr>
    </w:pPr>
    <w:r w:rsidRPr="008D5D39">
      <w:rPr>
        <w:rFonts w:ascii="Arial Narrow" w:hAnsi="Arial Narrow"/>
        <w:b/>
        <w:sz w:val="16"/>
        <w:szCs w:val="16"/>
        <w:lang w:val="pl-PL"/>
      </w:rPr>
      <w:t>Dostaw</w:t>
    </w:r>
    <w:r w:rsidR="001C3A26">
      <w:rPr>
        <w:rFonts w:ascii="Arial Narrow" w:hAnsi="Arial Narrow"/>
        <w:b/>
        <w:sz w:val="16"/>
        <w:szCs w:val="16"/>
        <w:lang w:val="pl-PL"/>
      </w:rPr>
      <w:t>a</w:t>
    </w:r>
    <w:r w:rsidRPr="008D5D39">
      <w:rPr>
        <w:rFonts w:ascii="Arial Narrow" w:hAnsi="Arial Narrow"/>
        <w:b/>
        <w:sz w:val="16"/>
        <w:szCs w:val="16"/>
        <w:lang w:val="pl-PL"/>
      </w:rPr>
      <w:t xml:space="preserve"> sprzętu medycznego wraz z montażem oraz przeszkoleniem pracowników z obsługi sprzętu –</w:t>
    </w:r>
    <w:r>
      <w:rPr>
        <w:rFonts w:ascii="Arial Narrow" w:hAnsi="Arial Narrow"/>
        <w:b/>
        <w:sz w:val="16"/>
        <w:szCs w:val="16"/>
        <w:lang w:val="pl-PL"/>
      </w:rPr>
      <w:t xml:space="preserve"> pakiety od 1 do 1</w:t>
    </w:r>
    <w:r w:rsidR="00022775">
      <w:rPr>
        <w:rFonts w:ascii="Arial Narrow" w:hAnsi="Arial Narrow"/>
        <w:b/>
        <w:sz w:val="16"/>
        <w:szCs w:val="16"/>
        <w:lang w:val="pl-PL"/>
      </w:rPr>
      <w:t>8</w:t>
    </w:r>
  </w:p>
  <w:p w14:paraId="43F2297A" w14:textId="77777777" w:rsidR="00B51FCD" w:rsidRDefault="00B51F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18881" w14:textId="77777777" w:rsidR="00333873" w:rsidRDefault="00333873" w:rsidP="00B51FCD">
      <w:pPr>
        <w:spacing w:after="0" w:line="240" w:lineRule="auto"/>
      </w:pPr>
      <w:r>
        <w:separator/>
      </w:r>
    </w:p>
  </w:footnote>
  <w:footnote w:type="continuationSeparator" w:id="0">
    <w:p w14:paraId="49E5630A" w14:textId="77777777" w:rsidR="00333873" w:rsidRDefault="00333873" w:rsidP="00B51F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E8FC9" w14:textId="1F00F63A" w:rsidR="00CB3FEF" w:rsidRDefault="00CB3FEF">
    <w:pPr>
      <w:pStyle w:val="Nagwek"/>
    </w:pPr>
    <w:r>
      <w:t>dot. SZW/DZP/87/2023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5DFD"/>
    <w:rsid w:val="00022775"/>
    <w:rsid w:val="000D5DFD"/>
    <w:rsid w:val="001C3A26"/>
    <w:rsid w:val="001D09F3"/>
    <w:rsid w:val="00333873"/>
    <w:rsid w:val="004B1DE9"/>
    <w:rsid w:val="00750E88"/>
    <w:rsid w:val="007F3670"/>
    <w:rsid w:val="00936847"/>
    <w:rsid w:val="00B51FCD"/>
    <w:rsid w:val="00C964AB"/>
    <w:rsid w:val="00CA2EB0"/>
    <w:rsid w:val="00CB3FEF"/>
    <w:rsid w:val="00D14D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55E459"/>
  <w15:docId w15:val="{82C4F79B-5634-470B-B978-D6F09C9C9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68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51F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1FCD"/>
  </w:style>
  <w:style w:type="paragraph" w:styleId="Stopka">
    <w:name w:val="footer"/>
    <w:basedOn w:val="Normalny"/>
    <w:link w:val="StopkaZnak"/>
    <w:uiPriority w:val="99"/>
    <w:unhideWhenUsed/>
    <w:rsid w:val="00B51F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1FCD"/>
  </w:style>
  <w:style w:type="paragraph" w:customStyle="1" w:styleId="Standard">
    <w:name w:val="Standard"/>
    <w:rsid w:val="00B51FCD"/>
    <w:pPr>
      <w:suppressAutoHyphens/>
      <w:autoSpaceDN w:val="0"/>
    </w:pPr>
    <w:rPr>
      <w:rFonts w:ascii="Arial" w:eastAsia="Times New Roman" w:hAnsi="Arial" w:cs="Times New Roman"/>
      <w:kern w:val="3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Szpital Wojewódzki w Poznaniu</cp:lastModifiedBy>
  <cp:revision>10</cp:revision>
  <dcterms:created xsi:type="dcterms:W3CDTF">2023-06-14T05:37:00Z</dcterms:created>
  <dcterms:modified xsi:type="dcterms:W3CDTF">2023-08-09T05:07:00Z</dcterms:modified>
</cp:coreProperties>
</file>