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19349E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0DF9E36C" wp14:editId="46966AA5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AC025D">
        <w:rPr>
          <w:rFonts w:ascii="Arial" w:hAnsi="Arial" w:cs="Arial"/>
          <w:b/>
          <w:bCs/>
        </w:rPr>
        <w:t>i montaż projektorów i monitorów w Aulach</w:t>
      </w:r>
      <w:r w:rsidRPr="004B2B9C">
        <w:rPr>
          <w:rFonts w:ascii="Arial" w:hAnsi="Arial" w:cs="Arial"/>
          <w:b/>
          <w:bCs/>
        </w:rPr>
        <w:t xml:space="preserve">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C025D">
      <w:rPr>
        <w:rFonts w:ascii="Arial" w:eastAsia="Times New Roman" w:hAnsi="Arial" w:cs="Arial"/>
        <w:bCs/>
        <w:i/>
        <w:sz w:val="20"/>
      </w:rPr>
      <w:t>3143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C025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349E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203D5"/>
    <w:rsid w:val="0098241B"/>
    <w:rsid w:val="009A5E15"/>
    <w:rsid w:val="009C34AF"/>
    <w:rsid w:val="00A24404"/>
    <w:rsid w:val="00A3231D"/>
    <w:rsid w:val="00A90F69"/>
    <w:rsid w:val="00A9644B"/>
    <w:rsid w:val="00AC025D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39</cp:revision>
  <cp:lastPrinted>2022-10-28T10:38:00Z</cp:lastPrinted>
  <dcterms:created xsi:type="dcterms:W3CDTF">2016-09-01T12:19:00Z</dcterms:created>
  <dcterms:modified xsi:type="dcterms:W3CDTF">2023-07-19T09:16:00Z</dcterms:modified>
</cp:coreProperties>
</file>