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  <w:r w:rsidR="00997D29">
        <w:rPr>
          <w:rFonts w:ascii="Arial" w:eastAsia="Times New Roman" w:hAnsi="Arial" w:cs="Arial"/>
          <w:b/>
          <w:lang w:eastAsia="pl-PL"/>
        </w:rPr>
        <w:t>– cz. 1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2D0F01" w:rsidRPr="002D0F01">
        <w:rPr>
          <w:rFonts w:ascii="Arial" w:hAnsi="Arial" w:cs="Arial"/>
          <w:b/>
          <w:bCs/>
          <w:iCs/>
          <w:u w:val="single"/>
        </w:rPr>
        <w:t>dostawę sprzętu komputerowego dla jednostek UAM – przełączników sieciowych (3 szt.)</w:t>
      </w:r>
      <w:r w:rsidR="002D0F01" w:rsidRPr="006B1BB3">
        <w:rPr>
          <w:rFonts w:ascii="Arial" w:hAnsi="Arial" w:cs="Arial"/>
          <w:b/>
          <w:bCs/>
          <w:iCs/>
        </w:rPr>
        <w:t xml:space="preserve"> </w:t>
      </w:r>
      <w:r w:rsidR="004678EE" w:rsidRPr="006B1BB3">
        <w:rPr>
          <w:rFonts w:ascii="Arial" w:hAnsi="Arial" w:cs="Arial"/>
          <w:b/>
          <w:bCs/>
          <w:iCs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D0F01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Przełącznik sieciowy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D0F01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  <w:r w:rsidR="00892B40">
              <w:rPr>
                <w:rFonts w:ascii="Arial" w:eastAsia="Times New Roman" w:hAnsi="Arial" w:cs="Arial"/>
                <w:bCs/>
                <w:lang w:eastAsia="pl-PL"/>
              </w:rPr>
              <w:t xml:space="preserve"> szt.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D0F0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2D0F01" w:rsidRDefault="002D0F01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>skanery, serwery, urządzenia do braila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póżn. zm. – art. 83 ust. 1 pkt 26 lit. a, wykaz sprzętu załącznik nr 8 do ustawy) </w:t>
      </w: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sectPr w:rsidR="00AD7B38" w:rsidRPr="00E30B90" w:rsidSect="00BD28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3C1" w:rsidRDefault="00B603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3C1" w:rsidRDefault="00B603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3C1" w:rsidRDefault="00B603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3C1" w:rsidRDefault="00B60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>Znak Sprawy : ZP/</w:t>
    </w:r>
    <w:r w:rsidR="00B603C1">
      <w:t>3620</w:t>
    </w:r>
    <w:bookmarkStart w:id="0" w:name="_GoBack"/>
    <w:bookmarkEnd w:id="0"/>
    <w:r>
      <w:t>/D/2</w:t>
    </w:r>
    <w:r w:rsidR="002D0F01"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3C1" w:rsidRDefault="00B603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28561D"/>
    <w:rsid w:val="002A277F"/>
    <w:rsid w:val="002B144C"/>
    <w:rsid w:val="002D0F01"/>
    <w:rsid w:val="002D7632"/>
    <w:rsid w:val="00314C6B"/>
    <w:rsid w:val="003959D4"/>
    <w:rsid w:val="004678EE"/>
    <w:rsid w:val="005349B0"/>
    <w:rsid w:val="00581FA8"/>
    <w:rsid w:val="00611B5F"/>
    <w:rsid w:val="006B1BB3"/>
    <w:rsid w:val="00724868"/>
    <w:rsid w:val="0077743D"/>
    <w:rsid w:val="00797E7E"/>
    <w:rsid w:val="007F11DD"/>
    <w:rsid w:val="00892B40"/>
    <w:rsid w:val="00904C6C"/>
    <w:rsid w:val="00925CE3"/>
    <w:rsid w:val="00997D29"/>
    <w:rsid w:val="009E4ECA"/>
    <w:rsid w:val="00A206AF"/>
    <w:rsid w:val="00AD7B38"/>
    <w:rsid w:val="00B603C1"/>
    <w:rsid w:val="00B753B4"/>
    <w:rsid w:val="00B87B79"/>
    <w:rsid w:val="00BD2853"/>
    <w:rsid w:val="00C118FC"/>
    <w:rsid w:val="00CA42F6"/>
    <w:rsid w:val="00CB4009"/>
    <w:rsid w:val="00CE3C4D"/>
    <w:rsid w:val="00DB617F"/>
    <w:rsid w:val="00DE036E"/>
    <w:rsid w:val="00E23D82"/>
    <w:rsid w:val="00E30B90"/>
    <w:rsid w:val="00EA210C"/>
    <w:rsid w:val="00EB4F7E"/>
    <w:rsid w:val="00EC6425"/>
    <w:rsid w:val="00FD66A8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44269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BD28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BAB3A-89A0-46B2-ACF2-BAC622F5D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5</cp:revision>
  <cp:lastPrinted>2022-03-08T09:35:00Z</cp:lastPrinted>
  <dcterms:created xsi:type="dcterms:W3CDTF">2023-06-29T07:10:00Z</dcterms:created>
  <dcterms:modified xsi:type="dcterms:W3CDTF">2023-08-22T07:48:00Z</dcterms:modified>
</cp:coreProperties>
</file>