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Ogłoszenie o zmianie ogłoszenia z dnia 31.08.2023</w:t>
      </w:r>
      <w:r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    </w:t>
      </w:r>
      <w:r w:rsidRPr="00396688">
        <w:rPr>
          <w:rFonts w:ascii="Arial Narrow" w:hAnsi="Arial Narrow" w:cs="Arial"/>
          <w:color w:val="000000"/>
          <w:sz w:val="20"/>
          <w:szCs w:val="20"/>
          <w:shd w:val="clear" w:color="auto" w:fill="FFFFFF"/>
        </w:rPr>
        <w:t>2023/BZP 00376126/01</w:t>
      </w:r>
    </w:p>
    <w:p w:rsidR="00396688" w:rsidRPr="00396688" w:rsidRDefault="00396688" w:rsidP="00396688">
      <w:pPr>
        <w:spacing w:before="100" w:beforeAutospacing="1" w:after="0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kern w:val="36"/>
          <w:sz w:val="20"/>
          <w:szCs w:val="20"/>
          <w:lang w:eastAsia="pl-PL"/>
        </w:rPr>
        <w:t>Ogłoszenie o zmianie ogłoszenia</w:t>
      </w:r>
      <w:r w:rsidRPr="00396688">
        <w:rPr>
          <w:rFonts w:ascii="Arial Narrow" w:eastAsia="Times New Roman" w:hAnsi="Arial Narrow" w:cs="Times New Roman"/>
          <w:kern w:val="36"/>
          <w:sz w:val="20"/>
          <w:szCs w:val="20"/>
          <w:lang w:eastAsia="pl-PL"/>
        </w:rPr>
        <w:br/>
        <w:t>Dostawy sukcesywne mleka i przetworów mlecznych</w:t>
      </w:r>
    </w:p>
    <w:p w:rsidR="00396688" w:rsidRPr="00396688" w:rsidRDefault="00396688" w:rsidP="00396688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SEKCJA I - ZAMAWIAJĄCY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1.1.) Nazwa zamawiającego: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10 Wojskowy Szpital Kliniczny z Polikliniką Samodzielny Publiczny Zakład Opieki Zdrowotnej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1.2.) Oddział zamawiającego: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Sekcja Zamówień Publicznych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1.3.) Krajowy Numer Identyfikacyjny: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REGON 090538318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1.4.) Adres zamawiającego:</w:t>
      </w:r>
    </w:p>
    <w:p w:rsidR="00396688" w:rsidRPr="00396688" w:rsidRDefault="00396688" w:rsidP="00396688">
      <w:pPr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1.4.1.) Ulica: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Powstańców Warszawy 5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1.4.2.) Miejscowość: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Bydgoszcz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1.4.3.) Kod pocztowy: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85-681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1.4.4.) Województwo: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kujawsko-pomorskie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1.4.5.) Kraj: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Polska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1.4.6.) Lokalizacja NUTS 3: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PL613 - Bydgosko-toruński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1.4.9.) Adres poczty elektronicznej: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marta.sierek@10wsk.mil.pl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1.4.10.) Adres strony internetowej zamawiającego: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www.10wsk.mil.pl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1.5.) Rodzaj zamawiającego: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Zamawiający publiczny - jednostka sektora finansów publicznych - organ władzy publicznej - organ administracji rządowej (centralnej lub terenowej)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1.6.) Przedmiot działalności zamawiającego: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Zdrowie</w:t>
      </w:r>
    </w:p>
    <w:p w:rsidR="00396688" w:rsidRPr="00396688" w:rsidRDefault="00396688" w:rsidP="00396688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SEKCJA II – INFORMACJE PODSTAWOWE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2.1.) Numer ogłoszenia: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2023/BZP 00376126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2.2.) Data ogłoszenia: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2023-08-31</w:t>
      </w:r>
    </w:p>
    <w:p w:rsidR="00396688" w:rsidRPr="00396688" w:rsidRDefault="00396688" w:rsidP="00396688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SEKCJA III ZMIANA OGŁOSZENIA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3.1.) Nazwa zmienianego ogłoszenia: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Ogłoszenie o zamówieniu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3.2.) Numer zmienianego ogłoszenia w BZP: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2023/BZP 00373784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3.3.) Identyfikator ostatniej wersji zmienianego ogłoszenia: </w:t>
      </w:r>
      <w:r w:rsidRPr="00396688">
        <w:rPr>
          <w:rFonts w:ascii="Arial Narrow" w:eastAsia="Times New Roman" w:hAnsi="Arial Narrow" w:cs="Times New Roman"/>
          <w:color w:val="000000"/>
          <w:sz w:val="20"/>
          <w:szCs w:val="20"/>
          <w:lang w:eastAsia="pl-PL"/>
        </w:rPr>
        <w:t>01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3.4.) Identyfikator sekcji zmienianego ogłoszenia: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SEKCJA III – UDOSTĘPNIANIE DOKUMENTÓW ZAMÓWIENIA I KOMUNIKACJA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3.15. RODO (obowiązek informacyjny)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Przed zmianą: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Po zmianie: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Dz.Urz</w:t>
      </w:r>
      <w:proofErr w:type="spellEnd"/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3.16. RODO (ograniczenia stosowania)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Przed zmianą: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Po zmianie: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3.4.) Identyfikator sekcji zmienianego ogłoszenia: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SEKCJA VIII - PROCEDURA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8.1. Termin składania ofert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Przed zmianą: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2023-09-07 09:00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Po zmianie: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2023-09-08 09:00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8.3. Termin otwarcia ofert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Przed zmianą: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2023-09-07 09:15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Po zmianie: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2023-09-08 09:15</w:t>
      </w:r>
    </w:p>
    <w:p w:rsidR="00396688" w:rsidRPr="00396688" w:rsidRDefault="00396688" w:rsidP="00396688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396688" w:rsidRPr="00396688" w:rsidRDefault="00396688" w:rsidP="00396688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8.4. Termin związania ofertą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Przed zmianą: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2023-10-06</w:t>
      </w:r>
    </w:p>
    <w:p w:rsidR="00396688" w:rsidRPr="00396688" w:rsidRDefault="00396688" w:rsidP="00396688">
      <w:pPr>
        <w:spacing w:after="100" w:afterAutospacing="1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t>Po zmianie:</w:t>
      </w:r>
      <w:r w:rsidRPr="00396688">
        <w:rPr>
          <w:rFonts w:ascii="Arial Narrow" w:eastAsia="Times New Roman" w:hAnsi="Arial Narrow" w:cs="Times New Roman"/>
          <w:sz w:val="20"/>
          <w:szCs w:val="20"/>
          <w:lang w:eastAsia="pl-PL"/>
        </w:rPr>
        <w:br/>
        <w:t>2023-10-07</w:t>
      </w:r>
    </w:p>
    <w:p w:rsidR="00396688" w:rsidRDefault="00396688">
      <w:pPr>
        <w:rPr>
          <w:i/>
        </w:rPr>
      </w:pPr>
    </w:p>
    <w:p w:rsidR="0056351B" w:rsidRDefault="00396688" w:rsidP="00396688">
      <w:pPr>
        <w:ind w:left="7080" w:firstLine="708"/>
        <w:rPr>
          <w:i/>
        </w:rPr>
      </w:pPr>
      <w:r w:rsidRPr="00396688">
        <w:rPr>
          <w:i/>
        </w:rPr>
        <w:t>Zamawiający</w:t>
      </w:r>
    </w:p>
    <w:p w:rsidR="00396688" w:rsidRDefault="00396688" w:rsidP="00396688">
      <w:pPr>
        <w:ind w:left="7080" w:firstLine="708"/>
        <w:rPr>
          <w:i/>
        </w:rPr>
      </w:pPr>
    </w:p>
    <w:p w:rsidR="00396688" w:rsidRDefault="00396688" w:rsidP="00396688">
      <w:pPr>
        <w:ind w:left="7080" w:firstLine="708"/>
        <w:rPr>
          <w:i/>
        </w:rPr>
      </w:pPr>
    </w:p>
    <w:p w:rsidR="00396688" w:rsidRDefault="00396688" w:rsidP="00396688">
      <w:pPr>
        <w:ind w:left="7080" w:firstLine="708"/>
        <w:rPr>
          <w:i/>
        </w:rPr>
      </w:pPr>
    </w:p>
    <w:p w:rsidR="00396688" w:rsidRDefault="00396688" w:rsidP="00396688">
      <w:pPr>
        <w:ind w:left="7080" w:firstLine="708"/>
        <w:rPr>
          <w:i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396688" w:rsidRPr="00B9724A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2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396688" w:rsidRP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396688">
        <w:rPr>
          <w:rFonts w:ascii="Arial Narrow" w:hAnsi="Arial Narrow"/>
          <w:sz w:val="18"/>
          <w:szCs w:val="18"/>
        </w:rPr>
        <w:t>Egz. 1 – biuro przepustek</w:t>
      </w:r>
      <w:bookmarkStart w:id="0" w:name="_GoBack"/>
      <w:bookmarkEnd w:id="0"/>
    </w:p>
    <w:p w:rsidR="00396688" w:rsidRP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396688">
        <w:rPr>
          <w:rFonts w:ascii="Arial Narrow" w:hAnsi="Arial Narrow"/>
          <w:sz w:val="18"/>
          <w:szCs w:val="18"/>
        </w:rPr>
        <w:t>Egz. 2 – hol szpitala</w:t>
      </w:r>
    </w:p>
    <w:p w:rsidR="00396688" w:rsidRPr="00B9724A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:rsidR="00396688" w:rsidRDefault="00396688" w:rsidP="00396688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31.08.2023</w:t>
      </w:r>
    </w:p>
    <w:sectPr w:rsidR="00396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88"/>
    <w:rsid w:val="00396688"/>
    <w:rsid w:val="0056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1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1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6964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35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7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1011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2023-08-31T11:28:00Z</cp:lastPrinted>
  <dcterms:created xsi:type="dcterms:W3CDTF">2023-08-31T11:25:00Z</dcterms:created>
  <dcterms:modified xsi:type="dcterms:W3CDTF">2023-08-31T11:29:00Z</dcterms:modified>
</cp:coreProperties>
</file>