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CB5145" w14:textId="1775D4ED" w:rsidR="00BC1757" w:rsidRDefault="00BC1757" w:rsidP="009E3DD6">
      <w:pPr>
        <w:tabs>
          <w:tab w:val="left" w:pos="1701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Załącznik nr 1</w:t>
      </w:r>
    </w:p>
    <w:p w14:paraId="3D3C3582" w14:textId="77777777" w:rsidR="00BC1757" w:rsidRDefault="00BC1757" w:rsidP="009E3DD6">
      <w:pPr>
        <w:tabs>
          <w:tab w:val="left" w:pos="1701"/>
        </w:tabs>
        <w:rPr>
          <w:b/>
          <w:sz w:val="28"/>
          <w:szCs w:val="28"/>
        </w:rPr>
      </w:pPr>
    </w:p>
    <w:p w14:paraId="75B0BE96" w14:textId="1E7658DF" w:rsidR="009E3DD6" w:rsidRDefault="007479B4" w:rsidP="009E3DD6">
      <w:pPr>
        <w:tabs>
          <w:tab w:val="left" w:pos="1701"/>
        </w:tabs>
        <w:rPr>
          <w:b/>
          <w:sz w:val="28"/>
          <w:szCs w:val="28"/>
        </w:rPr>
      </w:pPr>
      <w:r w:rsidRPr="006C10D1">
        <w:rPr>
          <w:b/>
          <w:sz w:val="28"/>
          <w:szCs w:val="28"/>
        </w:rPr>
        <w:t>Zamawiający poniżej przedstawia w formie tabelarycznej rodzaje</w:t>
      </w:r>
      <w:r w:rsidR="006C10D1">
        <w:rPr>
          <w:b/>
          <w:sz w:val="28"/>
          <w:szCs w:val="28"/>
        </w:rPr>
        <w:t xml:space="preserve"> powierzchni </w:t>
      </w:r>
      <w:r w:rsidRPr="006C10D1">
        <w:rPr>
          <w:b/>
          <w:sz w:val="28"/>
          <w:szCs w:val="28"/>
        </w:rPr>
        <w:t>do</w:t>
      </w:r>
      <w:r w:rsidR="008F5F38">
        <w:rPr>
          <w:b/>
          <w:sz w:val="28"/>
          <w:szCs w:val="28"/>
        </w:rPr>
        <w:t> </w:t>
      </w:r>
      <w:r w:rsidRPr="006C10D1">
        <w:rPr>
          <w:b/>
          <w:sz w:val="28"/>
          <w:szCs w:val="28"/>
        </w:rPr>
        <w:t>sprzątania, ich wielkości oraz cz</w:t>
      </w:r>
      <w:r w:rsidR="007A44E5">
        <w:rPr>
          <w:b/>
          <w:sz w:val="28"/>
          <w:szCs w:val="28"/>
        </w:rPr>
        <w:t>ęstotliwość wykonywania usług</w:t>
      </w:r>
      <w:r w:rsidR="00AF3C81">
        <w:rPr>
          <w:b/>
          <w:sz w:val="28"/>
          <w:szCs w:val="28"/>
        </w:rPr>
        <w:t xml:space="preserve">i w budynku Collegium </w:t>
      </w:r>
      <w:r w:rsidR="00650FE9">
        <w:rPr>
          <w:b/>
          <w:sz w:val="28"/>
          <w:szCs w:val="28"/>
        </w:rPr>
        <w:t>Novum</w:t>
      </w:r>
      <w:r w:rsidR="007A44E5">
        <w:rPr>
          <w:b/>
          <w:sz w:val="28"/>
          <w:szCs w:val="28"/>
        </w:rPr>
        <w:t xml:space="preserve"> </w:t>
      </w:r>
      <w:r w:rsidR="00912C83">
        <w:rPr>
          <w:b/>
          <w:sz w:val="28"/>
          <w:szCs w:val="28"/>
        </w:rPr>
        <w:t xml:space="preserve">przy al. Niepodległości 4 </w:t>
      </w:r>
      <w:r w:rsidR="009E3DD6">
        <w:rPr>
          <w:b/>
          <w:sz w:val="28"/>
          <w:szCs w:val="28"/>
        </w:rPr>
        <w:t>w</w:t>
      </w:r>
      <w:r w:rsidR="008F5F38">
        <w:rPr>
          <w:b/>
          <w:sz w:val="28"/>
          <w:szCs w:val="28"/>
        </w:rPr>
        <w:t> </w:t>
      </w:r>
      <w:r w:rsidR="009E3DD6">
        <w:rPr>
          <w:b/>
          <w:sz w:val="28"/>
          <w:szCs w:val="28"/>
        </w:rPr>
        <w:t>Poznaniu.</w:t>
      </w:r>
    </w:p>
    <w:p w14:paraId="188C7742" w14:textId="4F768A66" w:rsidR="001A6EED" w:rsidRPr="006C10D1" w:rsidRDefault="00BC1757" w:rsidP="009E3DD6">
      <w:pPr>
        <w:tabs>
          <w:tab w:val="left" w:pos="1701"/>
        </w:tabs>
        <w:rPr>
          <w:b/>
          <w:sz w:val="24"/>
          <w:szCs w:val="24"/>
        </w:rPr>
      </w:pPr>
      <w:r>
        <w:rPr>
          <w:b/>
          <w:sz w:val="28"/>
          <w:szCs w:val="28"/>
        </w:rPr>
        <w:t>I.</w:t>
      </w:r>
      <w:r w:rsidR="00AE5639">
        <w:rPr>
          <w:b/>
          <w:sz w:val="28"/>
          <w:szCs w:val="28"/>
        </w:rPr>
        <w:br/>
      </w:r>
    </w:p>
    <w:tbl>
      <w:tblPr>
        <w:tblStyle w:val="Tabela-Siatka"/>
        <w:tblpPr w:leftFromText="141" w:rightFromText="141" w:vertAnchor="page" w:horzAnchor="margin" w:tblpY="2686"/>
        <w:tblW w:w="10201" w:type="dxa"/>
        <w:tblLayout w:type="fixed"/>
        <w:tblLook w:val="04A0" w:firstRow="1" w:lastRow="0" w:firstColumn="1" w:lastColumn="0" w:noHBand="0" w:noVBand="1"/>
      </w:tblPr>
      <w:tblGrid>
        <w:gridCol w:w="578"/>
        <w:gridCol w:w="1991"/>
        <w:gridCol w:w="20"/>
        <w:gridCol w:w="1749"/>
        <w:gridCol w:w="2603"/>
        <w:gridCol w:w="3260"/>
      </w:tblGrid>
      <w:tr w:rsidR="00AF3C81" w:rsidRPr="0011446C" w14:paraId="5539BAF3" w14:textId="77777777" w:rsidTr="00946741"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7CEB4" w14:textId="77777777" w:rsidR="00AF3C81" w:rsidRPr="0011446C" w:rsidRDefault="00AF3C81" w:rsidP="00B45335">
            <w:pPr>
              <w:spacing w:before="240" w:after="240"/>
              <w:rPr>
                <w:rFonts w:ascii="Times New Roman" w:hAnsi="Times New Roman" w:cs="Times New Roman"/>
                <w:b/>
              </w:rPr>
            </w:pPr>
            <w:r w:rsidRPr="0011446C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20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1C448" w14:textId="77777777" w:rsidR="00AF3C81" w:rsidRPr="0011446C" w:rsidRDefault="00AF3C81" w:rsidP="00B45335">
            <w:pPr>
              <w:spacing w:before="240" w:after="240"/>
              <w:rPr>
                <w:rFonts w:ascii="Times New Roman" w:hAnsi="Times New Roman" w:cs="Times New Roman"/>
                <w:b/>
              </w:rPr>
            </w:pPr>
            <w:r w:rsidRPr="0011446C">
              <w:rPr>
                <w:rFonts w:ascii="Times New Roman" w:hAnsi="Times New Roman" w:cs="Times New Roman"/>
                <w:b/>
              </w:rPr>
              <w:t>Rodzaj pomieszczenia</w:t>
            </w:r>
          </w:p>
        </w:tc>
        <w:tc>
          <w:tcPr>
            <w:tcW w:w="1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3BF6B" w14:textId="77777777" w:rsidR="00AF3C81" w:rsidRPr="0011446C" w:rsidRDefault="00AF3C81" w:rsidP="00B45335">
            <w:pPr>
              <w:spacing w:before="240" w:after="240"/>
              <w:rPr>
                <w:rFonts w:ascii="Times New Roman" w:hAnsi="Times New Roman" w:cs="Times New Roman"/>
                <w:b/>
              </w:rPr>
            </w:pPr>
            <w:r w:rsidRPr="0011446C">
              <w:rPr>
                <w:rFonts w:ascii="Times New Roman" w:hAnsi="Times New Roman" w:cs="Times New Roman"/>
                <w:b/>
              </w:rPr>
              <w:t>Rodzaj powierzchni podłogowej</w:t>
            </w:r>
          </w:p>
        </w:tc>
        <w:tc>
          <w:tcPr>
            <w:tcW w:w="5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34DBB" w14:textId="20A6E539" w:rsidR="00AF3C81" w:rsidRPr="0011446C" w:rsidRDefault="00AF3C81" w:rsidP="00B45335">
            <w:pPr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 w:rsidRPr="0011446C">
              <w:rPr>
                <w:rFonts w:ascii="Times New Roman" w:hAnsi="Times New Roman" w:cs="Times New Roman"/>
                <w:b/>
              </w:rPr>
              <w:t>Powierzchnia do sprzątania (m²)</w:t>
            </w:r>
          </w:p>
        </w:tc>
      </w:tr>
      <w:tr w:rsidR="00EC259E" w:rsidRPr="0011446C" w14:paraId="18353841" w14:textId="6ED11B22" w:rsidTr="00EC259E">
        <w:trPr>
          <w:trHeight w:val="935"/>
        </w:trPr>
        <w:tc>
          <w:tcPr>
            <w:tcW w:w="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5E913" w14:textId="77777777" w:rsidR="00EC259E" w:rsidRPr="0011446C" w:rsidRDefault="00EC259E" w:rsidP="00B45335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B4DDA" w14:textId="77777777" w:rsidR="00EC259E" w:rsidRPr="0011446C" w:rsidRDefault="00EC259E" w:rsidP="00B45335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676C5" w14:textId="77777777" w:rsidR="00EC259E" w:rsidRPr="0011446C" w:rsidRDefault="00EC259E" w:rsidP="00B45335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71D7D" w14:textId="65169F46" w:rsidR="00EC259E" w:rsidRPr="0011446C" w:rsidRDefault="00EC259E" w:rsidP="00B45335">
            <w:pPr>
              <w:spacing w:before="240" w:after="24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Wrzesień – czerwiec </w:t>
            </w:r>
            <w:r w:rsidRPr="0011446C">
              <w:rPr>
                <w:rFonts w:ascii="Times New Roman" w:hAnsi="Times New Roman" w:cs="Times New Roman"/>
                <w:b/>
              </w:rPr>
              <w:t xml:space="preserve"> codziennie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AD02D" w14:textId="15312A4E" w:rsidR="00EC259E" w:rsidRPr="0011446C" w:rsidRDefault="00EC259E" w:rsidP="00B45335">
            <w:pPr>
              <w:spacing w:before="240" w:after="24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Lipiec – sierpień </w:t>
            </w:r>
            <w:r>
              <w:rPr>
                <w:rFonts w:ascii="Times New Roman" w:hAnsi="Times New Roman" w:cs="Times New Roman"/>
                <w:b/>
              </w:rPr>
              <w:br/>
            </w:r>
            <w:r w:rsidRPr="0011446C">
              <w:rPr>
                <w:rFonts w:ascii="Times New Roman" w:hAnsi="Times New Roman" w:cs="Times New Roman"/>
                <w:b/>
              </w:rPr>
              <w:t>3 razy w tygodniu</w:t>
            </w:r>
          </w:p>
        </w:tc>
      </w:tr>
      <w:tr w:rsidR="00EC259E" w:rsidRPr="0011446C" w14:paraId="4E030697" w14:textId="7F06C7E4" w:rsidTr="00EC259E">
        <w:trPr>
          <w:trHeight w:val="524"/>
        </w:trPr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CBBE569" w14:textId="77777777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 w:rsidRPr="0011446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0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5CD824" w14:textId="77777777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 w:rsidRPr="0011446C">
              <w:rPr>
                <w:rFonts w:ascii="Times New Roman" w:hAnsi="Times New Roman" w:cs="Times New Roman"/>
              </w:rPr>
              <w:t>Sale wykładowe,</w:t>
            </w:r>
          </w:p>
          <w:p w14:paraId="3B958DB2" w14:textId="3E30EC27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 w:rsidRPr="0011446C">
              <w:rPr>
                <w:rFonts w:ascii="Times New Roman" w:hAnsi="Times New Roman" w:cs="Times New Roman"/>
              </w:rPr>
              <w:t>ćwiczeniowe, laboratoria, pracownie komputerowe, pomieszczenia pomocnicze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9BCF4" w14:textId="18F3CA08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 w:rsidRPr="0011446C">
              <w:rPr>
                <w:rFonts w:ascii="Times New Roman" w:hAnsi="Times New Roman" w:cs="Times New Roman"/>
              </w:rPr>
              <w:t>wykładzina dywanowa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2CDEF" w14:textId="6F6460D4" w:rsidR="00EC259E" w:rsidRPr="0011446C" w:rsidRDefault="00EC259E" w:rsidP="007D0A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6030A" w14:textId="77777777" w:rsidR="00EC259E" w:rsidRDefault="00EC259E" w:rsidP="007D0A9C">
            <w:pPr>
              <w:jc w:val="center"/>
              <w:rPr>
                <w:rFonts w:ascii="Times New Roman" w:hAnsi="Times New Roman" w:cs="Times New Roman"/>
              </w:rPr>
            </w:pPr>
          </w:p>
          <w:p w14:paraId="1531ED75" w14:textId="4064D59C" w:rsidR="00EC259E" w:rsidRPr="0011446C" w:rsidRDefault="00EC259E" w:rsidP="007D0A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  <w:p w14:paraId="422F81B8" w14:textId="77777777" w:rsidR="00EC259E" w:rsidRPr="0011446C" w:rsidRDefault="00EC259E" w:rsidP="00B45335">
            <w:pPr>
              <w:jc w:val="center"/>
            </w:pPr>
          </w:p>
        </w:tc>
      </w:tr>
      <w:tr w:rsidR="00EC259E" w:rsidRPr="0011446C" w14:paraId="79ED868A" w14:textId="645BB72F" w:rsidTr="00EC259E">
        <w:trPr>
          <w:trHeight w:val="734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20BA9A" w14:textId="77777777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A3876E" w14:textId="77777777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F4681" w14:textId="468AFFE2" w:rsidR="00EC259E" w:rsidRPr="0011446C" w:rsidRDefault="00EC259E" w:rsidP="00912C83">
            <w:pPr>
              <w:rPr>
                <w:rFonts w:ascii="Times New Roman" w:hAnsi="Times New Roman" w:cs="Times New Roman"/>
              </w:rPr>
            </w:pPr>
            <w:r w:rsidRPr="0011446C">
              <w:rPr>
                <w:rFonts w:ascii="Times New Roman" w:hAnsi="Times New Roman" w:cs="Times New Roman"/>
              </w:rPr>
              <w:t>wykładzina PCV, gumoleum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0778A" w14:textId="0B9007B0" w:rsidR="00EC259E" w:rsidRPr="0011446C" w:rsidRDefault="00EC259E" w:rsidP="007D0A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303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583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F6A08" w14:textId="39DC197B" w:rsidR="00EC259E" w:rsidRPr="0011446C" w:rsidRDefault="00EC259E" w:rsidP="00B45335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EC259E" w:rsidRPr="0011446C" w14:paraId="50DED497" w14:textId="7AC569B1" w:rsidTr="00EC259E"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6E7C93" w14:textId="00BBA70E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 w:rsidRPr="0011446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0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E429B5" w14:textId="2411CAAD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 w:rsidRPr="0011446C">
              <w:rPr>
                <w:rFonts w:ascii="Times New Roman" w:hAnsi="Times New Roman" w:cs="Times New Roman"/>
              </w:rPr>
              <w:t>Pomieszczenia pracowników naukowo – dydaktycznych oraz administracyjnych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0A8F1" w14:textId="5FDF60F3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 w:rsidRPr="0011446C">
              <w:rPr>
                <w:rFonts w:ascii="Times New Roman" w:hAnsi="Times New Roman" w:cs="Times New Roman"/>
              </w:rPr>
              <w:t>wykładzina dywanowa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E1B7E" w14:textId="224D059A" w:rsidR="00EC259E" w:rsidRPr="0011446C" w:rsidRDefault="00EC259E" w:rsidP="007D0A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4B33A" w14:textId="1918697C" w:rsidR="00EC259E" w:rsidRPr="0011446C" w:rsidRDefault="00EC259E" w:rsidP="00B45335">
            <w:pPr>
              <w:jc w:val="center"/>
            </w:pPr>
            <w:r>
              <w:rPr>
                <w:rFonts w:ascii="Times New Roman" w:hAnsi="Times New Roman" w:cs="Times New Roman"/>
              </w:rPr>
              <w:t>255</w:t>
            </w:r>
          </w:p>
        </w:tc>
      </w:tr>
      <w:tr w:rsidR="00EC259E" w:rsidRPr="0011446C" w14:paraId="13D45829" w14:textId="10D70DF8" w:rsidTr="00EC259E"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8E86B7" w14:textId="77777777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D2D67F" w14:textId="77777777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BB2EE" w14:textId="2F0DC4E4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 w:rsidRPr="0011446C">
              <w:rPr>
                <w:rFonts w:ascii="Times New Roman" w:hAnsi="Times New Roman" w:cs="Times New Roman"/>
              </w:rPr>
              <w:t>wykładzina kauczukowa, PCV, gumoleum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C4AC6" w14:textId="6CCCA5A6" w:rsidR="00EC259E" w:rsidRPr="0011446C" w:rsidRDefault="00EC259E" w:rsidP="007D0A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303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038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F9BD1" w14:textId="692D57D9" w:rsidR="00EC259E" w:rsidRPr="0011446C" w:rsidRDefault="00EC259E" w:rsidP="00B45335">
            <w:pPr>
              <w:jc w:val="center"/>
            </w:pPr>
            <w:r>
              <w:rPr>
                <w:rFonts w:ascii="Times New Roman" w:hAnsi="Times New Roman" w:cs="Times New Roman"/>
              </w:rPr>
              <w:t>1</w:t>
            </w:r>
            <w:r w:rsidR="003303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038</w:t>
            </w:r>
          </w:p>
        </w:tc>
      </w:tr>
      <w:tr w:rsidR="00EC259E" w:rsidRPr="0011446C" w14:paraId="6790337D" w14:textId="1AD24933" w:rsidTr="00EC259E">
        <w:trPr>
          <w:trHeight w:val="469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535DD5" w14:textId="6F885910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11446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9D7B17" w14:textId="23C7FE28" w:rsidR="00EC259E" w:rsidRPr="0011446C" w:rsidRDefault="00EC259E" w:rsidP="0023588B">
            <w:pPr>
              <w:rPr>
                <w:rFonts w:ascii="Times New Roman" w:hAnsi="Times New Roman" w:cs="Times New Roman"/>
              </w:rPr>
            </w:pPr>
            <w:r w:rsidRPr="0011446C">
              <w:rPr>
                <w:rFonts w:ascii="Times New Roman" w:hAnsi="Times New Roman" w:cs="Times New Roman"/>
              </w:rPr>
              <w:t>Korytarze,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Holl</w:t>
            </w:r>
            <w:proofErr w:type="spellEnd"/>
            <w:r>
              <w:rPr>
                <w:rFonts w:ascii="Times New Roman" w:hAnsi="Times New Roman" w:cs="Times New Roman"/>
              </w:rPr>
              <w:t xml:space="preserve">, piwnica B, D 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7FEA5" w14:textId="2AFCD90C" w:rsidR="00EC259E" w:rsidRPr="0011446C" w:rsidRDefault="00EA549C" w:rsidP="00B453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5B49CA">
              <w:rPr>
                <w:rFonts w:ascii="Times New Roman" w:hAnsi="Times New Roman" w:cs="Times New Roman"/>
              </w:rPr>
              <w:t xml:space="preserve">łytki </w:t>
            </w:r>
            <w:proofErr w:type="spellStart"/>
            <w:r w:rsidR="005B49CA">
              <w:rPr>
                <w:rFonts w:ascii="Times New Roman" w:hAnsi="Times New Roman" w:cs="Times New Roman"/>
              </w:rPr>
              <w:t>granitogresowe</w:t>
            </w:r>
            <w:proofErr w:type="spellEnd"/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0B8E3" w14:textId="01FBD2DC" w:rsidR="00EC259E" w:rsidRPr="0011446C" w:rsidRDefault="00EC259E" w:rsidP="007D0A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3303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ED6CA" w14:textId="34D4F7A5" w:rsidR="00EC259E" w:rsidRPr="0011446C" w:rsidRDefault="00EC259E" w:rsidP="00B45335">
            <w:pPr>
              <w:jc w:val="center"/>
            </w:pPr>
            <w:r>
              <w:rPr>
                <w:rFonts w:ascii="Times New Roman" w:hAnsi="Times New Roman" w:cs="Times New Roman"/>
              </w:rPr>
              <w:t>2</w:t>
            </w:r>
            <w:r w:rsidR="003303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381</w:t>
            </w:r>
          </w:p>
        </w:tc>
      </w:tr>
      <w:tr w:rsidR="00EC259E" w:rsidRPr="0011446C" w14:paraId="6047E974" w14:textId="5F3199B2" w:rsidTr="00EC259E">
        <w:trPr>
          <w:trHeight w:val="585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D37686" w14:textId="0BA8B6F8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11446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76D6DB" w14:textId="06361698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 w:rsidRPr="0011446C">
              <w:rPr>
                <w:rFonts w:ascii="Times New Roman" w:hAnsi="Times New Roman" w:cs="Times New Roman"/>
              </w:rPr>
              <w:t>Klatki schodowe, windy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D8A37" w14:textId="237AD427" w:rsidR="00EC259E" w:rsidRPr="0011446C" w:rsidRDefault="00EA549C" w:rsidP="00B453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5B49CA">
              <w:rPr>
                <w:rFonts w:ascii="Times New Roman" w:hAnsi="Times New Roman" w:cs="Times New Roman"/>
              </w:rPr>
              <w:t xml:space="preserve">łytki </w:t>
            </w:r>
            <w:proofErr w:type="spellStart"/>
            <w:r w:rsidR="005B49CA">
              <w:rPr>
                <w:rFonts w:ascii="Times New Roman" w:hAnsi="Times New Roman" w:cs="Times New Roman"/>
              </w:rPr>
              <w:t>granitogresowe</w:t>
            </w:r>
            <w:proofErr w:type="spellEnd"/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C4716" w14:textId="2CD41695" w:rsidR="00EC259E" w:rsidRPr="0011446C" w:rsidRDefault="00EC259E" w:rsidP="007D0A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22087" w14:textId="3091830B" w:rsidR="00EC259E" w:rsidRPr="0011446C" w:rsidRDefault="00EC259E" w:rsidP="00B45335">
            <w:pPr>
              <w:jc w:val="center"/>
            </w:pPr>
            <w:r>
              <w:rPr>
                <w:rFonts w:ascii="Times New Roman" w:hAnsi="Times New Roman" w:cs="Times New Roman"/>
              </w:rPr>
              <w:t>275</w:t>
            </w:r>
          </w:p>
        </w:tc>
      </w:tr>
      <w:tr w:rsidR="00EC259E" w:rsidRPr="0011446C" w14:paraId="7C3D9791" w14:textId="3C53AA2A" w:rsidTr="00EC259E">
        <w:tc>
          <w:tcPr>
            <w:tcW w:w="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D7761B" w14:textId="30AF9FF4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11446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FB3B37" w14:textId="5F5E0937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 w:rsidRPr="0011446C">
              <w:rPr>
                <w:rFonts w:ascii="Times New Roman" w:hAnsi="Times New Roman" w:cs="Times New Roman"/>
              </w:rPr>
              <w:t>Pomieszczenia sanitarne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B65A0" w14:textId="70704B90" w:rsidR="00EC259E" w:rsidRPr="0011446C" w:rsidRDefault="00EA549C" w:rsidP="00B453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EC259E" w:rsidRPr="0011446C">
              <w:rPr>
                <w:rFonts w:ascii="Times New Roman" w:hAnsi="Times New Roman" w:cs="Times New Roman"/>
              </w:rPr>
              <w:t>łytki ceramiczne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69141" w14:textId="76A70EA7" w:rsidR="00EC259E" w:rsidRPr="0011446C" w:rsidRDefault="00EC259E" w:rsidP="007D0A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3D230" w14:textId="6FC42D52" w:rsidR="00EC259E" w:rsidRPr="0011446C" w:rsidRDefault="00EC259E" w:rsidP="00B45335">
            <w:pPr>
              <w:jc w:val="center"/>
            </w:pPr>
            <w:r>
              <w:rPr>
                <w:rFonts w:ascii="Times New Roman" w:hAnsi="Times New Roman" w:cs="Times New Roman"/>
              </w:rPr>
              <w:t>282</w:t>
            </w:r>
          </w:p>
        </w:tc>
      </w:tr>
      <w:tr w:rsidR="00B45335" w:rsidRPr="0011446C" w14:paraId="68FFF884" w14:textId="77777777" w:rsidTr="00EC259E">
        <w:trPr>
          <w:trHeight w:val="382"/>
        </w:trPr>
        <w:tc>
          <w:tcPr>
            <w:tcW w:w="57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FA09F6E" w14:textId="44EC3594" w:rsidR="00B45335" w:rsidRPr="006155ED" w:rsidDel="00531AD0" w:rsidRDefault="00EC259E" w:rsidP="00B453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B45335" w:rsidRPr="006155E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9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0971D09" w14:textId="480CBFAE" w:rsidR="00B45335" w:rsidRPr="006155ED" w:rsidRDefault="00B45335" w:rsidP="00B45335">
            <w:pPr>
              <w:rPr>
                <w:rFonts w:ascii="Times New Roman" w:hAnsi="Times New Roman" w:cs="Times New Roman"/>
              </w:rPr>
            </w:pPr>
            <w:r w:rsidRPr="006155ED">
              <w:rPr>
                <w:rFonts w:ascii="Times New Roman" w:hAnsi="Times New Roman" w:cs="Times New Roman"/>
              </w:rPr>
              <w:t>Inne</w:t>
            </w:r>
          </w:p>
        </w:tc>
        <w:tc>
          <w:tcPr>
            <w:tcW w:w="763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10BD6" w14:textId="2F8394F9" w:rsidR="00B45335" w:rsidRPr="00921BAF" w:rsidRDefault="00912C83" w:rsidP="00EC259E">
            <w:pPr>
              <w:rPr>
                <w:rFonts w:ascii="Times New Roman" w:hAnsi="Times New Roman" w:cs="Times New Roman"/>
              </w:rPr>
            </w:pPr>
            <w:r w:rsidRPr="00921BAF">
              <w:rPr>
                <w:rFonts w:ascii="Times New Roman" w:hAnsi="Times New Roman" w:cs="Times New Roman"/>
              </w:rPr>
              <w:t xml:space="preserve">Powierzchnie </w:t>
            </w:r>
            <w:r w:rsidR="00EC259E">
              <w:rPr>
                <w:rFonts w:ascii="Times New Roman" w:hAnsi="Times New Roman" w:cs="Times New Roman"/>
              </w:rPr>
              <w:t>glazury naściennej o pow. 1</w:t>
            </w:r>
            <w:r w:rsidR="00330335">
              <w:rPr>
                <w:rFonts w:ascii="Times New Roman" w:hAnsi="Times New Roman" w:cs="Times New Roman"/>
              </w:rPr>
              <w:t xml:space="preserve"> </w:t>
            </w:r>
            <w:r w:rsidR="00EC259E">
              <w:rPr>
                <w:rFonts w:ascii="Times New Roman" w:hAnsi="Times New Roman" w:cs="Times New Roman"/>
              </w:rPr>
              <w:t>674</w:t>
            </w:r>
            <w:r w:rsidRPr="00921BAF">
              <w:rPr>
                <w:rFonts w:ascii="Times New Roman" w:hAnsi="Times New Roman" w:cs="Times New Roman"/>
              </w:rPr>
              <w:t xml:space="preserve"> </w:t>
            </w:r>
            <w:r w:rsidR="00EC259E" w:rsidRPr="00921BAF">
              <w:rPr>
                <w:rFonts w:ascii="Times New Roman" w:hAnsi="Times New Roman" w:cs="Times New Roman"/>
              </w:rPr>
              <w:t xml:space="preserve"> m²</w:t>
            </w:r>
            <w:r w:rsidR="00EC259E">
              <w:rPr>
                <w:rFonts w:ascii="Times New Roman" w:hAnsi="Times New Roman" w:cs="Times New Roman"/>
              </w:rPr>
              <w:t xml:space="preserve"> </w:t>
            </w:r>
            <w:r w:rsidRPr="00921BAF">
              <w:rPr>
                <w:rFonts w:ascii="Times New Roman" w:hAnsi="Times New Roman" w:cs="Times New Roman"/>
              </w:rPr>
              <w:t>- raz w</w:t>
            </w:r>
            <w:r w:rsidRPr="009628B0">
              <w:rPr>
                <w:rFonts w:ascii="Times New Roman" w:hAnsi="Times New Roman" w:cs="Times New Roman"/>
              </w:rPr>
              <w:t xml:space="preserve"> </w:t>
            </w:r>
            <w:r w:rsidR="00122DE6" w:rsidRPr="009628B0">
              <w:rPr>
                <w:rFonts w:ascii="Times New Roman" w:hAnsi="Times New Roman" w:cs="Times New Roman"/>
              </w:rPr>
              <w:t>tygodniu</w:t>
            </w:r>
          </w:p>
        </w:tc>
      </w:tr>
      <w:tr w:rsidR="00B45335" w:rsidRPr="0011446C" w14:paraId="7C7C2FD5" w14:textId="77777777" w:rsidTr="00EC259E">
        <w:trPr>
          <w:trHeight w:val="429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C23ACF" w14:textId="77777777" w:rsidR="00B45335" w:rsidRPr="006155ED" w:rsidRDefault="00B45335" w:rsidP="00B45335"/>
        </w:tc>
        <w:tc>
          <w:tcPr>
            <w:tcW w:w="19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56D013" w14:textId="77777777" w:rsidR="00B45335" w:rsidRPr="006155ED" w:rsidRDefault="00B45335" w:rsidP="00B45335"/>
        </w:tc>
        <w:tc>
          <w:tcPr>
            <w:tcW w:w="763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91735" w14:textId="6E474611" w:rsidR="00B45335" w:rsidRPr="00921BAF" w:rsidRDefault="00912C83" w:rsidP="00B45335">
            <w:pPr>
              <w:rPr>
                <w:rFonts w:ascii="Times New Roman" w:hAnsi="Times New Roman" w:cs="Times New Roman"/>
              </w:rPr>
            </w:pPr>
            <w:r w:rsidRPr="00921BAF">
              <w:rPr>
                <w:rFonts w:ascii="Times New Roman" w:hAnsi="Times New Roman" w:cs="Times New Roman"/>
              </w:rPr>
              <w:t>Pranie i konserwacja mebli tapicerowanych - ok. 250 szt. – raz w roku</w:t>
            </w:r>
          </w:p>
        </w:tc>
      </w:tr>
      <w:tr w:rsidR="00B45335" w:rsidRPr="0011446C" w14:paraId="43A775C9" w14:textId="77777777" w:rsidTr="00EC259E">
        <w:trPr>
          <w:trHeight w:val="378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D79D3F" w14:textId="62F67F3D" w:rsidR="00B45335" w:rsidRPr="006155ED" w:rsidRDefault="00B45335" w:rsidP="00B453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46DCE4" w14:textId="77777777" w:rsidR="00B45335" w:rsidRPr="006155ED" w:rsidRDefault="00B45335" w:rsidP="00B453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3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85527" w14:textId="589A105E" w:rsidR="00B45335" w:rsidRPr="00921BAF" w:rsidRDefault="00912C83" w:rsidP="00EC259E">
            <w:pPr>
              <w:rPr>
                <w:rFonts w:ascii="Times New Roman" w:hAnsi="Times New Roman" w:cs="Times New Roman"/>
              </w:rPr>
            </w:pPr>
            <w:r w:rsidRPr="00921BAF">
              <w:rPr>
                <w:rFonts w:ascii="Times New Roman" w:hAnsi="Times New Roman" w:cs="Times New Roman"/>
              </w:rPr>
              <w:t>Pranie w</w:t>
            </w:r>
            <w:r w:rsidR="00EC259E">
              <w:rPr>
                <w:rFonts w:ascii="Times New Roman" w:hAnsi="Times New Roman" w:cs="Times New Roman"/>
              </w:rPr>
              <w:t xml:space="preserve">ykładziny dywanowej o pow. </w:t>
            </w:r>
            <w:r w:rsidR="00EC259E" w:rsidRPr="00921BAF">
              <w:rPr>
                <w:rFonts w:ascii="Times New Roman" w:hAnsi="Times New Roman" w:cs="Times New Roman"/>
              </w:rPr>
              <w:t>155 m²</w:t>
            </w:r>
            <w:r w:rsidR="00EC259E">
              <w:rPr>
                <w:rFonts w:ascii="Times New Roman" w:hAnsi="Times New Roman" w:cs="Times New Roman"/>
              </w:rPr>
              <w:t xml:space="preserve"> </w:t>
            </w:r>
            <w:r w:rsidRPr="00921BAF">
              <w:rPr>
                <w:rFonts w:ascii="Times New Roman" w:hAnsi="Times New Roman" w:cs="Times New Roman"/>
              </w:rPr>
              <w:t>- raz w roku</w:t>
            </w:r>
            <w:r w:rsidR="00122DE6" w:rsidRPr="00921BA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C259E" w:rsidRPr="0011446C" w14:paraId="200C9C18" w14:textId="77777777" w:rsidTr="004F0B69">
        <w:tc>
          <w:tcPr>
            <w:tcW w:w="43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DCFBF" w14:textId="77777777" w:rsidR="00EC259E" w:rsidRPr="0011446C" w:rsidRDefault="00EC259E" w:rsidP="00B45335">
            <w:pPr>
              <w:rPr>
                <w:rFonts w:ascii="Times New Roman" w:hAnsi="Times New Roman" w:cs="Times New Roman"/>
                <w:b/>
              </w:rPr>
            </w:pPr>
          </w:p>
          <w:p w14:paraId="4447AC87" w14:textId="6EE8D3DC" w:rsidR="00EC259E" w:rsidRPr="0011446C" w:rsidRDefault="00EC259E" w:rsidP="00B45335">
            <w:pPr>
              <w:rPr>
                <w:rFonts w:ascii="Times New Roman" w:hAnsi="Times New Roman" w:cs="Times New Roman"/>
                <w:b/>
              </w:rPr>
            </w:pPr>
            <w:r w:rsidRPr="0011446C">
              <w:rPr>
                <w:rFonts w:ascii="Times New Roman" w:hAnsi="Times New Roman" w:cs="Times New Roman"/>
                <w:b/>
              </w:rPr>
              <w:t>Razem</w:t>
            </w:r>
            <w:r w:rsidR="00B85CB6">
              <w:rPr>
                <w:rFonts w:ascii="Times New Roman" w:hAnsi="Times New Roman" w:cs="Times New Roman"/>
                <w:b/>
              </w:rPr>
              <w:t>:</w:t>
            </w:r>
          </w:p>
          <w:p w14:paraId="0CB27E3A" w14:textId="77777777" w:rsidR="00EC259E" w:rsidRPr="0011446C" w:rsidRDefault="00EC259E" w:rsidP="00B4533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31722" w14:textId="77777777" w:rsidR="00EC259E" w:rsidRDefault="00EC259E" w:rsidP="00B4533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6320298B" w14:textId="1468E32D" w:rsidR="00EC259E" w:rsidRPr="0011446C" w:rsidRDefault="00EC259E" w:rsidP="00B4533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5 870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D540D" w14:textId="77777777" w:rsidR="00EC259E" w:rsidRDefault="00EC259E" w:rsidP="00B4533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0AB1A2E" w14:textId="27D33608" w:rsidR="00EC259E" w:rsidRPr="0011446C" w:rsidRDefault="00EC259E" w:rsidP="00B4533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  <w:r w:rsidR="00330335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231</w:t>
            </w:r>
          </w:p>
          <w:p w14:paraId="2535E7DC" w14:textId="4F18277C" w:rsidR="00EC259E" w:rsidRPr="0011446C" w:rsidRDefault="00EC259E" w:rsidP="00122DE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71E9C309" w14:textId="69633487" w:rsidR="001A26C7" w:rsidRDefault="001A26C7" w:rsidP="00E80BBA">
      <w:pPr>
        <w:tabs>
          <w:tab w:val="left" w:pos="1701"/>
        </w:tabs>
        <w:rPr>
          <w:b/>
          <w:sz w:val="24"/>
          <w:szCs w:val="24"/>
        </w:rPr>
      </w:pPr>
    </w:p>
    <w:p w14:paraId="3BC160A7" w14:textId="478DE153" w:rsidR="00E80BBA" w:rsidRDefault="00E80BBA" w:rsidP="00E80BBA">
      <w:pPr>
        <w:tabs>
          <w:tab w:val="left" w:pos="1701"/>
        </w:tabs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t>II. Informacje dodatkowe:</w:t>
      </w:r>
    </w:p>
    <w:p w14:paraId="2909F682" w14:textId="77777777" w:rsidR="006155ED" w:rsidRPr="006C10D1" w:rsidRDefault="006155ED" w:rsidP="00E80BBA">
      <w:pPr>
        <w:tabs>
          <w:tab w:val="left" w:pos="1701"/>
        </w:tabs>
        <w:rPr>
          <w:b/>
          <w:sz w:val="24"/>
          <w:szCs w:val="24"/>
        </w:rPr>
      </w:pPr>
    </w:p>
    <w:p w14:paraId="04A5AB02" w14:textId="77777777" w:rsidR="00E80BBA" w:rsidRPr="006155ED" w:rsidRDefault="00E80BBA" w:rsidP="00E80BBA">
      <w:pPr>
        <w:tabs>
          <w:tab w:val="left" w:pos="1701"/>
        </w:tabs>
        <w:rPr>
          <w:sz w:val="24"/>
          <w:szCs w:val="24"/>
        </w:rPr>
      </w:pPr>
      <w:r w:rsidRPr="006155ED">
        <w:rPr>
          <w:sz w:val="24"/>
          <w:szCs w:val="24"/>
        </w:rPr>
        <w:t>W budynku znajduje się:</w:t>
      </w:r>
    </w:p>
    <w:p w14:paraId="629E1203" w14:textId="503B71C7" w:rsidR="00E80BBA" w:rsidRPr="006155ED" w:rsidRDefault="008C65A2" w:rsidP="00E80BBA">
      <w:pPr>
        <w:pStyle w:val="Akapitzlist"/>
        <w:numPr>
          <w:ilvl w:val="0"/>
          <w:numId w:val="20"/>
        </w:numPr>
        <w:tabs>
          <w:tab w:val="left" w:pos="1701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="00E80BBA" w:rsidRPr="006155ED">
        <w:rPr>
          <w:rFonts w:ascii="Times New Roman" w:hAnsi="Times New Roman"/>
          <w:sz w:val="24"/>
          <w:szCs w:val="24"/>
        </w:rPr>
        <w:t xml:space="preserve"> pomieszczeń sanitarnych z:</w:t>
      </w:r>
      <w:r w:rsidR="00E80BBA" w:rsidRPr="006155ED">
        <w:rPr>
          <w:rFonts w:ascii="Times New Roman" w:hAnsi="Times New Roman"/>
          <w:sz w:val="24"/>
          <w:szCs w:val="24"/>
        </w:rPr>
        <w:br/>
        <w:t xml:space="preserve">- </w:t>
      </w:r>
      <w:r>
        <w:rPr>
          <w:rFonts w:ascii="Times New Roman" w:hAnsi="Times New Roman"/>
          <w:sz w:val="24"/>
          <w:szCs w:val="24"/>
        </w:rPr>
        <w:t>45</w:t>
      </w:r>
      <w:r w:rsidR="007E3098" w:rsidRPr="006155ED">
        <w:rPr>
          <w:rFonts w:ascii="Times New Roman" w:hAnsi="Times New Roman"/>
          <w:sz w:val="24"/>
          <w:szCs w:val="24"/>
        </w:rPr>
        <w:t xml:space="preserve"> kabin</w:t>
      </w:r>
      <w:r w:rsidR="003A37A4" w:rsidRPr="006155ED">
        <w:rPr>
          <w:rFonts w:ascii="Times New Roman" w:hAnsi="Times New Roman"/>
          <w:sz w:val="24"/>
          <w:szCs w:val="24"/>
        </w:rPr>
        <w:t>,</w:t>
      </w:r>
    </w:p>
    <w:p w14:paraId="6525F652" w14:textId="2E17B232" w:rsidR="00E80BBA" w:rsidRPr="006155ED" w:rsidRDefault="008C65A2" w:rsidP="00E80BBA">
      <w:pPr>
        <w:pStyle w:val="Akapitzlist"/>
        <w:tabs>
          <w:tab w:val="left" w:pos="1701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- 23</w:t>
      </w:r>
      <w:r w:rsidR="00B917AE" w:rsidRPr="006155ED">
        <w:rPr>
          <w:rFonts w:ascii="Times New Roman" w:hAnsi="Times New Roman"/>
          <w:sz w:val="24"/>
          <w:szCs w:val="24"/>
        </w:rPr>
        <w:t xml:space="preserve"> umywalki,</w:t>
      </w:r>
    </w:p>
    <w:p w14:paraId="20014DE0" w14:textId="794409E0" w:rsidR="007E3098" w:rsidRPr="006155ED" w:rsidRDefault="008C65A2" w:rsidP="007A44E5">
      <w:pPr>
        <w:pStyle w:val="Akapitzlist"/>
        <w:tabs>
          <w:tab w:val="left" w:pos="1701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- 16</w:t>
      </w:r>
      <w:r w:rsidR="00B917AE" w:rsidRPr="006155ED">
        <w:rPr>
          <w:rFonts w:ascii="Times New Roman" w:hAnsi="Times New Roman"/>
          <w:sz w:val="24"/>
          <w:szCs w:val="24"/>
        </w:rPr>
        <w:t xml:space="preserve"> </w:t>
      </w:r>
      <w:r w:rsidR="007E3098" w:rsidRPr="006155ED">
        <w:rPr>
          <w:rFonts w:ascii="Times New Roman" w:hAnsi="Times New Roman"/>
          <w:sz w:val="24"/>
          <w:szCs w:val="24"/>
        </w:rPr>
        <w:t>pisuarów</w:t>
      </w:r>
      <w:r w:rsidR="00500337">
        <w:rPr>
          <w:rFonts w:ascii="Times New Roman" w:hAnsi="Times New Roman"/>
          <w:sz w:val="24"/>
          <w:szCs w:val="24"/>
        </w:rPr>
        <w:t>,</w:t>
      </w:r>
    </w:p>
    <w:p w14:paraId="2F0953EE" w14:textId="15CA510D" w:rsidR="00E80BBA" w:rsidRDefault="008C65A2" w:rsidP="00E80BBA">
      <w:pPr>
        <w:pStyle w:val="Akapitzlist"/>
        <w:tabs>
          <w:tab w:val="left" w:pos="1701"/>
        </w:tabs>
        <w:ind w:hanging="4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</w:t>
      </w:r>
      <w:r w:rsidR="00E80BBA" w:rsidRPr="006155ED">
        <w:rPr>
          <w:rFonts w:ascii="Times New Roman" w:hAnsi="Times New Roman"/>
          <w:sz w:val="24"/>
          <w:szCs w:val="24"/>
        </w:rPr>
        <w:t>)</w:t>
      </w:r>
      <w:r w:rsidR="00A2252F" w:rsidRPr="006155E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220</w:t>
      </w:r>
      <w:r w:rsidR="00E80BBA" w:rsidRPr="006155ED">
        <w:rPr>
          <w:rFonts w:ascii="Times New Roman" w:hAnsi="Times New Roman"/>
          <w:sz w:val="24"/>
          <w:szCs w:val="24"/>
        </w:rPr>
        <w:t xml:space="preserve"> koszy na śmieci</w:t>
      </w:r>
      <w:r w:rsidR="0023588B">
        <w:rPr>
          <w:rFonts w:ascii="Times New Roman" w:hAnsi="Times New Roman"/>
          <w:sz w:val="24"/>
          <w:szCs w:val="24"/>
        </w:rPr>
        <w:t>.</w:t>
      </w:r>
    </w:p>
    <w:p w14:paraId="0D941CCB" w14:textId="06214CA6" w:rsidR="0023588B" w:rsidRDefault="0023588B" w:rsidP="00E80BBA">
      <w:pPr>
        <w:pStyle w:val="Akapitzlist"/>
        <w:tabs>
          <w:tab w:val="left" w:pos="1701"/>
        </w:tabs>
        <w:ind w:hanging="436"/>
        <w:rPr>
          <w:rFonts w:ascii="Times New Roman" w:hAnsi="Times New Roman"/>
          <w:sz w:val="24"/>
          <w:szCs w:val="24"/>
        </w:rPr>
      </w:pPr>
    </w:p>
    <w:p w14:paraId="468638EC" w14:textId="26428D8D" w:rsidR="0023588B" w:rsidRDefault="0023588B" w:rsidP="00E80BBA">
      <w:pPr>
        <w:pStyle w:val="Akapitzlist"/>
        <w:tabs>
          <w:tab w:val="left" w:pos="1701"/>
        </w:tabs>
        <w:ind w:hanging="436"/>
        <w:rPr>
          <w:rFonts w:ascii="Times New Roman" w:hAnsi="Times New Roman"/>
          <w:sz w:val="24"/>
          <w:szCs w:val="24"/>
        </w:rPr>
      </w:pPr>
    </w:p>
    <w:p w14:paraId="623D2F90" w14:textId="6056A33E" w:rsidR="0023588B" w:rsidRDefault="0023588B" w:rsidP="00E80BBA">
      <w:pPr>
        <w:pStyle w:val="Akapitzlist"/>
        <w:tabs>
          <w:tab w:val="left" w:pos="1701"/>
        </w:tabs>
        <w:ind w:hanging="436"/>
        <w:rPr>
          <w:rFonts w:ascii="Times New Roman" w:hAnsi="Times New Roman"/>
          <w:sz w:val="24"/>
          <w:szCs w:val="24"/>
        </w:rPr>
      </w:pPr>
    </w:p>
    <w:p w14:paraId="76C16BFE" w14:textId="7558F3BE" w:rsidR="0023588B" w:rsidRDefault="0023588B" w:rsidP="00E80BBA">
      <w:pPr>
        <w:pStyle w:val="Akapitzlist"/>
        <w:tabs>
          <w:tab w:val="left" w:pos="1701"/>
        </w:tabs>
        <w:ind w:hanging="436"/>
        <w:rPr>
          <w:rFonts w:ascii="Times New Roman" w:hAnsi="Times New Roman"/>
          <w:sz w:val="24"/>
          <w:szCs w:val="24"/>
        </w:rPr>
      </w:pPr>
    </w:p>
    <w:p w14:paraId="708BC59E" w14:textId="77777777" w:rsidR="0023588B" w:rsidRDefault="0023588B" w:rsidP="00E80BBA">
      <w:pPr>
        <w:pStyle w:val="Akapitzlist"/>
        <w:tabs>
          <w:tab w:val="left" w:pos="1701"/>
        </w:tabs>
        <w:ind w:hanging="436"/>
        <w:rPr>
          <w:rFonts w:ascii="Times New Roman" w:hAnsi="Times New Roman"/>
          <w:sz w:val="24"/>
          <w:szCs w:val="24"/>
        </w:rPr>
      </w:pPr>
    </w:p>
    <w:p w14:paraId="718FF47C" w14:textId="77777777" w:rsidR="0023588B" w:rsidRDefault="0023588B" w:rsidP="006E545D">
      <w:pPr>
        <w:ind w:firstLine="709"/>
        <w:jc w:val="both"/>
        <w:rPr>
          <w:sz w:val="24"/>
          <w:szCs w:val="24"/>
        </w:rPr>
      </w:pPr>
    </w:p>
    <w:p w14:paraId="4E5E3924" w14:textId="3D773C4E" w:rsidR="006E545D" w:rsidRPr="006C10D1" w:rsidRDefault="006E545D" w:rsidP="006E545D">
      <w:pPr>
        <w:ind w:firstLine="709"/>
        <w:jc w:val="both"/>
        <w:rPr>
          <w:sz w:val="24"/>
          <w:szCs w:val="24"/>
        </w:rPr>
      </w:pPr>
      <w:r w:rsidRPr="006C10D1">
        <w:rPr>
          <w:sz w:val="24"/>
          <w:szCs w:val="24"/>
        </w:rPr>
        <w:lastRenderedPageBreak/>
        <w:t xml:space="preserve">Przy obliczaniu ceny za 1 m²/m-c utrzymania czystości w budynku należy brać pod uwagę </w:t>
      </w:r>
      <w:r w:rsidR="00723EEF">
        <w:rPr>
          <w:sz w:val="24"/>
          <w:szCs w:val="24"/>
        </w:rPr>
        <w:br/>
      </w:r>
      <w:r w:rsidR="008C65A2">
        <w:rPr>
          <w:b/>
          <w:sz w:val="24"/>
          <w:szCs w:val="24"/>
        </w:rPr>
        <w:t>5 8</w:t>
      </w:r>
      <w:r w:rsidR="00122DE6">
        <w:rPr>
          <w:b/>
          <w:sz w:val="24"/>
          <w:szCs w:val="24"/>
        </w:rPr>
        <w:t>7</w:t>
      </w:r>
      <w:r w:rsidR="008C65A2">
        <w:rPr>
          <w:b/>
          <w:sz w:val="24"/>
          <w:szCs w:val="24"/>
        </w:rPr>
        <w:t>0</w:t>
      </w:r>
      <w:r w:rsidR="008F5F38">
        <w:rPr>
          <w:sz w:val="24"/>
          <w:szCs w:val="24"/>
        </w:rPr>
        <w:t> </w:t>
      </w:r>
      <w:r w:rsidRPr="006C10D1">
        <w:rPr>
          <w:b/>
          <w:bCs/>
          <w:sz w:val="24"/>
          <w:szCs w:val="24"/>
        </w:rPr>
        <w:t>m² powierzchni do sprzątania</w:t>
      </w:r>
      <w:r w:rsidR="001A3D62" w:rsidRPr="006C10D1">
        <w:rPr>
          <w:b/>
          <w:bCs/>
          <w:sz w:val="24"/>
          <w:szCs w:val="24"/>
        </w:rPr>
        <w:t xml:space="preserve"> w </w:t>
      </w:r>
      <w:r w:rsidR="001A3D62" w:rsidRPr="006155ED">
        <w:rPr>
          <w:b/>
          <w:bCs/>
          <w:sz w:val="24"/>
          <w:szCs w:val="24"/>
        </w:rPr>
        <w:t xml:space="preserve">okresie </w:t>
      </w:r>
      <w:r w:rsidR="008F5F38" w:rsidRPr="006155ED">
        <w:rPr>
          <w:b/>
          <w:bCs/>
          <w:sz w:val="24"/>
          <w:szCs w:val="24"/>
        </w:rPr>
        <w:t>od 1 </w:t>
      </w:r>
      <w:r w:rsidR="001A3D62" w:rsidRPr="006155ED">
        <w:rPr>
          <w:b/>
          <w:bCs/>
          <w:sz w:val="24"/>
          <w:szCs w:val="24"/>
        </w:rPr>
        <w:t>września</w:t>
      </w:r>
      <w:r w:rsidR="000D4C6A" w:rsidRPr="006155ED">
        <w:rPr>
          <w:b/>
          <w:bCs/>
          <w:sz w:val="24"/>
          <w:szCs w:val="24"/>
        </w:rPr>
        <w:t xml:space="preserve"> </w:t>
      </w:r>
      <w:r w:rsidR="008F5F38" w:rsidRPr="006155ED">
        <w:rPr>
          <w:b/>
          <w:bCs/>
          <w:sz w:val="24"/>
          <w:szCs w:val="24"/>
        </w:rPr>
        <w:t>do 30 </w:t>
      </w:r>
      <w:r w:rsidR="000D4C6A" w:rsidRPr="006155ED">
        <w:rPr>
          <w:b/>
          <w:bCs/>
          <w:sz w:val="24"/>
          <w:szCs w:val="24"/>
        </w:rPr>
        <w:t>cz</w:t>
      </w:r>
      <w:r w:rsidR="00BD294E" w:rsidRPr="006155ED">
        <w:rPr>
          <w:b/>
          <w:bCs/>
          <w:sz w:val="24"/>
          <w:szCs w:val="24"/>
        </w:rPr>
        <w:t>erwca</w:t>
      </w:r>
      <w:r w:rsidR="00EA549C">
        <w:rPr>
          <w:b/>
          <w:bCs/>
          <w:sz w:val="24"/>
          <w:szCs w:val="24"/>
        </w:rPr>
        <w:t xml:space="preserve">, codziennie </w:t>
      </w:r>
      <w:r w:rsidR="00EA549C">
        <w:rPr>
          <w:b/>
          <w:bCs/>
          <w:sz w:val="24"/>
          <w:szCs w:val="24"/>
        </w:rPr>
        <w:br/>
      </w:r>
      <w:r w:rsidR="00EA549C" w:rsidRPr="00EA549C">
        <w:rPr>
          <w:bCs/>
          <w:sz w:val="24"/>
          <w:szCs w:val="24"/>
        </w:rPr>
        <w:t>tj.</w:t>
      </w:r>
      <w:r w:rsidR="001A3D62" w:rsidRPr="006155ED">
        <w:rPr>
          <w:b/>
          <w:bCs/>
          <w:sz w:val="24"/>
          <w:szCs w:val="24"/>
        </w:rPr>
        <w:t xml:space="preserve"> </w:t>
      </w:r>
      <w:r w:rsidR="00BD294E" w:rsidRPr="006155ED">
        <w:rPr>
          <w:bCs/>
          <w:sz w:val="24"/>
          <w:szCs w:val="24"/>
        </w:rPr>
        <w:t>przeciętnie dwa tygodn</w:t>
      </w:r>
      <w:r w:rsidR="00EA549C">
        <w:rPr>
          <w:bCs/>
          <w:sz w:val="24"/>
          <w:szCs w:val="24"/>
        </w:rPr>
        <w:t xml:space="preserve">ie w miesiącu przez siedem dni i </w:t>
      </w:r>
      <w:r w:rsidR="00BD294E" w:rsidRPr="006155ED">
        <w:rPr>
          <w:bCs/>
          <w:sz w:val="24"/>
          <w:szCs w:val="24"/>
        </w:rPr>
        <w:t>dwa tygodnie w miesiącu przez pi</w:t>
      </w:r>
      <w:r w:rsidR="00817527" w:rsidRPr="006155ED">
        <w:rPr>
          <w:bCs/>
          <w:sz w:val="24"/>
          <w:szCs w:val="24"/>
        </w:rPr>
        <w:t xml:space="preserve">ęć dni, zgodnie z harmonogramem </w:t>
      </w:r>
      <w:r w:rsidR="00BD294E" w:rsidRPr="006155ED">
        <w:rPr>
          <w:bCs/>
          <w:sz w:val="24"/>
          <w:szCs w:val="24"/>
        </w:rPr>
        <w:t>zjazdów studiów niestacjonarnych</w:t>
      </w:r>
      <w:r w:rsidR="006155ED">
        <w:rPr>
          <w:bCs/>
          <w:sz w:val="24"/>
          <w:szCs w:val="24"/>
        </w:rPr>
        <w:t xml:space="preserve"> </w:t>
      </w:r>
      <w:r w:rsidR="00EA549C" w:rsidRPr="00EA549C">
        <w:rPr>
          <w:bCs/>
          <w:sz w:val="24"/>
          <w:szCs w:val="24"/>
        </w:rPr>
        <w:t>oraz</w:t>
      </w:r>
      <w:r w:rsidR="008F5F38">
        <w:rPr>
          <w:b/>
          <w:bCs/>
          <w:sz w:val="24"/>
          <w:szCs w:val="24"/>
        </w:rPr>
        <w:t> </w:t>
      </w:r>
      <w:r w:rsidR="008C65A2">
        <w:rPr>
          <w:b/>
          <w:sz w:val="24"/>
          <w:szCs w:val="24"/>
        </w:rPr>
        <w:t>4</w:t>
      </w:r>
      <w:r w:rsidR="00A10296">
        <w:rPr>
          <w:b/>
          <w:sz w:val="24"/>
          <w:szCs w:val="24"/>
        </w:rPr>
        <w:t> </w:t>
      </w:r>
      <w:r w:rsidR="00122DE6">
        <w:rPr>
          <w:b/>
          <w:sz w:val="24"/>
          <w:szCs w:val="24"/>
        </w:rPr>
        <w:t>231</w:t>
      </w:r>
      <w:r w:rsidR="00A10296">
        <w:rPr>
          <w:b/>
          <w:sz w:val="24"/>
          <w:szCs w:val="24"/>
        </w:rPr>
        <w:t xml:space="preserve"> </w:t>
      </w:r>
      <w:r w:rsidR="001A3D62" w:rsidRPr="006C10D1">
        <w:rPr>
          <w:b/>
          <w:bCs/>
          <w:sz w:val="24"/>
          <w:szCs w:val="24"/>
        </w:rPr>
        <w:t xml:space="preserve">m² </w:t>
      </w:r>
      <w:r w:rsidR="008F5F38" w:rsidRPr="006C10D1">
        <w:rPr>
          <w:b/>
          <w:bCs/>
          <w:sz w:val="24"/>
          <w:szCs w:val="24"/>
        </w:rPr>
        <w:t>w</w:t>
      </w:r>
      <w:r w:rsidR="008F5F38">
        <w:rPr>
          <w:b/>
          <w:bCs/>
          <w:sz w:val="24"/>
          <w:szCs w:val="24"/>
        </w:rPr>
        <w:t> </w:t>
      </w:r>
      <w:r w:rsidR="000D4C6A" w:rsidRPr="006C10D1">
        <w:rPr>
          <w:b/>
          <w:bCs/>
          <w:sz w:val="24"/>
          <w:szCs w:val="24"/>
        </w:rPr>
        <w:t>o</w:t>
      </w:r>
      <w:r w:rsidR="001A3D62" w:rsidRPr="006C10D1">
        <w:rPr>
          <w:b/>
          <w:bCs/>
          <w:sz w:val="24"/>
          <w:szCs w:val="24"/>
        </w:rPr>
        <w:t xml:space="preserve">kresie </w:t>
      </w:r>
      <w:r w:rsidR="008F5F38" w:rsidRPr="006C10D1">
        <w:rPr>
          <w:b/>
          <w:bCs/>
          <w:sz w:val="24"/>
          <w:szCs w:val="24"/>
        </w:rPr>
        <w:t>od</w:t>
      </w:r>
      <w:r w:rsidR="008F5F38">
        <w:rPr>
          <w:b/>
          <w:bCs/>
          <w:sz w:val="24"/>
          <w:szCs w:val="24"/>
        </w:rPr>
        <w:t> </w:t>
      </w:r>
      <w:r w:rsidR="008F5F38" w:rsidRPr="006C10D1">
        <w:rPr>
          <w:b/>
          <w:bCs/>
          <w:sz w:val="24"/>
          <w:szCs w:val="24"/>
        </w:rPr>
        <w:t>1</w:t>
      </w:r>
      <w:r w:rsidR="008F5F38">
        <w:rPr>
          <w:b/>
          <w:bCs/>
          <w:sz w:val="24"/>
          <w:szCs w:val="24"/>
        </w:rPr>
        <w:t> </w:t>
      </w:r>
      <w:r w:rsidR="009244D5">
        <w:rPr>
          <w:b/>
          <w:bCs/>
          <w:sz w:val="24"/>
          <w:szCs w:val="24"/>
        </w:rPr>
        <w:t xml:space="preserve">lipca </w:t>
      </w:r>
      <w:r w:rsidR="008F5F38" w:rsidRPr="006C10D1">
        <w:rPr>
          <w:b/>
          <w:bCs/>
          <w:sz w:val="24"/>
          <w:szCs w:val="24"/>
        </w:rPr>
        <w:t>do</w:t>
      </w:r>
      <w:r w:rsidR="008F5F38">
        <w:rPr>
          <w:b/>
          <w:bCs/>
          <w:sz w:val="24"/>
          <w:szCs w:val="24"/>
        </w:rPr>
        <w:t> </w:t>
      </w:r>
      <w:r w:rsidR="008F5F38" w:rsidRPr="006C10D1">
        <w:rPr>
          <w:b/>
          <w:bCs/>
          <w:sz w:val="24"/>
          <w:szCs w:val="24"/>
        </w:rPr>
        <w:t>31</w:t>
      </w:r>
      <w:r w:rsidR="008F5F38">
        <w:rPr>
          <w:b/>
          <w:bCs/>
          <w:sz w:val="24"/>
          <w:szCs w:val="24"/>
        </w:rPr>
        <w:t> </w:t>
      </w:r>
      <w:r w:rsidR="001A3D62" w:rsidRPr="006C10D1">
        <w:rPr>
          <w:b/>
          <w:bCs/>
          <w:sz w:val="24"/>
          <w:szCs w:val="24"/>
        </w:rPr>
        <w:t>sierpnia</w:t>
      </w:r>
      <w:r w:rsidR="000D4C6A" w:rsidRPr="006C10D1">
        <w:rPr>
          <w:b/>
          <w:bCs/>
          <w:sz w:val="24"/>
          <w:szCs w:val="24"/>
        </w:rPr>
        <w:t xml:space="preserve"> (trzy </w:t>
      </w:r>
      <w:r w:rsidR="001A3D62" w:rsidRPr="006C10D1">
        <w:rPr>
          <w:b/>
          <w:bCs/>
          <w:sz w:val="24"/>
          <w:szCs w:val="24"/>
        </w:rPr>
        <w:t>razy w tygodniu</w:t>
      </w:r>
      <w:r w:rsidR="000D4C6A" w:rsidRPr="006C10D1">
        <w:rPr>
          <w:b/>
          <w:bCs/>
          <w:sz w:val="24"/>
          <w:szCs w:val="24"/>
        </w:rPr>
        <w:t>)</w:t>
      </w:r>
      <w:r w:rsidRPr="006C10D1">
        <w:rPr>
          <w:b/>
          <w:bCs/>
          <w:sz w:val="24"/>
          <w:szCs w:val="24"/>
        </w:rPr>
        <w:t xml:space="preserve">. </w:t>
      </w:r>
      <w:r w:rsidRPr="006C10D1">
        <w:rPr>
          <w:bCs/>
          <w:sz w:val="24"/>
          <w:szCs w:val="24"/>
        </w:rPr>
        <w:t xml:space="preserve">W cenie należy uwzględnić wszystkie koszty związane </w:t>
      </w:r>
      <w:r w:rsidR="00EA549C">
        <w:rPr>
          <w:bCs/>
          <w:sz w:val="24"/>
          <w:szCs w:val="24"/>
        </w:rPr>
        <w:br/>
      </w:r>
      <w:r w:rsidRPr="006C10D1">
        <w:rPr>
          <w:bCs/>
          <w:sz w:val="24"/>
          <w:szCs w:val="24"/>
        </w:rPr>
        <w:t xml:space="preserve">z wykonaniem usługi </w:t>
      </w:r>
      <w:r w:rsidR="00C770C7" w:rsidRPr="006C10D1">
        <w:rPr>
          <w:bCs/>
          <w:sz w:val="24"/>
          <w:szCs w:val="24"/>
        </w:rPr>
        <w:t>w</w:t>
      </w:r>
      <w:r w:rsidR="00C770C7">
        <w:rPr>
          <w:bCs/>
          <w:sz w:val="24"/>
          <w:szCs w:val="24"/>
        </w:rPr>
        <w:t> </w:t>
      </w:r>
      <w:r w:rsidRPr="006C10D1">
        <w:rPr>
          <w:bCs/>
          <w:sz w:val="24"/>
          <w:szCs w:val="24"/>
        </w:rPr>
        <w:t>tym wykonywanej okresowo</w:t>
      </w:r>
      <w:r w:rsidRPr="006C10D1">
        <w:rPr>
          <w:b/>
          <w:bCs/>
          <w:sz w:val="24"/>
          <w:szCs w:val="24"/>
        </w:rPr>
        <w:t xml:space="preserve"> </w:t>
      </w:r>
      <w:r w:rsidR="00645177" w:rsidRPr="006C10D1">
        <w:rPr>
          <w:sz w:val="24"/>
          <w:szCs w:val="24"/>
        </w:rPr>
        <w:t xml:space="preserve">(np. </w:t>
      </w:r>
      <w:proofErr w:type="spellStart"/>
      <w:r w:rsidR="00A22FA2">
        <w:rPr>
          <w:sz w:val="24"/>
          <w:szCs w:val="24"/>
        </w:rPr>
        <w:t>akrylowanie</w:t>
      </w:r>
      <w:proofErr w:type="spellEnd"/>
      <w:r w:rsidR="00A22FA2">
        <w:rPr>
          <w:sz w:val="24"/>
          <w:szCs w:val="24"/>
        </w:rPr>
        <w:t xml:space="preserve">, </w:t>
      </w:r>
      <w:r w:rsidR="001A3D62" w:rsidRPr="006C10D1">
        <w:rPr>
          <w:sz w:val="24"/>
          <w:szCs w:val="24"/>
        </w:rPr>
        <w:t xml:space="preserve">mycie powierzchni przeszklonych </w:t>
      </w:r>
      <w:r w:rsidR="00C770C7" w:rsidRPr="006C10D1">
        <w:rPr>
          <w:sz w:val="24"/>
          <w:szCs w:val="24"/>
        </w:rPr>
        <w:t>i</w:t>
      </w:r>
      <w:r w:rsidR="00C770C7">
        <w:rPr>
          <w:sz w:val="24"/>
          <w:szCs w:val="24"/>
        </w:rPr>
        <w:t xml:space="preserve"> </w:t>
      </w:r>
      <w:r w:rsidR="001A3D62" w:rsidRPr="006C10D1">
        <w:rPr>
          <w:sz w:val="24"/>
          <w:szCs w:val="24"/>
        </w:rPr>
        <w:t xml:space="preserve">glazury naściennej, </w:t>
      </w:r>
      <w:r w:rsidRPr="006C10D1">
        <w:rPr>
          <w:sz w:val="24"/>
          <w:szCs w:val="24"/>
        </w:rPr>
        <w:t xml:space="preserve">pranie </w:t>
      </w:r>
      <w:r w:rsidR="00645177" w:rsidRPr="006C10D1">
        <w:rPr>
          <w:sz w:val="24"/>
          <w:szCs w:val="24"/>
        </w:rPr>
        <w:t>wykładzin</w:t>
      </w:r>
      <w:r w:rsidRPr="006C10D1">
        <w:rPr>
          <w:sz w:val="24"/>
          <w:szCs w:val="24"/>
        </w:rPr>
        <w:t xml:space="preserve"> dywanowych</w:t>
      </w:r>
      <w:r w:rsidR="00723EEF">
        <w:rPr>
          <w:sz w:val="24"/>
          <w:szCs w:val="24"/>
        </w:rPr>
        <w:t>,</w:t>
      </w:r>
      <w:r w:rsidR="00E114E9">
        <w:rPr>
          <w:sz w:val="24"/>
          <w:szCs w:val="24"/>
        </w:rPr>
        <w:t xml:space="preserve"> tapicerki krzeseł i foteli,</w:t>
      </w:r>
      <w:r w:rsidR="00723EEF">
        <w:rPr>
          <w:sz w:val="24"/>
          <w:szCs w:val="24"/>
        </w:rPr>
        <w:t xml:space="preserve"> </w:t>
      </w:r>
      <w:r w:rsidR="00723EEF" w:rsidRPr="008C65A2">
        <w:rPr>
          <w:sz w:val="24"/>
          <w:szCs w:val="24"/>
        </w:rPr>
        <w:t>mycie ścianek przeszklonych</w:t>
      </w:r>
      <w:r w:rsidRPr="008C65A2">
        <w:rPr>
          <w:sz w:val="24"/>
          <w:szCs w:val="24"/>
        </w:rPr>
        <w:t>).</w:t>
      </w:r>
    </w:p>
    <w:p w14:paraId="0FC2E649" w14:textId="77777777" w:rsidR="007479B4" w:rsidRPr="006C10D1" w:rsidRDefault="007479B4" w:rsidP="007479B4">
      <w:pPr>
        <w:pStyle w:val="Tytu"/>
      </w:pPr>
    </w:p>
    <w:p w14:paraId="43092795" w14:textId="77777777" w:rsidR="007479B4" w:rsidRPr="006C10D1" w:rsidRDefault="007479B4" w:rsidP="007479B4">
      <w:pPr>
        <w:pStyle w:val="Tytu"/>
      </w:pPr>
    </w:p>
    <w:p w14:paraId="51404749" w14:textId="77777777" w:rsidR="009267B6" w:rsidRPr="00552AC7" w:rsidRDefault="001A6EED" w:rsidP="001E5A18">
      <w:pPr>
        <w:pStyle w:val="Tytu"/>
        <w:spacing w:line="276" w:lineRule="auto"/>
        <w:rPr>
          <w:sz w:val="28"/>
          <w:szCs w:val="28"/>
        </w:rPr>
      </w:pPr>
      <w:r w:rsidRPr="006C10D1">
        <w:br w:type="column"/>
      </w:r>
      <w:r w:rsidR="009267B6" w:rsidRPr="00552AC7">
        <w:rPr>
          <w:sz w:val="28"/>
          <w:szCs w:val="28"/>
        </w:rPr>
        <w:lastRenderedPageBreak/>
        <w:t>Szczegółowy opis przedmiotu zamówienia</w:t>
      </w:r>
    </w:p>
    <w:p w14:paraId="29FB924A" w14:textId="77777777" w:rsidR="009267B6" w:rsidRPr="006C10D1" w:rsidRDefault="009267B6" w:rsidP="001E5A18">
      <w:pPr>
        <w:pStyle w:val="Tytu"/>
        <w:tabs>
          <w:tab w:val="left" w:pos="5384"/>
        </w:tabs>
        <w:spacing w:line="276" w:lineRule="auto"/>
        <w:jc w:val="left"/>
      </w:pPr>
      <w:r w:rsidRPr="006C10D1">
        <w:tab/>
      </w:r>
      <w:r w:rsidRPr="006C10D1">
        <w:tab/>
      </w:r>
    </w:p>
    <w:p w14:paraId="3327E166" w14:textId="294BDF3B" w:rsidR="009267B6" w:rsidRPr="006C10D1" w:rsidRDefault="009267B6" w:rsidP="001E5A18">
      <w:pPr>
        <w:pStyle w:val="Tytu"/>
        <w:tabs>
          <w:tab w:val="left" w:pos="5384"/>
        </w:tabs>
        <w:spacing w:line="276" w:lineRule="auto"/>
        <w:jc w:val="both"/>
        <w:rPr>
          <w:bCs w:val="0"/>
        </w:rPr>
      </w:pPr>
      <w:r w:rsidRPr="006C10D1">
        <w:t xml:space="preserve">Przedmiotem zamówienia jest </w:t>
      </w:r>
      <w:r w:rsidRPr="006C10D1">
        <w:rPr>
          <w:bCs w:val="0"/>
        </w:rPr>
        <w:t xml:space="preserve">stałe utrzymanie czystości w </w:t>
      </w:r>
      <w:r w:rsidR="00645177" w:rsidRPr="006C10D1">
        <w:t xml:space="preserve">budynku </w:t>
      </w:r>
      <w:r w:rsidR="00E44D3B">
        <w:t>Collegium</w:t>
      </w:r>
      <w:r w:rsidR="008C65A2">
        <w:t xml:space="preserve"> Novum</w:t>
      </w:r>
      <w:r w:rsidR="009A26DD">
        <w:t>,</w:t>
      </w:r>
      <w:r w:rsidR="00005634">
        <w:t xml:space="preserve"> przy</w:t>
      </w:r>
      <w:r w:rsidR="008C65A2">
        <w:t xml:space="preserve"> </w:t>
      </w:r>
      <w:r w:rsidR="008C65A2">
        <w:br/>
        <w:t xml:space="preserve">al. Niepodległości 4 </w:t>
      </w:r>
      <w:r w:rsidR="00723EEF">
        <w:t>w</w:t>
      </w:r>
      <w:r w:rsidR="001A3D62" w:rsidRPr="006C10D1">
        <w:t xml:space="preserve"> Poznaniu.</w:t>
      </w:r>
    </w:p>
    <w:p w14:paraId="1BFEC898" w14:textId="77777777" w:rsidR="009267B6" w:rsidRPr="006C10D1" w:rsidRDefault="009267B6" w:rsidP="001E5A18">
      <w:pPr>
        <w:pStyle w:val="Tytu"/>
        <w:tabs>
          <w:tab w:val="left" w:pos="5384"/>
        </w:tabs>
        <w:spacing w:line="276" w:lineRule="auto"/>
        <w:jc w:val="left"/>
        <w:rPr>
          <w:bCs w:val="0"/>
        </w:rPr>
      </w:pPr>
    </w:p>
    <w:p w14:paraId="373F6AF4" w14:textId="3255B765" w:rsidR="00BE1571" w:rsidRPr="009A26DD" w:rsidRDefault="00BE1571" w:rsidP="009A26DD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6155ED">
        <w:rPr>
          <w:rFonts w:ascii="Times New Roman" w:hAnsi="Times New Roman"/>
          <w:b/>
          <w:bCs/>
          <w:sz w:val="24"/>
          <w:szCs w:val="24"/>
        </w:rPr>
        <w:t>Powierzchnia do sprzątania:</w:t>
      </w:r>
    </w:p>
    <w:p w14:paraId="4130CFB5" w14:textId="4BDCA072" w:rsidR="0020382A" w:rsidRPr="00500337" w:rsidRDefault="0020382A" w:rsidP="0020382A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bCs/>
          <w:sz w:val="24"/>
          <w:szCs w:val="24"/>
        </w:rPr>
      </w:pPr>
      <w:r w:rsidRPr="00500337">
        <w:rPr>
          <w:rFonts w:ascii="Times New Roman" w:hAnsi="Times New Roman"/>
          <w:bCs/>
          <w:sz w:val="24"/>
          <w:szCs w:val="24"/>
        </w:rPr>
        <w:t xml:space="preserve">w okresie od 1 września do 30 czerwca każdego roku: </w:t>
      </w:r>
      <w:r w:rsidR="00500337" w:rsidRPr="00500337">
        <w:rPr>
          <w:rFonts w:ascii="Times New Roman" w:hAnsi="Times New Roman"/>
          <w:bCs/>
          <w:sz w:val="24"/>
          <w:szCs w:val="24"/>
        </w:rPr>
        <w:t xml:space="preserve">przeciętnie dwa tygodnie </w:t>
      </w:r>
      <w:r w:rsidR="00500337">
        <w:rPr>
          <w:rFonts w:ascii="Times New Roman" w:hAnsi="Times New Roman"/>
          <w:bCs/>
          <w:sz w:val="24"/>
          <w:szCs w:val="24"/>
        </w:rPr>
        <w:br/>
      </w:r>
      <w:r w:rsidR="00500337" w:rsidRPr="00500337">
        <w:rPr>
          <w:rFonts w:ascii="Times New Roman" w:hAnsi="Times New Roman"/>
          <w:bCs/>
          <w:sz w:val="24"/>
          <w:szCs w:val="24"/>
        </w:rPr>
        <w:t xml:space="preserve">w miesiącu </w:t>
      </w:r>
      <w:r w:rsidR="00804C96">
        <w:rPr>
          <w:rFonts w:ascii="Times New Roman" w:hAnsi="Times New Roman"/>
          <w:bCs/>
          <w:sz w:val="24"/>
          <w:szCs w:val="24"/>
        </w:rPr>
        <w:t>codziennie (</w:t>
      </w:r>
      <w:r w:rsidR="00500337" w:rsidRPr="00500337">
        <w:rPr>
          <w:rFonts w:ascii="Times New Roman" w:hAnsi="Times New Roman"/>
          <w:bCs/>
          <w:sz w:val="24"/>
          <w:szCs w:val="24"/>
        </w:rPr>
        <w:t>przez siedem dni</w:t>
      </w:r>
      <w:r w:rsidR="00804C96">
        <w:rPr>
          <w:rFonts w:ascii="Times New Roman" w:hAnsi="Times New Roman"/>
          <w:bCs/>
          <w:sz w:val="24"/>
          <w:szCs w:val="24"/>
        </w:rPr>
        <w:t>)</w:t>
      </w:r>
      <w:r w:rsidR="00500337" w:rsidRPr="00500337">
        <w:rPr>
          <w:rFonts w:ascii="Times New Roman" w:hAnsi="Times New Roman"/>
          <w:bCs/>
          <w:sz w:val="24"/>
          <w:szCs w:val="24"/>
        </w:rPr>
        <w:t>, dwa tygodnie w miesiącu</w:t>
      </w:r>
      <w:r w:rsidR="009628B0">
        <w:rPr>
          <w:rFonts w:ascii="Times New Roman" w:hAnsi="Times New Roman"/>
          <w:bCs/>
          <w:sz w:val="24"/>
          <w:szCs w:val="24"/>
        </w:rPr>
        <w:t xml:space="preserve"> codziennie</w:t>
      </w:r>
      <w:r w:rsidR="00500337" w:rsidRPr="00500337">
        <w:rPr>
          <w:rFonts w:ascii="Times New Roman" w:hAnsi="Times New Roman"/>
          <w:bCs/>
          <w:sz w:val="24"/>
          <w:szCs w:val="24"/>
        </w:rPr>
        <w:t xml:space="preserve"> </w:t>
      </w:r>
      <w:r w:rsidR="009628B0">
        <w:rPr>
          <w:rFonts w:ascii="Times New Roman" w:hAnsi="Times New Roman"/>
          <w:bCs/>
          <w:sz w:val="24"/>
          <w:szCs w:val="24"/>
        </w:rPr>
        <w:t>(</w:t>
      </w:r>
      <w:r w:rsidR="00500337" w:rsidRPr="00500337">
        <w:rPr>
          <w:rFonts w:ascii="Times New Roman" w:hAnsi="Times New Roman"/>
          <w:bCs/>
          <w:sz w:val="24"/>
          <w:szCs w:val="24"/>
        </w:rPr>
        <w:t>przez pięć dni</w:t>
      </w:r>
      <w:r w:rsidR="009628B0">
        <w:rPr>
          <w:rFonts w:ascii="Times New Roman" w:hAnsi="Times New Roman"/>
          <w:bCs/>
          <w:sz w:val="24"/>
          <w:szCs w:val="24"/>
        </w:rPr>
        <w:t>)</w:t>
      </w:r>
      <w:r w:rsidR="00500337" w:rsidRPr="00500337">
        <w:rPr>
          <w:rFonts w:ascii="Times New Roman" w:hAnsi="Times New Roman"/>
          <w:bCs/>
          <w:sz w:val="24"/>
          <w:szCs w:val="24"/>
        </w:rPr>
        <w:t xml:space="preserve"> </w:t>
      </w:r>
      <w:r w:rsidRPr="00500337">
        <w:rPr>
          <w:rFonts w:ascii="Times New Roman" w:hAnsi="Times New Roman"/>
          <w:bCs/>
          <w:sz w:val="24"/>
          <w:szCs w:val="24"/>
        </w:rPr>
        <w:t xml:space="preserve">wynosi </w:t>
      </w:r>
      <w:r w:rsidRPr="00500337">
        <w:rPr>
          <w:rFonts w:ascii="Times New Roman" w:hAnsi="Times New Roman"/>
          <w:b/>
          <w:sz w:val="24"/>
          <w:szCs w:val="24"/>
        </w:rPr>
        <w:t>5 8</w:t>
      </w:r>
      <w:r w:rsidR="00122DE6" w:rsidRPr="00500337">
        <w:rPr>
          <w:rFonts w:ascii="Times New Roman" w:hAnsi="Times New Roman"/>
          <w:b/>
          <w:sz w:val="24"/>
          <w:szCs w:val="24"/>
        </w:rPr>
        <w:t>7</w:t>
      </w:r>
      <w:r w:rsidRPr="00500337">
        <w:rPr>
          <w:rFonts w:ascii="Times New Roman" w:hAnsi="Times New Roman"/>
          <w:b/>
          <w:sz w:val="24"/>
          <w:szCs w:val="24"/>
        </w:rPr>
        <w:t xml:space="preserve">0 </w:t>
      </w:r>
      <w:r w:rsidRPr="00500337">
        <w:rPr>
          <w:rFonts w:ascii="Times New Roman" w:hAnsi="Times New Roman"/>
          <w:b/>
          <w:bCs/>
          <w:sz w:val="24"/>
          <w:szCs w:val="24"/>
        </w:rPr>
        <w:t>m</w:t>
      </w:r>
      <w:r w:rsidRPr="00500337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 w:rsidRPr="00500337">
        <w:rPr>
          <w:rFonts w:ascii="Times New Roman" w:hAnsi="Times New Roman"/>
          <w:bCs/>
          <w:sz w:val="24"/>
          <w:szCs w:val="24"/>
        </w:rPr>
        <w:t xml:space="preserve">, raz w tygodniu </w:t>
      </w:r>
      <w:r w:rsidRPr="00500337">
        <w:rPr>
          <w:rFonts w:ascii="Times New Roman" w:hAnsi="Times New Roman"/>
          <w:b/>
          <w:sz w:val="24"/>
          <w:szCs w:val="24"/>
        </w:rPr>
        <w:t>1 674</w:t>
      </w:r>
      <w:r w:rsidRPr="00500337">
        <w:rPr>
          <w:rFonts w:ascii="Times New Roman" w:hAnsi="Times New Roman"/>
          <w:b/>
          <w:bCs/>
          <w:sz w:val="24"/>
          <w:szCs w:val="24"/>
        </w:rPr>
        <w:t xml:space="preserve"> m</w:t>
      </w:r>
      <w:r w:rsidRPr="00500337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 w:rsidRPr="00500337">
        <w:rPr>
          <w:rFonts w:ascii="Times New Roman" w:hAnsi="Times New Roman"/>
          <w:b/>
          <w:bCs/>
          <w:sz w:val="24"/>
          <w:szCs w:val="24"/>
        </w:rPr>
        <w:t>.</w:t>
      </w:r>
    </w:p>
    <w:p w14:paraId="5BF67F70" w14:textId="4892F623" w:rsidR="0020382A" w:rsidRPr="0020382A" w:rsidRDefault="00BE1571" w:rsidP="0020382A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bCs/>
          <w:sz w:val="24"/>
          <w:szCs w:val="24"/>
        </w:rPr>
      </w:pPr>
      <w:r w:rsidRPr="006155ED">
        <w:rPr>
          <w:rFonts w:ascii="Times New Roman" w:hAnsi="Times New Roman"/>
          <w:bCs/>
          <w:sz w:val="24"/>
          <w:szCs w:val="24"/>
        </w:rPr>
        <w:t xml:space="preserve">w okresie od 1 lipca do 31 sierpnia każdego roku trzy razy w tygodniu (tj. poniedziałek, środa i piątek) wynosi </w:t>
      </w:r>
      <w:r w:rsidR="0020382A">
        <w:rPr>
          <w:rFonts w:ascii="Times New Roman" w:hAnsi="Times New Roman"/>
          <w:b/>
          <w:bCs/>
          <w:sz w:val="24"/>
          <w:szCs w:val="24"/>
        </w:rPr>
        <w:t xml:space="preserve">4 </w:t>
      </w:r>
      <w:r w:rsidR="00122DE6">
        <w:rPr>
          <w:rFonts w:ascii="Times New Roman" w:hAnsi="Times New Roman"/>
          <w:b/>
          <w:bCs/>
          <w:sz w:val="24"/>
          <w:szCs w:val="24"/>
        </w:rPr>
        <w:t>231</w:t>
      </w:r>
      <w:r w:rsidRPr="006155ED">
        <w:rPr>
          <w:rFonts w:ascii="Times New Roman" w:hAnsi="Times New Roman"/>
          <w:bCs/>
          <w:sz w:val="24"/>
          <w:szCs w:val="24"/>
        </w:rPr>
        <w:t xml:space="preserve"> </w:t>
      </w:r>
      <w:r w:rsidRPr="006155ED">
        <w:rPr>
          <w:rFonts w:ascii="Times New Roman" w:hAnsi="Times New Roman"/>
          <w:b/>
          <w:bCs/>
          <w:sz w:val="24"/>
          <w:szCs w:val="24"/>
        </w:rPr>
        <w:t>m</w:t>
      </w:r>
      <w:r w:rsidRPr="006155ED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 w:rsidR="0020382A">
        <w:rPr>
          <w:rFonts w:ascii="Times New Roman" w:hAnsi="Times New Roman"/>
          <w:bCs/>
          <w:sz w:val="24"/>
          <w:szCs w:val="24"/>
        </w:rPr>
        <w:t>,</w:t>
      </w:r>
      <w:r w:rsidR="0020382A" w:rsidRPr="0020382A">
        <w:rPr>
          <w:rFonts w:ascii="Times New Roman" w:hAnsi="Times New Roman"/>
          <w:bCs/>
          <w:sz w:val="24"/>
          <w:szCs w:val="24"/>
        </w:rPr>
        <w:t xml:space="preserve"> </w:t>
      </w:r>
      <w:r w:rsidR="0020382A" w:rsidRPr="00042C56">
        <w:rPr>
          <w:rFonts w:ascii="Times New Roman" w:hAnsi="Times New Roman"/>
          <w:bCs/>
          <w:sz w:val="24"/>
          <w:szCs w:val="24"/>
        </w:rPr>
        <w:t xml:space="preserve">raz w tygodniu </w:t>
      </w:r>
      <w:r w:rsidR="0020382A">
        <w:rPr>
          <w:rFonts w:ascii="Times New Roman" w:hAnsi="Times New Roman"/>
          <w:b/>
          <w:sz w:val="24"/>
          <w:szCs w:val="24"/>
        </w:rPr>
        <w:t>1 674</w:t>
      </w:r>
      <w:r w:rsidR="0020382A" w:rsidRPr="00042C56">
        <w:rPr>
          <w:rFonts w:ascii="Times New Roman" w:hAnsi="Times New Roman"/>
          <w:b/>
          <w:bCs/>
          <w:sz w:val="24"/>
          <w:szCs w:val="24"/>
        </w:rPr>
        <w:t xml:space="preserve"> m</w:t>
      </w:r>
      <w:r w:rsidR="0020382A" w:rsidRPr="00042C56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 w:rsidR="0020382A">
        <w:rPr>
          <w:rFonts w:ascii="Times New Roman" w:hAnsi="Times New Roman"/>
          <w:b/>
          <w:bCs/>
          <w:sz w:val="24"/>
          <w:szCs w:val="24"/>
        </w:rPr>
        <w:t>.</w:t>
      </w:r>
    </w:p>
    <w:p w14:paraId="38CD9F63" w14:textId="0150AA20" w:rsidR="00BE1571" w:rsidRPr="006155ED" w:rsidRDefault="00BE1571" w:rsidP="00BE1571">
      <w:pPr>
        <w:pStyle w:val="Akapitzlist"/>
        <w:numPr>
          <w:ilvl w:val="0"/>
          <w:numId w:val="16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 w:rsidRPr="006155ED">
        <w:rPr>
          <w:rFonts w:ascii="Times New Roman" w:hAnsi="Times New Roman"/>
          <w:b/>
          <w:sz w:val="24"/>
          <w:szCs w:val="24"/>
        </w:rPr>
        <w:t>Usługa serwisu dziennego</w:t>
      </w:r>
      <w:r w:rsidRPr="006155ED">
        <w:rPr>
          <w:rFonts w:ascii="Times New Roman" w:hAnsi="Times New Roman"/>
          <w:sz w:val="24"/>
          <w:szCs w:val="24"/>
        </w:rPr>
        <w:t xml:space="preserve"> </w:t>
      </w:r>
      <w:r w:rsidR="0020382A" w:rsidRPr="005E5C66">
        <w:rPr>
          <w:rFonts w:ascii="Times New Roman" w:hAnsi="Times New Roman"/>
          <w:sz w:val="24"/>
          <w:szCs w:val="24"/>
        </w:rPr>
        <w:t xml:space="preserve">świadczona będzie w okresie od 1 września do 30 czerwca danego roku przez siedem dni w tygodniu, w godzinach od 08:00 do 16:00, a w okresie od 1 lipca do 31 sierpnia danego roku </w:t>
      </w:r>
      <w:r w:rsidR="0020382A">
        <w:rPr>
          <w:rFonts w:ascii="Times New Roman" w:hAnsi="Times New Roman"/>
          <w:sz w:val="24"/>
          <w:szCs w:val="24"/>
        </w:rPr>
        <w:t xml:space="preserve">przez dwa dni w tygodniu (wtorek i czwartek) </w:t>
      </w:r>
      <w:r w:rsidR="00330335">
        <w:rPr>
          <w:rFonts w:ascii="Times New Roman" w:hAnsi="Times New Roman"/>
          <w:sz w:val="24"/>
          <w:szCs w:val="24"/>
        </w:rPr>
        <w:t xml:space="preserve">w godzinach </w:t>
      </w:r>
      <w:r w:rsidR="0020382A">
        <w:rPr>
          <w:rFonts w:ascii="Times New Roman" w:hAnsi="Times New Roman"/>
          <w:sz w:val="24"/>
          <w:szCs w:val="24"/>
        </w:rPr>
        <w:t>10</w:t>
      </w:r>
      <w:r w:rsidR="0020382A" w:rsidRPr="005E5C66">
        <w:rPr>
          <w:rFonts w:ascii="Times New Roman" w:hAnsi="Times New Roman"/>
          <w:sz w:val="24"/>
          <w:szCs w:val="24"/>
        </w:rPr>
        <w:t>:00 – 1</w:t>
      </w:r>
      <w:r w:rsidR="0020382A">
        <w:rPr>
          <w:rFonts w:ascii="Times New Roman" w:hAnsi="Times New Roman"/>
          <w:sz w:val="24"/>
          <w:szCs w:val="24"/>
        </w:rPr>
        <w:t>4</w:t>
      </w:r>
      <w:r w:rsidR="0020382A" w:rsidRPr="005E5C66">
        <w:rPr>
          <w:rFonts w:ascii="Times New Roman" w:hAnsi="Times New Roman"/>
          <w:sz w:val="24"/>
          <w:szCs w:val="24"/>
        </w:rPr>
        <w:t>:00.</w:t>
      </w:r>
    </w:p>
    <w:p w14:paraId="4A4A5DDA" w14:textId="77777777" w:rsidR="009267B6" w:rsidRPr="003D4E0A" w:rsidRDefault="009267B6" w:rsidP="001E5A18">
      <w:pPr>
        <w:numPr>
          <w:ilvl w:val="0"/>
          <w:numId w:val="16"/>
        </w:numPr>
        <w:spacing w:line="276" w:lineRule="auto"/>
        <w:jc w:val="both"/>
        <w:rPr>
          <w:sz w:val="24"/>
          <w:szCs w:val="24"/>
        </w:rPr>
      </w:pPr>
      <w:r w:rsidRPr="006C10D1">
        <w:rPr>
          <w:b/>
          <w:sz w:val="24"/>
          <w:szCs w:val="24"/>
        </w:rPr>
        <w:t xml:space="preserve">W ramach usługi serwisu dziennego Wykonawca jest </w:t>
      </w:r>
      <w:r w:rsidRPr="003D4E0A">
        <w:rPr>
          <w:b/>
          <w:sz w:val="24"/>
          <w:szCs w:val="24"/>
        </w:rPr>
        <w:t>zobowiązany do:</w:t>
      </w:r>
    </w:p>
    <w:p w14:paraId="21FF54C8" w14:textId="73C35B09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utrzymania czystości w przestrzeniach wspólnych, takich jak</w:t>
      </w:r>
      <w:r w:rsidR="00A87ADC" w:rsidRPr="00A2252F">
        <w:rPr>
          <w:rFonts w:ascii="Times New Roman" w:hAnsi="Times New Roman"/>
          <w:sz w:val="24"/>
          <w:szCs w:val="24"/>
        </w:rPr>
        <w:t>:</w:t>
      </w:r>
      <w:r w:rsidRPr="00A2252F">
        <w:rPr>
          <w:rFonts w:ascii="Times New Roman" w:hAnsi="Times New Roman"/>
          <w:sz w:val="24"/>
          <w:szCs w:val="24"/>
        </w:rPr>
        <w:t xml:space="preserve"> hol</w:t>
      </w:r>
      <w:r w:rsidR="000625AF">
        <w:rPr>
          <w:rFonts w:ascii="Times New Roman" w:hAnsi="Times New Roman"/>
          <w:sz w:val="24"/>
          <w:szCs w:val="24"/>
        </w:rPr>
        <w:t>e</w:t>
      </w:r>
      <w:r w:rsidRPr="00A2252F">
        <w:rPr>
          <w:rFonts w:ascii="Times New Roman" w:hAnsi="Times New Roman"/>
          <w:sz w:val="24"/>
          <w:szCs w:val="24"/>
        </w:rPr>
        <w:t xml:space="preserve">, </w:t>
      </w:r>
      <w:r w:rsidR="00A87ADC" w:rsidRPr="00A2252F">
        <w:rPr>
          <w:rFonts w:ascii="Times New Roman" w:hAnsi="Times New Roman"/>
          <w:sz w:val="24"/>
          <w:szCs w:val="24"/>
        </w:rPr>
        <w:t xml:space="preserve">korytarze, </w:t>
      </w:r>
      <w:r w:rsidRPr="00A2252F">
        <w:rPr>
          <w:rFonts w:ascii="Times New Roman" w:hAnsi="Times New Roman"/>
          <w:sz w:val="24"/>
          <w:szCs w:val="24"/>
        </w:rPr>
        <w:t>toalety, klatki schodowe, windy;</w:t>
      </w:r>
    </w:p>
    <w:p w14:paraId="5B64354D" w14:textId="68201CB0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uzupełniania ś</w:t>
      </w:r>
      <w:r w:rsidR="000E34D0">
        <w:rPr>
          <w:rFonts w:ascii="Times New Roman" w:hAnsi="Times New Roman"/>
          <w:sz w:val="24"/>
          <w:szCs w:val="24"/>
        </w:rPr>
        <w:t>rodków i artykułów higieny</w:t>
      </w:r>
      <w:r w:rsidRPr="00A2252F">
        <w:rPr>
          <w:rFonts w:ascii="Times New Roman" w:hAnsi="Times New Roman"/>
          <w:sz w:val="24"/>
          <w:szCs w:val="24"/>
        </w:rPr>
        <w:t xml:space="preserve"> takich jak: mydło w płynie, papier toal</w:t>
      </w:r>
      <w:r w:rsidR="000625AF">
        <w:rPr>
          <w:rFonts w:ascii="Times New Roman" w:hAnsi="Times New Roman"/>
          <w:sz w:val="24"/>
          <w:szCs w:val="24"/>
        </w:rPr>
        <w:t>etowy, ręczniki papierowe, płyn</w:t>
      </w:r>
      <w:r w:rsidRPr="00A2252F">
        <w:rPr>
          <w:rFonts w:ascii="Times New Roman" w:hAnsi="Times New Roman"/>
          <w:sz w:val="24"/>
          <w:szCs w:val="24"/>
        </w:rPr>
        <w:t xml:space="preserve"> do dezynfekcji rąk;</w:t>
      </w:r>
    </w:p>
    <w:p w14:paraId="2E5DB11A" w14:textId="5A6F75FD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bieżącego op</w:t>
      </w:r>
      <w:r w:rsidR="000625AF">
        <w:rPr>
          <w:rFonts w:ascii="Times New Roman" w:hAnsi="Times New Roman"/>
          <w:sz w:val="24"/>
          <w:szCs w:val="24"/>
        </w:rPr>
        <w:t>różniania koszy na śmieci w holach</w:t>
      </w:r>
      <w:r w:rsidRPr="00A2252F">
        <w:rPr>
          <w:rFonts w:ascii="Times New Roman" w:hAnsi="Times New Roman"/>
          <w:sz w:val="24"/>
          <w:szCs w:val="24"/>
        </w:rPr>
        <w:t>,</w:t>
      </w:r>
      <w:r w:rsidR="00A87ADC" w:rsidRPr="00A2252F">
        <w:rPr>
          <w:rFonts w:ascii="Times New Roman" w:hAnsi="Times New Roman"/>
          <w:sz w:val="24"/>
          <w:szCs w:val="24"/>
        </w:rPr>
        <w:t xml:space="preserve"> korytarzach,</w:t>
      </w:r>
      <w:r w:rsidR="000625AF">
        <w:rPr>
          <w:rFonts w:ascii="Times New Roman" w:hAnsi="Times New Roman"/>
          <w:sz w:val="24"/>
          <w:szCs w:val="24"/>
        </w:rPr>
        <w:t xml:space="preserve"> toaletach oraz wymiany</w:t>
      </w:r>
      <w:r w:rsidRPr="00A2252F">
        <w:rPr>
          <w:rFonts w:ascii="Times New Roman" w:hAnsi="Times New Roman"/>
          <w:sz w:val="24"/>
          <w:szCs w:val="24"/>
        </w:rPr>
        <w:t xml:space="preserve"> worków</w:t>
      </w:r>
      <w:r w:rsidR="00BE1571">
        <w:rPr>
          <w:rFonts w:ascii="Times New Roman" w:hAnsi="Times New Roman"/>
          <w:sz w:val="24"/>
          <w:szCs w:val="24"/>
        </w:rPr>
        <w:t xml:space="preserve"> na śmieci</w:t>
      </w:r>
      <w:r w:rsidRPr="00A2252F">
        <w:rPr>
          <w:rFonts w:ascii="Times New Roman" w:hAnsi="Times New Roman"/>
          <w:sz w:val="24"/>
          <w:szCs w:val="24"/>
        </w:rPr>
        <w:t>;</w:t>
      </w:r>
    </w:p>
    <w:p w14:paraId="5B5FFC06" w14:textId="0D1B951F" w:rsidR="009267B6" w:rsidRPr="006C10D1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niezwłocznego, interwencyjnego sprzątania w miejs</w:t>
      </w:r>
      <w:r w:rsidR="000625AF">
        <w:rPr>
          <w:rFonts w:ascii="Times New Roman" w:hAnsi="Times New Roman"/>
          <w:sz w:val="24"/>
          <w:szCs w:val="24"/>
        </w:rPr>
        <w:t>cach wskazanych przez pracowników</w:t>
      </w:r>
      <w:r w:rsidRPr="006C10D1">
        <w:rPr>
          <w:rFonts w:ascii="Times New Roman" w:hAnsi="Times New Roman"/>
          <w:sz w:val="24"/>
          <w:szCs w:val="24"/>
        </w:rPr>
        <w:t xml:space="preserve"> administracji obiektu;</w:t>
      </w:r>
    </w:p>
    <w:p w14:paraId="0C545A42" w14:textId="108FDEE3" w:rsidR="009267B6" w:rsidRPr="006C10D1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</w:t>
      </w:r>
      <w:r w:rsidR="00BE1571">
        <w:rPr>
          <w:rFonts w:ascii="Times New Roman" w:hAnsi="Times New Roman"/>
          <w:sz w:val="24"/>
          <w:szCs w:val="24"/>
        </w:rPr>
        <w:t>ezwłocznego zgłaszania zauważonych</w:t>
      </w:r>
      <w:r w:rsidRPr="006C10D1">
        <w:rPr>
          <w:rFonts w:ascii="Times New Roman" w:hAnsi="Times New Roman"/>
          <w:sz w:val="24"/>
          <w:szCs w:val="24"/>
        </w:rPr>
        <w:t xml:space="preserve"> usterek technicznych.</w:t>
      </w:r>
    </w:p>
    <w:p w14:paraId="1B1754EB" w14:textId="7A54D427" w:rsidR="00093D0C" w:rsidRDefault="009267B6" w:rsidP="001853DC">
      <w:pPr>
        <w:spacing w:after="240" w:line="276" w:lineRule="auto"/>
        <w:ind w:left="708"/>
        <w:jc w:val="both"/>
        <w:rPr>
          <w:sz w:val="24"/>
          <w:szCs w:val="24"/>
        </w:rPr>
      </w:pPr>
      <w:r w:rsidRPr="003D4E0A">
        <w:rPr>
          <w:sz w:val="24"/>
          <w:szCs w:val="24"/>
        </w:rPr>
        <w:t>Wymienione wyżej czynności pracownic</w:t>
      </w:r>
      <w:r w:rsidR="004D3147" w:rsidRPr="003D4E0A">
        <w:rPr>
          <w:sz w:val="24"/>
          <w:szCs w:val="24"/>
        </w:rPr>
        <w:t xml:space="preserve">y serwisu wykonują na bieżąco, </w:t>
      </w:r>
      <w:r w:rsidRPr="003D4E0A">
        <w:rPr>
          <w:sz w:val="24"/>
          <w:szCs w:val="24"/>
        </w:rPr>
        <w:t>bez wezwania przez p</w:t>
      </w:r>
      <w:r w:rsidR="000625AF">
        <w:rPr>
          <w:sz w:val="24"/>
          <w:szCs w:val="24"/>
        </w:rPr>
        <w:t>racowników</w:t>
      </w:r>
      <w:r w:rsidR="009A26DD">
        <w:rPr>
          <w:sz w:val="24"/>
          <w:szCs w:val="24"/>
        </w:rPr>
        <w:t xml:space="preserve"> administracji obiektu, z wyłączeniem ust. 4.</w:t>
      </w:r>
    </w:p>
    <w:p w14:paraId="0D3EB122" w14:textId="77777777" w:rsidR="007D1BD4" w:rsidRPr="003D4E0A" w:rsidRDefault="007D1BD4" w:rsidP="007D1BD4">
      <w:pPr>
        <w:pStyle w:val="Akapitzlist"/>
        <w:numPr>
          <w:ilvl w:val="0"/>
          <w:numId w:val="16"/>
        </w:numPr>
        <w:spacing w:after="240"/>
        <w:jc w:val="both"/>
        <w:rPr>
          <w:rFonts w:ascii="Times New Roman" w:hAnsi="Times New Roman"/>
          <w:b/>
          <w:sz w:val="24"/>
          <w:szCs w:val="24"/>
        </w:rPr>
      </w:pPr>
      <w:r w:rsidRPr="003D4E0A">
        <w:rPr>
          <w:rFonts w:ascii="Times New Roman" w:hAnsi="Times New Roman"/>
          <w:b/>
          <w:sz w:val="24"/>
          <w:szCs w:val="24"/>
        </w:rPr>
        <w:t xml:space="preserve">Środki </w:t>
      </w:r>
      <w:r>
        <w:rPr>
          <w:rFonts w:ascii="Times New Roman" w:hAnsi="Times New Roman"/>
          <w:b/>
          <w:sz w:val="24"/>
          <w:szCs w:val="24"/>
        </w:rPr>
        <w:t>higieny</w:t>
      </w:r>
      <w:r w:rsidRPr="003D4E0A">
        <w:rPr>
          <w:rFonts w:ascii="Times New Roman" w:hAnsi="Times New Roman"/>
          <w:b/>
          <w:sz w:val="24"/>
          <w:szCs w:val="24"/>
        </w:rPr>
        <w:t>, środki czystości i sprzęt mechaniczny niezbędne do wykonania usługi:</w:t>
      </w:r>
    </w:p>
    <w:p w14:paraId="391E2F15" w14:textId="77777777" w:rsidR="007D1BD4" w:rsidRDefault="007D1BD4" w:rsidP="007D1BD4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F43BC9">
        <w:rPr>
          <w:rFonts w:ascii="Times New Roman" w:hAnsi="Times New Roman"/>
          <w:sz w:val="24"/>
          <w:szCs w:val="24"/>
        </w:rPr>
        <w:t>Wykonawca świadczy usługi będące przedmiotem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F43BC9">
        <w:rPr>
          <w:rFonts w:ascii="Times New Roman" w:hAnsi="Times New Roman"/>
          <w:sz w:val="24"/>
          <w:szCs w:val="24"/>
        </w:rPr>
        <w:t xml:space="preserve">umowy przy użyciu własnych urządzeń, narzędzi i materiałów. </w:t>
      </w:r>
    </w:p>
    <w:p w14:paraId="56010847" w14:textId="77777777" w:rsidR="007D1BD4" w:rsidRDefault="007D1BD4" w:rsidP="007D1BD4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usługę sprzątania wy</w:t>
      </w:r>
      <w:r w:rsidRPr="003D4E0A">
        <w:rPr>
          <w:rFonts w:ascii="Times New Roman" w:hAnsi="Times New Roman"/>
          <w:sz w:val="24"/>
          <w:szCs w:val="24"/>
        </w:rPr>
        <w:t>konuje własnym sprzętem specjalistycznym, którego wykaz należy dostarczyć Zamawiającemu najpóźniej w dniu rozpoczęcia świadczenia usługi</w:t>
      </w:r>
      <w:r>
        <w:rPr>
          <w:rFonts w:ascii="Times New Roman" w:hAnsi="Times New Roman"/>
          <w:sz w:val="24"/>
          <w:szCs w:val="24"/>
        </w:rPr>
        <w:t>.</w:t>
      </w:r>
    </w:p>
    <w:p w14:paraId="00A768DC" w14:textId="77777777" w:rsidR="007D1BD4" w:rsidRPr="00F43BC9" w:rsidRDefault="007D1BD4" w:rsidP="007D1BD4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Narzędzia i urządzenia techniczne służące do wykonania przedmiotu umowy muszą być sprawne technicznie i bezpieczne, zgodnie z obowiązującymi wymaganiami i przepisami.</w:t>
      </w:r>
    </w:p>
    <w:p w14:paraId="316E63F7" w14:textId="77777777" w:rsidR="007D1BD4" w:rsidRPr="003D4E0A" w:rsidRDefault="007D1BD4" w:rsidP="007D1BD4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oczekuje, że usługa będzie realizowana</w:t>
      </w:r>
      <w:r w:rsidRPr="003D4E0A">
        <w:rPr>
          <w:rFonts w:ascii="Times New Roman" w:hAnsi="Times New Roman"/>
          <w:sz w:val="24"/>
          <w:szCs w:val="24"/>
        </w:rPr>
        <w:t xml:space="preserve"> pr</w:t>
      </w:r>
      <w:r>
        <w:rPr>
          <w:rFonts w:ascii="Times New Roman" w:hAnsi="Times New Roman"/>
          <w:sz w:val="24"/>
          <w:szCs w:val="24"/>
        </w:rPr>
        <w:t>zy użyciu</w:t>
      </w:r>
      <w:r w:rsidRPr="003D4E0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minimum 1 maszyny</w:t>
      </w:r>
      <w:r w:rsidRPr="003D4E0A">
        <w:rPr>
          <w:rFonts w:ascii="Times New Roman" w:hAnsi="Times New Roman"/>
          <w:b/>
          <w:color w:val="000000" w:themeColor="text1"/>
          <w:sz w:val="24"/>
          <w:szCs w:val="24"/>
        </w:rPr>
        <w:t xml:space="preserve"> czyszcząco-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szorującej</w:t>
      </w:r>
      <w:r w:rsidRPr="003D4E0A">
        <w:rPr>
          <w:rFonts w:ascii="Times New Roman" w:hAnsi="Times New Roman"/>
          <w:b/>
          <w:color w:val="000000" w:themeColor="text1"/>
          <w:sz w:val="24"/>
          <w:szCs w:val="24"/>
        </w:rPr>
        <w:t xml:space="preserve"> podłogi,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6</w:t>
      </w:r>
      <w:r w:rsidRPr="003D4E0A">
        <w:rPr>
          <w:rFonts w:ascii="Times New Roman" w:hAnsi="Times New Roman"/>
          <w:b/>
          <w:color w:val="000000" w:themeColor="text1"/>
          <w:sz w:val="24"/>
          <w:szCs w:val="24"/>
        </w:rPr>
        <w:t> odkurzaczy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 czyszcząco </w:t>
      </w:r>
      <w:r w:rsidRPr="003D4E0A">
        <w:rPr>
          <w:rFonts w:ascii="Times New Roman" w:hAnsi="Times New Roman"/>
          <w:b/>
          <w:color w:val="000000" w:themeColor="text1"/>
          <w:sz w:val="24"/>
          <w:szCs w:val="24"/>
        </w:rPr>
        <w:t>piorąc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ych</w:t>
      </w:r>
      <w:r w:rsidRPr="003D4E0A">
        <w:rPr>
          <w:rFonts w:ascii="Times New Roman" w:hAnsi="Times New Roman"/>
          <w:b/>
          <w:color w:val="000000" w:themeColor="text1"/>
          <w:sz w:val="24"/>
          <w:szCs w:val="24"/>
        </w:rPr>
        <w:t>, 1 odkurzacz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a zbierającego</w:t>
      </w:r>
      <w:r w:rsidRPr="003D4E0A">
        <w:rPr>
          <w:rFonts w:ascii="Times New Roman" w:hAnsi="Times New Roman"/>
          <w:b/>
          <w:color w:val="000000" w:themeColor="text1"/>
          <w:sz w:val="24"/>
          <w:szCs w:val="24"/>
        </w:rPr>
        <w:t xml:space="preserve"> wodę</w:t>
      </w:r>
      <w:r w:rsidRPr="003D4E0A">
        <w:rPr>
          <w:rFonts w:ascii="Times New Roman" w:hAnsi="Times New Roman"/>
          <w:sz w:val="24"/>
          <w:szCs w:val="24"/>
        </w:rPr>
        <w:t xml:space="preserve">. </w:t>
      </w:r>
    </w:p>
    <w:p w14:paraId="72FDBC5E" w14:textId="77777777" w:rsidR="007D1BD4" w:rsidRPr="009D14D4" w:rsidRDefault="007D1BD4" w:rsidP="007D1BD4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D14D4">
        <w:rPr>
          <w:rFonts w:ascii="Times New Roman" w:hAnsi="Times New Roman"/>
          <w:sz w:val="24"/>
          <w:szCs w:val="24"/>
        </w:rPr>
        <w:t>Wykonawca zobowiązany jest zapewnić:</w:t>
      </w:r>
    </w:p>
    <w:p w14:paraId="0B304BFD" w14:textId="77777777" w:rsidR="007D1BD4" w:rsidRPr="009D14D4" w:rsidRDefault="007D1BD4" w:rsidP="007D1BD4">
      <w:pPr>
        <w:pStyle w:val="Akapitzlist"/>
        <w:numPr>
          <w:ilvl w:val="0"/>
          <w:numId w:val="2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D14D4">
        <w:rPr>
          <w:rFonts w:ascii="Times New Roman" w:hAnsi="Times New Roman"/>
          <w:sz w:val="24"/>
          <w:szCs w:val="24"/>
        </w:rPr>
        <w:t>profesjonalne środki</w:t>
      </w:r>
      <w:r>
        <w:rPr>
          <w:rFonts w:ascii="Times New Roman" w:hAnsi="Times New Roman"/>
          <w:sz w:val="24"/>
          <w:szCs w:val="24"/>
        </w:rPr>
        <w:t xml:space="preserve"> czystości</w:t>
      </w:r>
      <w:r w:rsidRPr="009D14D4">
        <w:rPr>
          <w:rFonts w:ascii="Times New Roman" w:hAnsi="Times New Roman"/>
          <w:sz w:val="24"/>
          <w:szCs w:val="24"/>
        </w:rPr>
        <w:t xml:space="preserve"> przeznaczone do sprzątania, pielęgnacji i nabłyszczania wszystkich rodzajów sprzątanych powierzchni, środki dezynfekujące i zapachowe, worki na odpady (do koszy w pokojach i sanitariatach, na korytarzach), papier toaletowy, ręczniki papierowe, mydło</w:t>
      </w:r>
      <w:r>
        <w:rPr>
          <w:rFonts w:ascii="Times New Roman" w:hAnsi="Times New Roman"/>
          <w:sz w:val="24"/>
          <w:szCs w:val="24"/>
        </w:rPr>
        <w:t xml:space="preserve"> w płynie, płyn do dezynfekcji rąk.</w:t>
      </w:r>
    </w:p>
    <w:p w14:paraId="56DFDF15" w14:textId="77777777" w:rsidR="007D1BD4" w:rsidRPr="009D14D4" w:rsidRDefault="007D1BD4" w:rsidP="007D1BD4">
      <w:pPr>
        <w:pStyle w:val="Akapitzlist"/>
        <w:spacing w:after="0"/>
        <w:ind w:left="1440"/>
        <w:jc w:val="both"/>
        <w:rPr>
          <w:rFonts w:ascii="Times New Roman" w:hAnsi="Times New Roman"/>
          <w:sz w:val="24"/>
          <w:szCs w:val="24"/>
        </w:rPr>
      </w:pPr>
      <w:r w:rsidRPr="009D14D4">
        <w:rPr>
          <w:rFonts w:ascii="Times New Roman" w:hAnsi="Times New Roman"/>
          <w:sz w:val="24"/>
          <w:szCs w:val="24"/>
        </w:rPr>
        <w:t xml:space="preserve">Stosowane środki czystości muszą odpowiadać wymogom ustawy z dnia 25 lutego </w:t>
      </w:r>
      <w:r w:rsidRPr="009D14D4">
        <w:rPr>
          <w:rFonts w:ascii="Times New Roman" w:hAnsi="Times New Roman"/>
          <w:sz w:val="24"/>
          <w:szCs w:val="24"/>
        </w:rPr>
        <w:br/>
        <w:t>2021 r. o substancjach chemicznych i ich mieszaninach (tekst jednolity Dz. U. z 2022 r. poz. 1816)</w:t>
      </w:r>
      <w:r>
        <w:rPr>
          <w:rFonts w:ascii="Times New Roman" w:hAnsi="Times New Roman"/>
          <w:sz w:val="24"/>
          <w:szCs w:val="24"/>
        </w:rPr>
        <w:t>. Środki czystości m</w:t>
      </w:r>
      <w:r w:rsidRPr="009D14D4">
        <w:rPr>
          <w:rFonts w:ascii="Times New Roman" w:hAnsi="Times New Roman"/>
          <w:sz w:val="24"/>
          <w:szCs w:val="24"/>
        </w:rPr>
        <w:t>uszą być dopuszczone do użytkowania i obrotu na rynku polskim, bezpieczne:</w:t>
      </w:r>
    </w:p>
    <w:p w14:paraId="657E0EFB" w14:textId="77777777" w:rsidR="007D1BD4" w:rsidRPr="009D14D4" w:rsidRDefault="007D1BD4" w:rsidP="007D1BD4">
      <w:pPr>
        <w:pStyle w:val="Akapitzlist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D14D4">
        <w:rPr>
          <w:rFonts w:ascii="Times New Roman" w:hAnsi="Times New Roman"/>
          <w:sz w:val="24"/>
          <w:szCs w:val="24"/>
        </w:rPr>
        <w:t>-   odpowiednie do poszczególnych rodzajów sprzątanych powierzchni,</w:t>
      </w:r>
    </w:p>
    <w:p w14:paraId="301191AB" w14:textId="77777777" w:rsidR="007D1BD4" w:rsidRPr="009D14D4" w:rsidRDefault="007D1BD4" w:rsidP="007D1BD4">
      <w:pPr>
        <w:pStyle w:val="Akapitzlist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D14D4">
        <w:rPr>
          <w:rFonts w:ascii="Times New Roman" w:hAnsi="Times New Roman"/>
          <w:sz w:val="24"/>
          <w:szCs w:val="24"/>
        </w:rPr>
        <w:lastRenderedPageBreak/>
        <w:t>-   o jakości zapewniającej wymagany poziom świadczonych usług,</w:t>
      </w:r>
    </w:p>
    <w:p w14:paraId="2D0E28D6" w14:textId="77777777" w:rsidR="007D1BD4" w:rsidRPr="009D14D4" w:rsidRDefault="007D1BD4" w:rsidP="007D1BD4">
      <w:pPr>
        <w:pStyle w:val="Akapitzlist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 </w:t>
      </w:r>
      <w:r w:rsidRPr="009D14D4">
        <w:rPr>
          <w:rFonts w:ascii="Times New Roman" w:hAnsi="Times New Roman"/>
          <w:sz w:val="24"/>
          <w:szCs w:val="24"/>
        </w:rPr>
        <w:t xml:space="preserve">posiadające karty charakterystyki </w:t>
      </w:r>
      <w:r>
        <w:rPr>
          <w:rFonts w:ascii="Times New Roman" w:hAnsi="Times New Roman"/>
          <w:sz w:val="24"/>
          <w:szCs w:val="24"/>
        </w:rPr>
        <w:t>i karty techniczne/</w:t>
      </w:r>
      <w:r w:rsidRPr="009D14D4">
        <w:rPr>
          <w:rFonts w:ascii="Times New Roman" w:hAnsi="Times New Roman"/>
          <w:sz w:val="24"/>
          <w:szCs w:val="24"/>
        </w:rPr>
        <w:t>produktu,</w:t>
      </w:r>
    </w:p>
    <w:p w14:paraId="134159CF" w14:textId="77777777" w:rsidR="007D1BD4" w:rsidRDefault="007D1BD4" w:rsidP="007D1BD4">
      <w:pPr>
        <w:pStyle w:val="Akapitzlist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D14D4">
        <w:rPr>
          <w:rFonts w:ascii="Times New Roman" w:hAnsi="Times New Roman"/>
          <w:sz w:val="24"/>
          <w:szCs w:val="24"/>
        </w:rPr>
        <w:t>- stosowane przed upływem terminu przydatności do użycia określonego przez</w:t>
      </w:r>
      <w:r w:rsidRPr="009D14D4">
        <w:rPr>
          <w:rFonts w:ascii="Times New Roman" w:hAnsi="Times New Roman"/>
          <w:sz w:val="24"/>
          <w:szCs w:val="24"/>
        </w:rPr>
        <w:br/>
        <w:t xml:space="preserve">    producenta</w:t>
      </w:r>
      <w:r>
        <w:rPr>
          <w:rFonts w:ascii="Times New Roman" w:hAnsi="Times New Roman"/>
          <w:sz w:val="24"/>
          <w:szCs w:val="24"/>
        </w:rPr>
        <w:t>,</w:t>
      </w:r>
    </w:p>
    <w:p w14:paraId="4D1F194A" w14:textId="28FC7DB8" w:rsidR="007D1BD4" w:rsidRPr="00D36CDD" w:rsidRDefault="007D1BD4" w:rsidP="007D1BD4">
      <w:pPr>
        <w:pStyle w:val="Akapitzlist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radzące </w:t>
      </w:r>
      <w:r w:rsidRPr="00D36CDD">
        <w:rPr>
          <w:rFonts w:ascii="Times New Roman" w:hAnsi="Times New Roman"/>
          <w:sz w:val="24"/>
          <w:szCs w:val="24"/>
        </w:rPr>
        <w:t xml:space="preserve">sobie z dużymi zabrudzeniami, o wysokiej </w:t>
      </w:r>
      <w:r>
        <w:rPr>
          <w:rFonts w:ascii="Times New Roman" w:hAnsi="Times New Roman"/>
          <w:sz w:val="24"/>
          <w:szCs w:val="24"/>
        </w:rPr>
        <w:t xml:space="preserve">skuteczności, szybko </w:t>
      </w:r>
      <w:r w:rsidRPr="00D36CDD">
        <w:rPr>
          <w:rFonts w:ascii="Times New Roman" w:hAnsi="Times New Roman"/>
          <w:sz w:val="24"/>
          <w:szCs w:val="24"/>
        </w:rPr>
        <w:t>usuwające</w:t>
      </w:r>
      <w:r>
        <w:rPr>
          <w:rFonts w:ascii="Times New Roman" w:hAnsi="Times New Roman"/>
          <w:sz w:val="24"/>
          <w:szCs w:val="24"/>
        </w:rPr>
        <w:br/>
      </w:r>
      <w:r w:rsidRPr="00D36CD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0E34D0">
        <w:rPr>
          <w:rFonts w:ascii="Times New Roman" w:hAnsi="Times New Roman"/>
          <w:sz w:val="24"/>
          <w:szCs w:val="24"/>
        </w:rPr>
        <w:t xml:space="preserve">  </w:t>
      </w:r>
      <w:r w:rsidRPr="00D36CDD">
        <w:rPr>
          <w:rFonts w:ascii="Times New Roman" w:hAnsi="Times New Roman"/>
          <w:sz w:val="24"/>
          <w:szCs w:val="24"/>
        </w:rPr>
        <w:t>zabrudzenia, kamień i inne zanieczyszczenia z różnych typów powierzchni.</w:t>
      </w:r>
    </w:p>
    <w:p w14:paraId="3D1A0379" w14:textId="77777777" w:rsidR="007D1BD4" w:rsidRPr="009D14D4" w:rsidRDefault="007D1BD4" w:rsidP="007D1BD4">
      <w:pPr>
        <w:pStyle w:val="Akapitzlist"/>
        <w:numPr>
          <w:ilvl w:val="0"/>
          <w:numId w:val="21"/>
        </w:numPr>
        <w:jc w:val="both"/>
        <w:rPr>
          <w:sz w:val="24"/>
          <w:szCs w:val="24"/>
        </w:rPr>
      </w:pPr>
      <w:r w:rsidRPr="009D14D4">
        <w:rPr>
          <w:rFonts w:ascii="Times New Roman" w:hAnsi="Times New Roman"/>
          <w:sz w:val="24"/>
          <w:szCs w:val="24"/>
        </w:rPr>
        <w:t xml:space="preserve">profesjonalne środki dezynfekujące i </w:t>
      </w:r>
      <w:proofErr w:type="spellStart"/>
      <w:r w:rsidRPr="009D14D4">
        <w:rPr>
          <w:rFonts w:ascii="Times New Roman" w:hAnsi="Times New Roman"/>
          <w:sz w:val="24"/>
          <w:szCs w:val="24"/>
        </w:rPr>
        <w:t>grzybo</w:t>
      </w:r>
      <w:proofErr w:type="spellEnd"/>
      <w:r w:rsidRPr="009D14D4">
        <w:rPr>
          <w:rFonts w:ascii="Times New Roman" w:hAnsi="Times New Roman"/>
          <w:sz w:val="24"/>
          <w:szCs w:val="24"/>
        </w:rPr>
        <w:t>- i bakteriobójcze, niszczące drobnoustroje, bakterie, znajdujące się na przedmiotach i powierzchniach użytkowych.</w:t>
      </w:r>
    </w:p>
    <w:p w14:paraId="2A041FC3" w14:textId="77777777" w:rsidR="007D1BD4" w:rsidRPr="009D14D4" w:rsidRDefault="007D1BD4" w:rsidP="007D1BD4">
      <w:pPr>
        <w:pStyle w:val="Akapitzlist"/>
        <w:ind w:left="14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D14D4">
        <w:rPr>
          <w:rFonts w:ascii="Times New Roman" w:hAnsi="Times New Roman"/>
          <w:sz w:val="24"/>
          <w:szCs w:val="24"/>
        </w:rPr>
        <w:t xml:space="preserve">Środek powinien posiadać pozwolenie na obrót wydawane na podstawie art. 5 ustawy </w:t>
      </w:r>
      <w:r w:rsidRPr="009D14D4">
        <w:rPr>
          <w:rFonts w:ascii="Times New Roman" w:hAnsi="Times New Roman"/>
          <w:sz w:val="24"/>
          <w:szCs w:val="24"/>
        </w:rPr>
        <w:br/>
        <w:t xml:space="preserve">z dnia 9 października 2015 roku o produktach biobójczych </w:t>
      </w:r>
      <w:r w:rsidRPr="009D14D4">
        <w:rPr>
          <w:rFonts w:ascii="Times New Roman" w:hAnsi="Times New Roman"/>
          <w:color w:val="000000" w:themeColor="text1"/>
          <w:sz w:val="24"/>
          <w:szCs w:val="24"/>
        </w:rPr>
        <w:t xml:space="preserve">(tekst jedn. Dz. U. z 2021 r., poz. 24) i zgodnie z art. 7.1 przedmiotowej ustawy winien być wpisany do </w:t>
      </w:r>
      <w:r w:rsidRPr="009D14D4">
        <w:rPr>
          <w:rFonts w:ascii="Times New Roman" w:hAnsi="Times New Roman"/>
          <w:sz w:val="24"/>
          <w:szCs w:val="24"/>
        </w:rPr>
        <w:t>Wykazu Produktów Biobójczych.</w:t>
      </w:r>
    </w:p>
    <w:p w14:paraId="7B433768" w14:textId="77777777" w:rsidR="007D1BD4" w:rsidRPr="009D14D4" w:rsidRDefault="007D1BD4" w:rsidP="007D1BD4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D14D4">
        <w:rPr>
          <w:rFonts w:ascii="Times New Roman" w:hAnsi="Times New Roman"/>
          <w:sz w:val="24"/>
          <w:szCs w:val="24"/>
        </w:rPr>
        <w:t>Zamawiający w trakcie trwania umowy zas</w:t>
      </w:r>
      <w:r>
        <w:rPr>
          <w:rFonts w:ascii="Times New Roman" w:hAnsi="Times New Roman"/>
          <w:sz w:val="24"/>
          <w:szCs w:val="24"/>
        </w:rPr>
        <w:t xml:space="preserve">trzega sobie prawo do </w:t>
      </w:r>
      <w:r w:rsidRPr="009D14D4">
        <w:rPr>
          <w:rFonts w:ascii="Times New Roman" w:hAnsi="Times New Roman"/>
          <w:sz w:val="24"/>
          <w:szCs w:val="24"/>
        </w:rPr>
        <w:t xml:space="preserve">zmiany używanych </w:t>
      </w:r>
      <w:r>
        <w:rPr>
          <w:rFonts w:ascii="Times New Roman" w:hAnsi="Times New Roman"/>
          <w:sz w:val="24"/>
          <w:szCs w:val="24"/>
        </w:rPr>
        <w:br/>
      </w:r>
      <w:r w:rsidRPr="009D14D4">
        <w:rPr>
          <w:rFonts w:ascii="Times New Roman" w:hAnsi="Times New Roman"/>
          <w:sz w:val="24"/>
          <w:szCs w:val="24"/>
        </w:rPr>
        <w:t xml:space="preserve">do sprzątania środków czystości w przypadku stwierdzenia przez Zamawiającego, że środki oddziałują  niekorzystnie na czyszczoną powierzchnię (smugi, odbarwienia, nieprzyjemny zapach). </w:t>
      </w:r>
    </w:p>
    <w:p w14:paraId="029F57B1" w14:textId="701BBAFA" w:rsidR="007D1BD4" w:rsidRPr="007D1BD4" w:rsidRDefault="007D1BD4" w:rsidP="007D1BD4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9D14D4">
        <w:rPr>
          <w:rFonts w:ascii="Times New Roman" w:hAnsi="Times New Roman"/>
          <w:bCs/>
          <w:sz w:val="24"/>
          <w:szCs w:val="24"/>
        </w:rPr>
        <w:t>Zamawiający wymaga</w:t>
      </w:r>
      <w:r>
        <w:rPr>
          <w:rFonts w:ascii="Times New Roman" w:hAnsi="Times New Roman"/>
          <w:bCs/>
          <w:sz w:val="24"/>
          <w:szCs w:val="24"/>
        </w:rPr>
        <w:t>, by Wykonawca dołączył</w:t>
      </w:r>
      <w:r w:rsidRPr="009D14D4">
        <w:rPr>
          <w:rFonts w:ascii="Times New Roman" w:hAnsi="Times New Roman"/>
          <w:bCs/>
          <w:sz w:val="24"/>
          <w:szCs w:val="24"/>
        </w:rPr>
        <w:t xml:space="preserve"> do oferty </w:t>
      </w:r>
      <w:r>
        <w:rPr>
          <w:rFonts w:ascii="Times New Roman" w:hAnsi="Times New Roman"/>
          <w:bCs/>
          <w:sz w:val="24"/>
          <w:szCs w:val="24"/>
        </w:rPr>
        <w:t xml:space="preserve">opis środków oraz artykułów czystości i higieny, które będą stosowane przy realizacji zamówienia, wskazanych </w:t>
      </w:r>
      <w:r>
        <w:rPr>
          <w:rFonts w:ascii="Times New Roman" w:hAnsi="Times New Roman"/>
          <w:bCs/>
          <w:sz w:val="24"/>
          <w:szCs w:val="24"/>
        </w:rPr>
        <w:br/>
        <w:t xml:space="preserve">w załączniku nr 2 </w:t>
      </w:r>
      <w:r w:rsidRPr="007F22AB">
        <w:rPr>
          <w:rFonts w:ascii="Times New Roman" w:hAnsi="Times New Roman"/>
          <w:bCs/>
          <w:sz w:val="24"/>
          <w:szCs w:val="24"/>
        </w:rPr>
        <w:t>wraz z kartami charakterystyki i kartami technicznymi produktu</w:t>
      </w:r>
      <w:r>
        <w:rPr>
          <w:rFonts w:ascii="Times New Roman" w:hAnsi="Times New Roman"/>
          <w:bCs/>
          <w:sz w:val="24"/>
          <w:szCs w:val="24"/>
        </w:rPr>
        <w:t>, wystawionymi  przez producenta</w:t>
      </w:r>
      <w:r w:rsidRPr="007F22AB">
        <w:rPr>
          <w:rFonts w:ascii="Times New Roman" w:hAnsi="Times New Roman"/>
          <w:bCs/>
          <w:sz w:val="24"/>
          <w:szCs w:val="24"/>
        </w:rPr>
        <w:t>. W przypadku braku karty charakterystyki wymagane jest dostarczenie opisu, karty produktu wystawionej przez producenta.</w:t>
      </w:r>
    </w:p>
    <w:p w14:paraId="1D966583" w14:textId="7D428C28" w:rsidR="009267B6" w:rsidRPr="006C10D1" w:rsidRDefault="009267B6" w:rsidP="006C10D1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Wykonawca ponosi pełną odpowiedzialność za szkody wynikające z niewłaściwie dobranego i zastosowanego środka do sprzątania, uszkodzenia mebli itp. Wykonawca zobowiązany jest do usunięcia na własny koszt usterek spowodowanych przez osoby wykonujące usługę na skutek niewłaściwej eksploatacji elektrycznej (</w:t>
      </w:r>
      <w:r w:rsidR="00763F87">
        <w:rPr>
          <w:rFonts w:ascii="Times New Roman" w:hAnsi="Times New Roman"/>
          <w:sz w:val="24"/>
          <w:szCs w:val="24"/>
        </w:rPr>
        <w:t xml:space="preserve">np. </w:t>
      </w:r>
      <w:r w:rsidRPr="006C10D1">
        <w:rPr>
          <w:rFonts w:ascii="Times New Roman" w:hAnsi="Times New Roman"/>
          <w:sz w:val="24"/>
          <w:szCs w:val="24"/>
        </w:rPr>
        <w:t>wyrwane gniazdka) lub inne uszkodzenia powsta</w:t>
      </w:r>
      <w:r w:rsidR="00763F87">
        <w:rPr>
          <w:rFonts w:ascii="Times New Roman" w:hAnsi="Times New Roman"/>
          <w:sz w:val="24"/>
          <w:szCs w:val="24"/>
        </w:rPr>
        <w:t>łe w czasie świadczenia usługi (np. wyrządzone wózkami, maszynami sprzątającymi itp.)</w:t>
      </w:r>
    </w:p>
    <w:p w14:paraId="6068F37A" w14:textId="77F213AE" w:rsidR="009267B6" w:rsidRPr="00F23A50" w:rsidRDefault="009267B6" w:rsidP="001E5A18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Wykonawca zobowiązany jest do stałego utrzymania zapasów środków czystości </w:t>
      </w:r>
      <w:r w:rsidR="009D2739">
        <w:rPr>
          <w:rFonts w:ascii="Times New Roman" w:hAnsi="Times New Roman"/>
          <w:sz w:val="24"/>
          <w:szCs w:val="24"/>
        </w:rPr>
        <w:t>oraz</w:t>
      </w:r>
      <w:r w:rsidR="000E34D0">
        <w:rPr>
          <w:rFonts w:ascii="Times New Roman" w:hAnsi="Times New Roman"/>
          <w:sz w:val="24"/>
          <w:szCs w:val="24"/>
        </w:rPr>
        <w:t xml:space="preserve"> artykułów</w:t>
      </w:r>
      <w:r w:rsidR="009D2739">
        <w:rPr>
          <w:rFonts w:ascii="Times New Roman" w:hAnsi="Times New Roman"/>
          <w:sz w:val="24"/>
          <w:szCs w:val="24"/>
        </w:rPr>
        <w:t xml:space="preserve"> czystości i</w:t>
      </w:r>
      <w:r w:rsidR="000E34D0">
        <w:rPr>
          <w:rFonts w:ascii="Times New Roman" w:hAnsi="Times New Roman"/>
          <w:sz w:val="24"/>
          <w:szCs w:val="24"/>
        </w:rPr>
        <w:t xml:space="preserve"> higieny</w:t>
      </w:r>
      <w:r w:rsidRPr="00F23A50">
        <w:rPr>
          <w:rFonts w:ascii="Times New Roman" w:hAnsi="Times New Roman"/>
          <w:sz w:val="24"/>
          <w:szCs w:val="24"/>
        </w:rPr>
        <w:t xml:space="preserve"> w pełnym asortymencie na poziomie gwarantującym ich bieżące uzupełnianie.</w:t>
      </w:r>
    </w:p>
    <w:p w14:paraId="7FE976CD" w14:textId="013C391D" w:rsidR="00D25B0E" w:rsidRPr="00CC605E" w:rsidRDefault="009267B6" w:rsidP="00CC605E">
      <w:pPr>
        <w:pStyle w:val="Akapitzlist"/>
        <w:numPr>
          <w:ilvl w:val="0"/>
          <w:numId w:val="6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Wykonawca zobowiązuje się do utrzymania w czystości mobilnych zestawów do sprzątania, oraz używania czystych, niezużytych </w:t>
      </w:r>
      <w:proofErr w:type="spellStart"/>
      <w:r w:rsidRPr="006C10D1">
        <w:rPr>
          <w:rFonts w:ascii="Times New Roman" w:hAnsi="Times New Roman"/>
          <w:sz w:val="24"/>
          <w:szCs w:val="24"/>
        </w:rPr>
        <w:t>mopów</w:t>
      </w:r>
      <w:proofErr w:type="spellEnd"/>
      <w:r w:rsidRPr="006C10D1">
        <w:rPr>
          <w:rFonts w:ascii="Times New Roman" w:hAnsi="Times New Roman"/>
          <w:sz w:val="24"/>
          <w:szCs w:val="24"/>
        </w:rPr>
        <w:t>, szczotek, ścierek itp.</w:t>
      </w:r>
    </w:p>
    <w:p w14:paraId="3A7FA343" w14:textId="77777777" w:rsidR="00D25B0E" w:rsidRPr="006C10D1" w:rsidRDefault="00D25B0E" w:rsidP="006C10D1">
      <w:pPr>
        <w:pStyle w:val="Akapitzlist"/>
        <w:spacing w:before="240" w:after="0"/>
        <w:jc w:val="both"/>
        <w:rPr>
          <w:rFonts w:ascii="Times New Roman" w:hAnsi="Times New Roman"/>
          <w:sz w:val="24"/>
          <w:szCs w:val="24"/>
        </w:rPr>
      </w:pPr>
    </w:p>
    <w:p w14:paraId="4DA726DE" w14:textId="77777777" w:rsidR="009267B6" w:rsidRPr="006C10D1" w:rsidRDefault="009267B6" w:rsidP="001853DC">
      <w:pPr>
        <w:pStyle w:val="Akapitzlist"/>
        <w:numPr>
          <w:ilvl w:val="0"/>
          <w:numId w:val="16"/>
        </w:numPr>
        <w:spacing w:before="240"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Wymagania dotyczące personelu sprzątającego</w:t>
      </w:r>
      <w:r w:rsidRPr="006C10D1">
        <w:rPr>
          <w:rFonts w:ascii="Times New Roman" w:hAnsi="Times New Roman"/>
          <w:sz w:val="24"/>
          <w:szCs w:val="24"/>
        </w:rPr>
        <w:t>:</w:t>
      </w:r>
    </w:p>
    <w:p w14:paraId="35C2820B" w14:textId="77777777" w:rsidR="00F23A50" w:rsidRPr="002E6810" w:rsidRDefault="00F23A50" w:rsidP="00F23A50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D4E0A">
        <w:rPr>
          <w:rFonts w:ascii="Times New Roman" w:hAnsi="Times New Roman"/>
          <w:sz w:val="24"/>
          <w:szCs w:val="24"/>
        </w:rPr>
        <w:t>Zamawiający wymaga zatrudnienia przez Wykonawcę na podstawie umowy o pracę wszystkich osób, wykonujących</w:t>
      </w:r>
      <w:r>
        <w:rPr>
          <w:rFonts w:ascii="Times New Roman" w:hAnsi="Times New Roman"/>
          <w:sz w:val="24"/>
          <w:szCs w:val="24"/>
        </w:rPr>
        <w:t xml:space="preserve"> czynności wskazane przez Zamawiającego w zakresie realizacji zamówienia przy wykonaniu prac. Osoby wyznaczone do realizacji zamówienia (personel sprzątający) mogą być zatrudnione na część etatu. Przy czym zatrudniona łącznie liczba osób </w:t>
      </w:r>
      <w:r w:rsidRPr="002E6810">
        <w:rPr>
          <w:rFonts w:ascii="Times New Roman" w:hAnsi="Times New Roman"/>
          <w:sz w:val="24"/>
          <w:szCs w:val="24"/>
        </w:rPr>
        <w:t xml:space="preserve">w przeliczeniu na </w:t>
      </w:r>
      <w:r w:rsidRPr="002E6810">
        <w:rPr>
          <w:rFonts w:ascii="Times New Roman" w:hAnsi="Times New Roman"/>
          <w:b/>
          <w:sz w:val="24"/>
          <w:szCs w:val="24"/>
        </w:rPr>
        <w:t>pełne etaty</w:t>
      </w:r>
      <w:r>
        <w:rPr>
          <w:rFonts w:ascii="Times New Roman" w:hAnsi="Times New Roman"/>
          <w:b/>
          <w:sz w:val="24"/>
          <w:szCs w:val="24"/>
        </w:rPr>
        <w:t xml:space="preserve"> stanowić powinna</w:t>
      </w:r>
      <w:r w:rsidRPr="002E6810">
        <w:rPr>
          <w:rFonts w:ascii="Times New Roman" w:hAnsi="Times New Roman"/>
          <w:b/>
          <w:sz w:val="24"/>
          <w:szCs w:val="24"/>
        </w:rPr>
        <w:t xml:space="preserve"> nie mniej niż 6 etat</w:t>
      </w:r>
      <w:r>
        <w:rPr>
          <w:rFonts w:ascii="Times New Roman" w:hAnsi="Times New Roman"/>
          <w:b/>
          <w:sz w:val="24"/>
          <w:szCs w:val="24"/>
        </w:rPr>
        <w:t>y</w:t>
      </w:r>
      <w:r w:rsidRPr="002E6810">
        <w:rPr>
          <w:rFonts w:ascii="Times New Roman" w:hAnsi="Times New Roman"/>
          <w:sz w:val="24"/>
          <w:szCs w:val="24"/>
        </w:rPr>
        <w:t xml:space="preserve"> (w tym  osoba lub osoby wyznaczone do serwisu dziennego, z wyłączeniem koordynatora)</w:t>
      </w:r>
      <w:r>
        <w:rPr>
          <w:rFonts w:ascii="Times New Roman" w:hAnsi="Times New Roman"/>
          <w:sz w:val="24"/>
          <w:szCs w:val="24"/>
        </w:rPr>
        <w:t>.</w:t>
      </w:r>
      <w:r w:rsidRPr="002E681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Pr="002E6810">
        <w:rPr>
          <w:rFonts w:ascii="Times New Roman" w:hAnsi="Times New Roman"/>
          <w:sz w:val="24"/>
          <w:szCs w:val="24"/>
        </w:rPr>
        <w:t xml:space="preserve">Wykonawca jest zobowiązany do zapewnienia takiej obsady stanowisk, aby codzienne utrzymanie czystości było realizowane z należytą starannością oraz zgodnie </w:t>
      </w:r>
      <w:r>
        <w:rPr>
          <w:rFonts w:ascii="Times New Roman" w:hAnsi="Times New Roman"/>
          <w:sz w:val="24"/>
          <w:szCs w:val="24"/>
        </w:rPr>
        <w:br/>
        <w:t xml:space="preserve">z </w:t>
      </w:r>
      <w:r w:rsidRPr="002E6810">
        <w:rPr>
          <w:rFonts w:ascii="Times New Roman" w:hAnsi="Times New Roman"/>
          <w:sz w:val="24"/>
          <w:szCs w:val="24"/>
        </w:rPr>
        <w:t>obowiązującymi w tym zakresie przepisami i normami.</w:t>
      </w:r>
    </w:p>
    <w:p w14:paraId="3E9AAC12" w14:textId="0CFF472C" w:rsidR="009267B6" w:rsidRPr="003D4E0A" w:rsidRDefault="009267B6" w:rsidP="0089170A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D4E0A">
        <w:rPr>
          <w:rFonts w:ascii="Times New Roman" w:hAnsi="Times New Roman"/>
          <w:sz w:val="24"/>
          <w:szCs w:val="24"/>
        </w:rPr>
        <w:t xml:space="preserve">Wykonawca po podpisaniu umowy na świadczenie usługi sprzątania, </w:t>
      </w:r>
      <w:r w:rsidRPr="003D4E0A">
        <w:rPr>
          <w:rFonts w:ascii="Times New Roman" w:hAnsi="Times New Roman"/>
          <w:b/>
          <w:sz w:val="24"/>
          <w:szCs w:val="24"/>
        </w:rPr>
        <w:t xml:space="preserve">nie później niż </w:t>
      </w:r>
      <w:r w:rsidR="00C770C7" w:rsidRPr="003D4E0A">
        <w:rPr>
          <w:rFonts w:ascii="Times New Roman" w:hAnsi="Times New Roman"/>
          <w:b/>
          <w:sz w:val="24"/>
          <w:szCs w:val="24"/>
        </w:rPr>
        <w:t>w </w:t>
      </w:r>
      <w:r w:rsidRPr="003D4E0A">
        <w:rPr>
          <w:rFonts w:ascii="Times New Roman" w:hAnsi="Times New Roman"/>
          <w:b/>
          <w:sz w:val="24"/>
          <w:szCs w:val="24"/>
        </w:rPr>
        <w:t>dniu rozpoczęcia pracy</w:t>
      </w:r>
      <w:r w:rsidRPr="003D4E0A">
        <w:rPr>
          <w:rFonts w:ascii="Times New Roman" w:hAnsi="Times New Roman"/>
          <w:sz w:val="24"/>
          <w:szCs w:val="24"/>
        </w:rPr>
        <w:t>, dostarczy Kierownikowi administracji obiektu imienny wykaz osób zatrudnionych wraz z wymiarem ich czasu pracy oraz liczbą osób ze stwierdzonym stopniem niepełnosprawności, które będą świadczyły usługę sprzątania u Zamawiającego i</w:t>
      </w:r>
      <w:r w:rsidR="00C770C7" w:rsidRPr="003D4E0A">
        <w:rPr>
          <w:rFonts w:ascii="Times New Roman" w:hAnsi="Times New Roman"/>
          <w:sz w:val="24"/>
          <w:szCs w:val="24"/>
        </w:rPr>
        <w:t> </w:t>
      </w:r>
      <w:r w:rsidRPr="003D4E0A">
        <w:rPr>
          <w:rFonts w:ascii="Times New Roman" w:hAnsi="Times New Roman"/>
          <w:sz w:val="24"/>
          <w:szCs w:val="24"/>
        </w:rPr>
        <w:t>udokumentuje formę ich zatrudnienia przedstawiając kopie umów o pracę. Każda kopia umowy powinna być poświadczona za zgodność</w:t>
      </w:r>
      <w:r w:rsidR="00A2252F" w:rsidRPr="003D4E0A">
        <w:rPr>
          <w:rFonts w:ascii="Times New Roman" w:hAnsi="Times New Roman"/>
          <w:sz w:val="24"/>
          <w:szCs w:val="24"/>
        </w:rPr>
        <w:t xml:space="preserve"> </w:t>
      </w:r>
      <w:r w:rsidRPr="003D4E0A">
        <w:rPr>
          <w:rFonts w:ascii="Times New Roman" w:hAnsi="Times New Roman"/>
          <w:sz w:val="24"/>
          <w:szCs w:val="24"/>
        </w:rPr>
        <w:t xml:space="preserve">z oryginałem przez Wykonawcę oraz </w:t>
      </w:r>
      <w:r w:rsidRPr="003D4E0A">
        <w:rPr>
          <w:rFonts w:ascii="Times New Roman" w:hAnsi="Times New Roman"/>
          <w:sz w:val="24"/>
          <w:szCs w:val="24"/>
        </w:rPr>
        <w:lastRenderedPageBreak/>
        <w:t xml:space="preserve">zanonimizowana w sposób zapewniający ochronę danych osobowych pracowników, zgodnie z przepisami ustawy z dnia </w:t>
      </w:r>
      <w:r w:rsidR="000625AF">
        <w:rPr>
          <w:rFonts w:ascii="Times New Roman" w:hAnsi="Times New Roman"/>
          <w:sz w:val="24"/>
          <w:szCs w:val="24"/>
        </w:rPr>
        <w:t>10 maja 2018</w:t>
      </w:r>
      <w:r w:rsidRPr="003D4E0A">
        <w:rPr>
          <w:rFonts w:ascii="Times New Roman" w:hAnsi="Times New Roman"/>
          <w:sz w:val="24"/>
          <w:szCs w:val="24"/>
        </w:rPr>
        <w:t xml:space="preserve"> r. o ochronie danych osobowych).</w:t>
      </w:r>
    </w:p>
    <w:p w14:paraId="4EC807B4" w14:textId="2ED84FD3" w:rsidR="009267B6" w:rsidRPr="006C10D1" w:rsidRDefault="001B674C" w:rsidP="001E5A18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D4E0A">
        <w:rPr>
          <w:rFonts w:ascii="Times New Roman" w:hAnsi="Times New Roman"/>
          <w:sz w:val="24"/>
          <w:szCs w:val="24"/>
        </w:rPr>
        <w:t>N</w:t>
      </w:r>
      <w:r w:rsidR="009267B6" w:rsidRPr="003D4E0A">
        <w:rPr>
          <w:rFonts w:ascii="Times New Roman" w:hAnsi="Times New Roman"/>
          <w:sz w:val="24"/>
          <w:szCs w:val="24"/>
        </w:rPr>
        <w:t>ieprzedłożenie przez Wykonawcę kopii umów zawartych przez Wykonawcę z</w:t>
      </w:r>
      <w:r w:rsidR="00C770C7" w:rsidRPr="003D4E0A">
        <w:rPr>
          <w:rFonts w:ascii="Times New Roman" w:hAnsi="Times New Roman"/>
          <w:sz w:val="24"/>
          <w:szCs w:val="24"/>
        </w:rPr>
        <w:t> </w:t>
      </w:r>
      <w:r w:rsidR="009267B6" w:rsidRPr="003D4E0A">
        <w:rPr>
          <w:rFonts w:ascii="Times New Roman" w:hAnsi="Times New Roman"/>
          <w:sz w:val="24"/>
          <w:szCs w:val="24"/>
        </w:rPr>
        <w:t>pracownikami świadczącymi usługę, w terminie wskazanym prze</w:t>
      </w:r>
      <w:r w:rsidR="00BE0A67" w:rsidRPr="003D4E0A">
        <w:rPr>
          <w:rFonts w:ascii="Times New Roman" w:hAnsi="Times New Roman"/>
          <w:sz w:val="24"/>
          <w:szCs w:val="24"/>
        </w:rPr>
        <w:t>z Zamawiającego zgodnie z pkt. 5</w:t>
      </w:r>
      <w:r w:rsidR="00F23A5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F23A50">
        <w:rPr>
          <w:rFonts w:ascii="Times New Roman" w:hAnsi="Times New Roman"/>
          <w:sz w:val="24"/>
          <w:szCs w:val="24"/>
        </w:rPr>
        <w:t>ppkt</w:t>
      </w:r>
      <w:proofErr w:type="spellEnd"/>
      <w:r w:rsidR="00F23A50">
        <w:rPr>
          <w:rFonts w:ascii="Times New Roman" w:hAnsi="Times New Roman"/>
          <w:sz w:val="24"/>
          <w:szCs w:val="24"/>
        </w:rPr>
        <w:t xml:space="preserve"> 2</w:t>
      </w:r>
      <w:r w:rsidR="009267B6" w:rsidRPr="003D4E0A">
        <w:rPr>
          <w:rFonts w:ascii="Times New Roman" w:hAnsi="Times New Roman"/>
          <w:sz w:val="24"/>
          <w:szCs w:val="24"/>
        </w:rPr>
        <w:t>), będzie traktowane jako niewypełnienie obowiązku zatrudnienia pracowników świadczą</w:t>
      </w:r>
      <w:r w:rsidR="00082571" w:rsidRPr="003D4E0A">
        <w:rPr>
          <w:rFonts w:ascii="Times New Roman" w:hAnsi="Times New Roman"/>
          <w:sz w:val="24"/>
          <w:szCs w:val="24"/>
        </w:rPr>
        <w:t xml:space="preserve">cych usługi na podstawie umowy </w:t>
      </w:r>
      <w:r w:rsidR="009267B6" w:rsidRPr="003D4E0A">
        <w:rPr>
          <w:rFonts w:ascii="Times New Roman" w:hAnsi="Times New Roman"/>
          <w:sz w:val="24"/>
          <w:szCs w:val="24"/>
        </w:rPr>
        <w:t>o pracę.</w:t>
      </w:r>
      <w:r w:rsidR="00082571" w:rsidRPr="003D4E0A">
        <w:rPr>
          <w:rFonts w:ascii="Times New Roman" w:hAnsi="Times New Roman"/>
          <w:sz w:val="24"/>
          <w:szCs w:val="24"/>
        </w:rPr>
        <w:t xml:space="preserve"> </w:t>
      </w:r>
      <w:r w:rsidR="009267B6" w:rsidRPr="003D4E0A">
        <w:rPr>
          <w:rFonts w:ascii="Times New Roman" w:hAnsi="Times New Roman"/>
          <w:sz w:val="24"/>
          <w:szCs w:val="24"/>
        </w:rPr>
        <w:t>Za niedopełnienie wymogu</w:t>
      </w:r>
      <w:r w:rsidR="009267B6" w:rsidRPr="006C10D1">
        <w:rPr>
          <w:rFonts w:ascii="Times New Roman" w:hAnsi="Times New Roman"/>
          <w:sz w:val="24"/>
          <w:szCs w:val="24"/>
        </w:rPr>
        <w:t xml:space="preserve"> zatrudnienia pracowników świadczących usługę na podstawie umowy o pracę w rozumieniu Kodeksu pracy, Wykonawca zapłaci Zamawiającemu karę umowną określoną w umowie, tj</w:t>
      </w:r>
      <w:r w:rsidR="00C770C7" w:rsidRPr="006C10D1">
        <w:rPr>
          <w:rFonts w:ascii="Times New Roman" w:hAnsi="Times New Roman"/>
          <w:sz w:val="24"/>
          <w:szCs w:val="24"/>
        </w:rPr>
        <w:t>.</w:t>
      </w:r>
      <w:r w:rsidR="00C770C7">
        <w:rPr>
          <w:rFonts w:ascii="Times New Roman" w:hAnsi="Times New Roman"/>
          <w:sz w:val="24"/>
          <w:szCs w:val="24"/>
        </w:rPr>
        <w:t> </w:t>
      </w:r>
      <w:r w:rsidR="009267B6" w:rsidRPr="006C10D1">
        <w:rPr>
          <w:rFonts w:ascii="Times New Roman" w:hAnsi="Times New Roman"/>
          <w:sz w:val="24"/>
          <w:szCs w:val="24"/>
        </w:rPr>
        <w:t>za zatrudnienie lub powierzenie wykonania usługi osobie bez umowy o pracę – w</w:t>
      </w:r>
      <w:r w:rsidR="00C770C7">
        <w:rPr>
          <w:rFonts w:ascii="Times New Roman" w:hAnsi="Times New Roman"/>
          <w:sz w:val="24"/>
          <w:szCs w:val="24"/>
        </w:rPr>
        <w:t> </w:t>
      </w:r>
      <w:r w:rsidR="009267B6" w:rsidRPr="006C10D1">
        <w:rPr>
          <w:rFonts w:ascii="Times New Roman" w:hAnsi="Times New Roman"/>
          <w:sz w:val="24"/>
          <w:szCs w:val="24"/>
        </w:rPr>
        <w:t>wysokości kwoty minimalnego wynagrodzenia za pracę na podstawie przepisów o</w:t>
      </w:r>
      <w:r w:rsidR="00C770C7">
        <w:rPr>
          <w:rFonts w:ascii="Times New Roman" w:hAnsi="Times New Roman"/>
          <w:sz w:val="24"/>
          <w:szCs w:val="24"/>
        </w:rPr>
        <w:t> </w:t>
      </w:r>
      <w:r w:rsidR="009267B6" w:rsidRPr="006C10D1">
        <w:rPr>
          <w:rFonts w:ascii="Times New Roman" w:hAnsi="Times New Roman"/>
          <w:sz w:val="24"/>
          <w:szCs w:val="24"/>
        </w:rPr>
        <w:t>minimalnym wynagrodzeniu za pracę (obowiązującego w chwili stwierdzenia przez Zamawiającego niedopełnienia przez Wykonawcę wymogu zatrudnienia pracowników świadczących usługę na podstawie umowy o pracę w rozumieniu Kodeksu pracy) w danym miesiącu, za każdy przypadek stwierdzenia niewypełnienia obowiązku zatrudnienia pracowników w danym miesiącu oraz każdą osobę niezatrudnioną na podstawie</w:t>
      </w:r>
      <w:r w:rsidR="000625AF">
        <w:rPr>
          <w:rFonts w:ascii="Times New Roman" w:hAnsi="Times New Roman"/>
          <w:sz w:val="24"/>
          <w:szCs w:val="24"/>
        </w:rPr>
        <w:t xml:space="preserve"> umowy</w:t>
      </w:r>
      <w:r w:rsidR="009267B6" w:rsidRPr="006C10D1">
        <w:rPr>
          <w:rFonts w:ascii="Times New Roman" w:hAnsi="Times New Roman"/>
          <w:sz w:val="24"/>
          <w:szCs w:val="24"/>
        </w:rPr>
        <w:t xml:space="preserve"> </w:t>
      </w:r>
      <w:r w:rsidR="000625AF">
        <w:rPr>
          <w:rFonts w:ascii="Times New Roman" w:hAnsi="Times New Roman"/>
          <w:sz w:val="24"/>
          <w:szCs w:val="24"/>
        </w:rPr>
        <w:br/>
      </w:r>
      <w:r w:rsidR="009267B6" w:rsidRPr="006C10D1">
        <w:rPr>
          <w:rFonts w:ascii="Times New Roman" w:hAnsi="Times New Roman"/>
          <w:sz w:val="24"/>
          <w:szCs w:val="24"/>
        </w:rPr>
        <w:t>o pracę.</w:t>
      </w:r>
    </w:p>
    <w:p w14:paraId="5FF7C31F" w14:textId="77777777" w:rsidR="000625AF" w:rsidRPr="000625AF" w:rsidRDefault="001B674C" w:rsidP="004634A1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9267B6" w:rsidRPr="006C10D1">
        <w:rPr>
          <w:sz w:val="24"/>
          <w:szCs w:val="24"/>
        </w:rPr>
        <w:t xml:space="preserve"> przypadku zmiany osób wyznaczonych do wykonywania usługi sprzątania </w:t>
      </w:r>
      <w:r w:rsidR="000625AF">
        <w:rPr>
          <w:sz w:val="24"/>
          <w:szCs w:val="24"/>
        </w:rPr>
        <w:br/>
      </w:r>
      <w:r w:rsidR="009267B6" w:rsidRPr="000625AF">
        <w:rPr>
          <w:sz w:val="24"/>
          <w:szCs w:val="24"/>
        </w:rPr>
        <w:t xml:space="preserve">u Zamawiającego, Wykonawca zobowiązuje się do przekazania Zamawiającemu kopii umów o pracę zawartych z tymi osobami. Obowiązek ten Wykonawca realizuje </w:t>
      </w:r>
      <w:r w:rsidR="004634A1" w:rsidRPr="000625AF">
        <w:rPr>
          <w:b/>
          <w:sz w:val="24"/>
          <w:szCs w:val="24"/>
        </w:rPr>
        <w:t xml:space="preserve">najpóźniej  w dniu rozpoczęcia pracy przez nowo zatrudnioną osobę. </w:t>
      </w:r>
    </w:p>
    <w:p w14:paraId="7CE55BAB" w14:textId="7D0C67D1" w:rsidR="009267B6" w:rsidRPr="000625AF" w:rsidRDefault="001B674C" w:rsidP="004634A1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0625AF">
        <w:rPr>
          <w:bCs/>
          <w:sz w:val="24"/>
          <w:szCs w:val="24"/>
        </w:rPr>
        <w:t>P</w:t>
      </w:r>
      <w:r w:rsidR="009267B6" w:rsidRPr="000625AF">
        <w:rPr>
          <w:bCs/>
          <w:sz w:val="24"/>
          <w:szCs w:val="24"/>
        </w:rPr>
        <w:t>racownicy zatrudnieni przez Wykonawcę do realizacji przedmiotu zamówienia powinni być osobami posiadającymi obywatelstwo polskie lub posiadającymi odpowiednie uprawienia do pracy w Polsce.</w:t>
      </w:r>
      <w:r w:rsidRPr="000625AF">
        <w:rPr>
          <w:bCs/>
          <w:sz w:val="24"/>
          <w:szCs w:val="24"/>
        </w:rPr>
        <w:t xml:space="preserve"> Osoby wyznaczone do serwisu dziennego winny posługiwać się językiem polskim w stopniu komunikatywnym. </w:t>
      </w:r>
    </w:p>
    <w:p w14:paraId="05FA9A92" w14:textId="7CCA1E4A" w:rsidR="009267B6" w:rsidRPr="006C10D1" w:rsidRDefault="009267B6" w:rsidP="001E5A18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6C10D1">
        <w:rPr>
          <w:sz w:val="24"/>
          <w:szCs w:val="24"/>
        </w:rPr>
        <w:t xml:space="preserve">Zamawiający może żądać zmiany osób wykonujących czynności po stronie Wykonawcy </w:t>
      </w:r>
      <w:r w:rsidR="00C770C7" w:rsidRPr="006C10D1">
        <w:rPr>
          <w:sz w:val="24"/>
          <w:szCs w:val="24"/>
        </w:rPr>
        <w:t>w</w:t>
      </w:r>
      <w:r w:rsidR="00C770C7">
        <w:rPr>
          <w:sz w:val="24"/>
          <w:szCs w:val="24"/>
        </w:rPr>
        <w:t> </w:t>
      </w:r>
      <w:r w:rsidRPr="006C10D1">
        <w:rPr>
          <w:sz w:val="24"/>
          <w:szCs w:val="24"/>
        </w:rPr>
        <w:t>przypadku zaniedbywania przez nich swoich obowiązków bądź wykonywania ich w</w:t>
      </w:r>
      <w:r w:rsidR="00C770C7">
        <w:rPr>
          <w:sz w:val="24"/>
          <w:szCs w:val="24"/>
        </w:rPr>
        <w:t> </w:t>
      </w:r>
      <w:r w:rsidRPr="006C10D1">
        <w:rPr>
          <w:sz w:val="24"/>
          <w:szCs w:val="24"/>
        </w:rPr>
        <w:t xml:space="preserve">sposób nienależyty, </w:t>
      </w:r>
      <w:r w:rsidR="00082571" w:rsidRPr="006C10D1">
        <w:rPr>
          <w:sz w:val="24"/>
          <w:szCs w:val="24"/>
        </w:rPr>
        <w:t xml:space="preserve">zachowujących się niewłaściwie </w:t>
      </w:r>
      <w:r w:rsidRPr="006C10D1">
        <w:rPr>
          <w:sz w:val="24"/>
          <w:szCs w:val="24"/>
        </w:rPr>
        <w:t>(np. w sposób wulgarny lub lekceważący). Wykonawca będzie zobowiązany wymienić ww</w:t>
      </w:r>
      <w:r w:rsidR="00082571" w:rsidRPr="006C10D1">
        <w:rPr>
          <w:sz w:val="24"/>
          <w:szCs w:val="24"/>
        </w:rPr>
        <w:t>.</w:t>
      </w:r>
      <w:r w:rsidRPr="006C10D1">
        <w:rPr>
          <w:sz w:val="24"/>
          <w:szCs w:val="24"/>
        </w:rPr>
        <w:t xml:space="preserve"> pracowników najpóźniej w</w:t>
      </w:r>
      <w:r w:rsidR="00C770C7">
        <w:rPr>
          <w:sz w:val="24"/>
          <w:szCs w:val="24"/>
        </w:rPr>
        <w:t> </w:t>
      </w:r>
      <w:r w:rsidRPr="006C10D1">
        <w:rPr>
          <w:sz w:val="24"/>
          <w:szCs w:val="24"/>
        </w:rPr>
        <w:t>terminie 3 dni od przesłania Wykonawcy tego żądania przez Zamawiającego.</w:t>
      </w:r>
    </w:p>
    <w:p w14:paraId="7A0898CB" w14:textId="77777777" w:rsidR="009267B6" w:rsidRPr="006C10D1" w:rsidRDefault="009267B6" w:rsidP="001E5A18">
      <w:pPr>
        <w:spacing w:line="276" w:lineRule="auto"/>
        <w:ind w:left="1080"/>
        <w:jc w:val="both"/>
        <w:rPr>
          <w:sz w:val="24"/>
          <w:szCs w:val="24"/>
        </w:rPr>
      </w:pPr>
      <w:r w:rsidRPr="006C10D1">
        <w:rPr>
          <w:sz w:val="24"/>
          <w:szCs w:val="24"/>
        </w:rPr>
        <w:t>Zamawiający zastrzega sobie możliwo</w:t>
      </w:r>
      <w:r w:rsidR="004D3147" w:rsidRPr="006C10D1">
        <w:rPr>
          <w:sz w:val="24"/>
          <w:szCs w:val="24"/>
        </w:rPr>
        <w:t xml:space="preserve">ść natychmiastowego odsunięcia </w:t>
      </w:r>
      <w:r w:rsidRPr="006C10D1">
        <w:rPr>
          <w:sz w:val="24"/>
          <w:szCs w:val="24"/>
        </w:rPr>
        <w:t>od wykonywania obowiązków pracownika będącego pod wpływ</w:t>
      </w:r>
      <w:r w:rsidR="004D3147" w:rsidRPr="006C10D1">
        <w:rPr>
          <w:sz w:val="24"/>
          <w:szCs w:val="24"/>
        </w:rPr>
        <w:t xml:space="preserve">em alkoholu bądź innych środków </w:t>
      </w:r>
      <w:r w:rsidRPr="006C10D1">
        <w:rPr>
          <w:sz w:val="24"/>
          <w:szCs w:val="24"/>
        </w:rPr>
        <w:t xml:space="preserve">odurzających. </w:t>
      </w:r>
    </w:p>
    <w:p w14:paraId="5C03C84A" w14:textId="759C4FCA" w:rsidR="00320D1F" w:rsidRPr="002C0BBF" w:rsidRDefault="009267B6" w:rsidP="00320D1F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Zamawiający wymaga, aby pracownicy Wykonawcy przed przystąpieniem do wykonywania czynności związanych z</w:t>
      </w:r>
      <w:r w:rsidR="00320D1F">
        <w:rPr>
          <w:rFonts w:ascii="Times New Roman" w:hAnsi="Times New Roman"/>
          <w:sz w:val="24"/>
          <w:szCs w:val="24"/>
        </w:rPr>
        <w:t xml:space="preserve"> realizacją umowy, każdego dnia</w:t>
      </w:r>
      <w:r w:rsidRPr="006C10D1">
        <w:rPr>
          <w:rFonts w:ascii="Times New Roman" w:hAnsi="Times New Roman"/>
          <w:sz w:val="24"/>
          <w:szCs w:val="24"/>
        </w:rPr>
        <w:t xml:space="preserve"> </w:t>
      </w:r>
      <w:r w:rsidR="00320D1F" w:rsidRPr="002C0BBF">
        <w:rPr>
          <w:rFonts w:ascii="Times New Roman" w:hAnsi="Times New Roman"/>
          <w:sz w:val="24"/>
          <w:szCs w:val="24"/>
        </w:rPr>
        <w:t>przed rozpoczęciem pracy,</w:t>
      </w:r>
      <w:r w:rsidR="00320D1F" w:rsidRPr="00320D1F">
        <w:rPr>
          <w:rFonts w:ascii="Times New Roman" w:hAnsi="Times New Roman"/>
          <w:b/>
          <w:sz w:val="24"/>
          <w:szCs w:val="24"/>
        </w:rPr>
        <w:t xml:space="preserve"> </w:t>
      </w:r>
      <w:r w:rsidR="00320D1F" w:rsidRPr="002C0BBF">
        <w:rPr>
          <w:rFonts w:ascii="Times New Roman" w:hAnsi="Times New Roman"/>
          <w:b/>
          <w:sz w:val="24"/>
          <w:szCs w:val="24"/>
        </w:rPr>
        <w:t>czytelnie</w:t>
      </w:r>
      <w:r w:rsidR="00320D1F" w:rsidRPr="002C0BBF">
        <w:rPr>
          <w:rFonts w:ascii="Times New Roman" w:hAnsi="Times New Roman"/>
          <w:sz w:val="24"/>
          <w:szCs w:val="24"/>
        </w:rPr>
        <w:t xml:space="preserve"> dokonywali wpisów</w:t>
      </w:r>
      <w:r w:rsidR="00320D1F">
        <w:rPr>
          <w:rFonts w:ascii="Times New Roman" w:hAnsi="Times New Roman"/>
          <w:sz w:val="24"/>
          <w:szCs w:val="24"/>
        </w:rPr>
        <w:t xml:space="preserve"> </w:t>
      </w:r>
      <w:r w:rsidR="00320D1F" w:rsidRPr="002C0BBF">
        <w:rPr>
          <w:rFonts w:ascii="Times New Roman" w:hAnsi="Times New Roman"/>
          <w:sz w:val="24"/>
          <w:szCs w:val="24"/>
        </w:rPr>
        <w:t>(</w:t>
      </w:r>
      <w:bookmarkStart w:id="0" w:name="_Hlk125886954"/>
      <w:r w:rsidR="00320D1F" w:rsidRPr="002C0BBF">
        <w:rPr>
          <w:rFonts w:ascii="Times New Roman" w:hAnsi="Times New Roman"/>
          <w:sz w:val="24"/>
          <w:szCs w:val="24"/>
        </w:rPr>
        <w:t xml:space="preserve">zawierających godzinę i podpisując się w sposób umożliwiający identyfikację Pracownika) </w:t>
      </w:r>
      <w:bookmarkEnd w:id="0"/>
      <w:r w:rsidR="00320D1F" w:rsidRPr="002C0BBF">
        <w:rPr>
          <w:rFonts w:ascii="Times New Roman" w:hAnsi="Times New Roman"/>
          <w:sz w:val="24"/>
          <w:szCs w:val="24"/>
        </w:rPr>
        <w:t xml:space="preserve">na listę obecności pracowników wykonujących przedmiot zamówienia </w:t>
      </w:r>
      <w:bookmarkStart w:id="1" w:name="_Hlk125886997"/>
      <w:r w:rsidR="00320D1F" w:rsidRPr="002C0BBF">
        <w:rPr>
          <w:rFonts w:ascii="Times New Roman" w:hAnsi="Times New Roman"/>
          <w:sz w:val="24"/>
          <w:szCs w:val="24"/>
        </w:rPr>
        <w:t>oraz wpisywali się po raz drugi na listę obecności (wpisując godzinę i podpisując się w sposób umożliwiający identyfikację Pracownika), po zakończeniu pracy, przed opuszczeniem obiekt</w:t>
      </w:r>
      <w:bookmarkEnd w:id="1"/>
      <w:r w:rsidR="00320D1F" w:rsidRPr="002C0BBF">
        <w:rPr>
          <w:rFonts w:ascii="Times New Roman" w:hAnsi="Times New Roman"/>
          <w:sz w:val="24"/>
          <w:szCs w:val="24"/>
        </w:rPr>
        <w:t>u.</w:t>
      </w:r>
      <w:r w:rsidR="00320D1F">
        <w:rPr>
          <w:rFonts w:ascii="Times New Roman" w:hAnsi="Times New Roman"/>
          <w:sz w:val="24"/>
          <w:szCs w:val="24"/>
        </w:rPr>
        <w:t xml:space="preserve"> </w:t>
      </w:r>
      <w:r w:rsidR="00320D1F" w:rsidRPr="005057A7">
        <w:rPr>
          <w:rFonts w:ascii="Times New Roman" w:hAnsi="Times New Roman"/>
          <w:sz w:val="24"/>
          <w:szCs w:val="24"/>
        </w:rPr>
        <w:t>Lista obecności przechowywana jest w portierni obiektu. Kontrola liczby pracowników wykonujących usługę w danym obiekcie odbywać się będzie na podstawie listy</w:t>
      </w:r>
      <w:r w:rsidR="00320D1F">
        <w:rPr>
          <w:rFonts w:ascii="Times New Roman" w:hAnsi="Times New Roman"/>
          <w:sz w:val="24"/>
          <w:szCs w:val="24"/>
        </w:rPr>
        <w:t xml:space="preserve"> obecności.</w:t>
      </w:r>
    </w:p>
    <w:p w14:paraId="14FD2D66" w14:textId="4384E2F6" w:rsidR="009267B6" w:rsidRPr="006C10D1" w:rsidRDefault="009267B6" w:rsidP="00320D1F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Zamawiający zastrzega sobie prawo do sprawdzenia podstawy zatrudnienia osób wskazanych przez Wykonawcę do realizacji zamówienia. Kontrola może być przeprowadzona bez wcześniejszego uprzedzenia Wykonawcy.</w:t>
      </w:r>
    </w:p>
    <w:p w14:paraId="4FC3566E" w14:textId="700119A4" w:rsidR="009267B6" w:rsidRPr="006C10D1" w:rsidRDefault="009267B6" w:rsidP="001E5A18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Zamawiający wymaga zachowania przez pracowników Wykonawcy nienaruszalności wyposażenia i dokumentów w sprzątanych pomieszczeniach oraz przestrzegania przepisów ustawy z dnia 10 maja 2018 r. o ochronie danych osobowych (</w:t>
      </w:r>
      <w:r w:rsidR="000625AF">
        <w:rPr>
          <w:rFonts w:ascii="Times New Roman" w:hAnsi="Times New Roman"/>
          <w:sz w:val="24"/>
          <w:szCs w:val="24"/>
        </w:rPr>
        <w:t>tekst jednolity Dz. U. 2019, poz. 1781</w:t>
      </w:r>
      <w:r w:rsidRPr="006C10D1">
        <w:rPr>
          <w:rFonts w:ascii="Times New Roman" w:hAnsi="Times New Roman"/>
          <w:sz w:val="24"/>
          <w:szCs w:val="24"/>
        </w:rPr>
        <w:t>), ustawy z dnia 5 sierpnia 2010 r. o ochronie informacji niejawnych (</w:t>
      </w:r>
      <w:r w:rsidR="000625AF">
        <w:rPr>
          <w:rFonts w:ascii="Times New Roman" w:hAnsi="Times New Roman"/>
          <w:sz w:val="24"/>
          <w:szCs w:val="24"/>
        </w:rPr>
        <w:t xml:space="preserve">tekst jednolity </w:t>
      </w:r>
      <w:r w:rsidR="000625AF">
        <w:rPr>
          <w:rFonts w:ascii="Times New Roman" w:hAnsi="Times New Roman"/>
          <w:sz w:val="24"/>
          <w:szCs w:val="24"/>
        </w:rPr>
        <w:lastRenderedPageBreak/>
        <w:t>dz. U. z 2019</w:t>
      </w:r>
      <w:r w:rsidRPr="006C10D1">
        <w:rPr>
          <w:rFonts w:ascii="Times New Roman" w:hAnsi="Times New Roman"/>
          <w:sz w:val="24"/>
          <w:szCs w:val="24"/>
        </w:rPr>
        <w:t xml:space="preserve"> r. poz</w:t>
      </w:r>
      <w:r w:rsidR="000625AF">
        <w:rPr>
          <w:rFonts w:ascii="Times New Roman" w:hAnsi="Times New Roman"/>
          <w:sz w:val="24"/>
          <w:szCs w:val="24"/>
        </w:rPr>
        <w:t>. 742</w:t>
      </w:r>
      <w:r w:rsidR="00082571" w:rsidRPr="006C10D1">
        <w:rPr>
          <w:rFonts w:ascii="Times New Roman" w:hAnsi="Times New Roman"/>
          <w:sz w:val="24"/>
          <w:szCs w:val="24"/>
        </w:rPr>
        <w:t xml:space="preserve"> ze zm.) oraz zachowania </w:t>
      </w:r>
      <w:r w:rsidRPr="006C10D1">
        <w:rPr>
          <w:rFonts w:ascii="Times New Roman" w:hAnsi="Times New Roman"/>
          <w:sz w:val="24"/>
          <w:szCs w:val="24"/>
        </w:rPr>
        <w:t>w tajemnicy innych informacji, których ujawnienie mogłoby narazić Zamawiającego na szkodę.</w:t>
      </w:r>
    </w:p>
    <w:p w14:paraId="13D79287" w14:textId="183DA755" w:rsidR="009267B6" w:rsidRPr="006C10D1" w:rsidRDefault="001B674C" w:rsidP="00F5171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9267B6" w:rsidRPr="006C10D1">
        <w:rPr>
          <w:rFonts w:ascii="Times New Roman" w:hAnsi="Times New Roman"/>
          <w:sz w:val="24"/>
          <w:szCs w:val="24"/>
        </w:rPr>
        <w:t>racownicy Wykonawcy zobowiązani są do przestrzegania zasad segregacji odpadów na</w:t>
      </w:r>
      <w:r w:rsidR="00C770C7">
        <w:rPr>
          <w:rFonts w:ascii="Times New Roman" w:hAnsi="Times New Roman"/>
          <w:sz w:val="24"/>
          <w:szCs w:val="24"/>
        </w:rPr>
        <w:t> </w:t>
      </w:r>
      <w:r w:rsidR="009267B6" w:rsidRPr="006C10D1">
        <w:rPr>
          <w:rFonts w:ascii="Times New Roman" w:hAnsi="Times New Roman"/>
          <w:sz w:val="24"/>
          <w:szCs w:val="24"/>
        </w:rPr>
        <w:t>etapie sprzątania pomieszczeń oraz wynoszenie ich do oznaczonych pojemników stojących na zewnątrz budynków.</w:t>
      </w:r>
    </w:p>
    <w:p w14:paraId="501D1358" w14:textId="77777777" w:rsidR="009267B6" w:rsidRPr="006C10D1" w:rsidRDefault="001B674C" w:rsidP="00F5171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9267B6" w:rsidRPr="006C10D1">
        <w:rPr>
          <w:rFonts w:ascii="Times New Roman" w:hAnsi="Times New Roman"/>
          <w:sz w:val="24"/>
          <w:szCs w:val="24"/>
        </w:rPr>
        <w:t>soby wykonujące usługę utrzymania czystości u Zamawiającego powinny zostać wyposażone przez Wykonawcę:</w:t>
      </w:r>
    </w:p>
    <w:p w14:paraId="067BE9B2" w14:textId="77777777" w:rsidR="009267B6" w:rsidRPr="006C10D1" w:rsidRDefault="009267B6" w:rsidP="00F51712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w sprzęt (wózki do przewożenia sprzętu do sprzątania i mycia oraz środków czystości, szczotki, czyste niezużyte szmatki, </w:t>
      </w:r>
      <w:proofErr w:type="spellStart"/>
      <w:r w:rsidRPr="006C10D1">
        <w:rPr>
          <w:rFonts w:ascii="Times New Roman" w:hAnsi="Times New Roman"/>
          <w:sz w:val="24"/>
          <w:szCs w:val="24"/>
        </w:rPr>
        <w:t>mopy</w:t>
      </w:r>
      <w:proofErr w:type="spellEnd"/>
      <w:r w:rsidRPr="006C10D1">
        <w:rPr>
          <w:rFonts w:ascii="Times New Roman" w:hAnsi="Times New Roman"/>
          <w:sz w:val="24"/>
          <w:szCs w:val="24"/>
        </w:rPr>
        <w:t>, miotły itp.),</w:t>
      </w:r>
    </w:p>
    <w:p w14:paraId="5AC0F328" w14:textId="77777777" w:rsidR="009267B6" w:rsidRPr="006C10D1" w:rsidRDefault="009267B6" w:rsidP="00F51712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w artykuły i środki niezbędne do należytego wykonywania usługi, </w:t>
      </w:r>
    </w:p>
    <w:p w14:paraId="373D26CA" w14:textId="0E46AE64" w:rsidR="009267B6" w:rsidRPr="003D4E0A" w:rsidRDefault="005738BC" w:rsidP="00F51712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3D4E0A">
        <w:rPr>
          <w:rFonts w:ascii="Times New Roman" w:hAnsi="Times New Roman"/>
          <w:sz w:val="24"/>
          <w:szCs w:val="24"/>
        </w:rPr>
        <w:t xml:space="preserve">w </w:t>
      </w:r>
      <w:r w:rsidR="009267B6" w:rsidRPr="003D4E0A">
        <w:rPr>
          <w:rFonts w:ascii="Times New Roman" w:hAnsi="Times New Roman"/>
          <w:sz w:val="24"/>
          <w:szCs w:val="24"/>
        </w:rPr>
        <w:t>jednakowe, estetyczne stroje z oznaczeniem identyfikującym Wykonawcę,</w:t>
      </w:r>
    </w:p>
    <w:p w14:paraId="4005E461" w14:textId="77777777" w:rsidR="009267B6" w:rsidRPr="006C10D1" w:rsidRDefault="009267B6" w:rsidP="009267B6">
      <w:pPr>
        <w:pStyle w:val="Akapitzlist"/>
        <w:ind w:left="1778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a także imienne</w:t>
      </w:r>
      <w:r w:rsidRPr="006C10D1">
        <w:rPr>
          <w:rFonts w:ascii="Times New Roman" w:hAnsi="Times New Roman"/>
          <w:sz w:val="24"/>
          <w:szCs w:val="24"/>
        </w:rPr>
        <w:t xml:space="preserve"> identyfikatory osobiste.</w:t>
      </w:r>
    </w:p>
    <w:p w14:paraId="3D1744A4" w14:textId="77777777" w:rsidR="009267B6" w:rsidRPr="006C10D1" w:rsidRDefault="009267B6" w:rsidP="009267B6">
      <w:pPr>
        <w:pStyle w:val="Akapitzlist"/>
        <w:ind w:left="1778"/>
        <w:jc w:val="both"/>
        <w:rPr>
          <w:rFonts w:ascii="Times New Roman" w:hAnsi="Times New Roman"/>
          <w:sz w:val="24"/>
          <w:szCs w:val="24"/>
        </w:rPr>
      </w:pPr>
    </w:p>
    <w:p w14:paraId="40B11488" w14:textId="77777777" w:rsidR="009267B6" w:rsidRPr="006C10D1" w:rsidRDefault="009267B6" w:rsidP="00F51712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 xml:space="preserve">Koordynator, kontrola jakości świadczonej usługi, </w:t>
      </w:r>
    </w:p>
    <w:p w14:paraId="646D6DC9" w14:textId="77777777" w:rsidR="009267B6" w:rsidRPr="006C10D1" w:rsidRDefault="009267B6" w:rsidP="00F5171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Wykonawca zapewni i wyznaczy koordynatora, który będzie pełnił systematyczny</w:t>
      </w:r>
    </w:p>
    <w:p w14:paraId="5519A3B1" w14:textId="77777777" w:rsidR="009267B6" w:rsidRPr="006C10D1" w:rsidRDefault="009267B6" w:rsidP="009267B6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i bezpośredni nadzór </w:t>
      </w:r>
      <w:r w:rsidR="001B674C">
        <w:rPr>
          <w:rFonts w:ascii="Times New Roman" w:hAnsi="Times New Roman"/>
          <w:sz w:val="24"/>
          <w:szCs w:val="24"/>
        </w:rPr>
        <w:t xml:space="preserve">nad </w:t>
      </w:r>
      <w:r w:rsidRPr="006C10D1">
        <w:rPr>
          <w:rFonts w:ascii="Times New Roman" w:hAnsi="Times New Roman"/>
          <w:sz w:val="24"/>
          <w:szCs w:val="24"/>
        </w:rPr>
        <w:t>pracownik</w:t>
      </w:r>
      <w:r w:rsidR="001B674C">
        <w:rPr>
          <w:rFonts w:ascii="Times New Roman" w:hAnsi="Times New Roman"/>
          <w:sz w:val="24"/>
          <w:szCs w:val="24"/>
        </w:rPr>
        <w:t>ami</w:t>
      </w:r>
      <w:r w:rsidRPr="006C10D1">
        <w:rPr>
          <w:rFonts w:ascii="Times New Roman" w:hAnsi="Times New Roman"/>
          <w:sz w:val="24"/>
          <w:szCs w:val="24"/>
        </w:rPr>
        <w:t xml:space="preserve"> Wykonawcy w trakcie świadczenia usługi oraz kontroli jakości wykonywanej przez nich pracy. Ponadto do zadań koordynatora należy:</w:t>
      </w:r>
    </w:p>
    <w:p w14:paraId="53A997D0" w14:textId="77777777" w:rsidR="009267B6" w:rsidRPr="006C10D1" w:rsidRDefault="009267B6" w:rsidP="00F5171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utrzymywanie bezpośredniego i stałego kontaktu z pracownikami administracji obiektu, </w:t>
      </w:r>
    </w:p>
    <w:p w14:paraId="12E78529" w14:textId="42979988" w:rsidR="009267B6" w:rsidRPr="00D63906" w:rsidRDefault="009267B6" w:rsidP="009267B6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niezwłoczne reagowanie na zgłaszane uwagi i nieprawidłowości </w:t>
      </w:r>
      <w:r w:rsidRPr="00D63906">
        <w:rPr>
          <w:rFonts w:ascii="Times New Roman" w:hAnsi="Times New Roman"/>
          <w:sz w:val="24"/>
          <w:szCs w:val="24"/>
        </w:rPr>
        <w:t>w wykonywaniu usługi,</w:t>
      </w:r>
    </w:p>
    <w:p w14:paraId="56EC2121" w14:textId="77777777" w:rsidR="009267B6" w:rsidRPr="006C10D1" w:rsidRDefault="009267B6" w:rsidP="00F5171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dopilnowanie obowiązku wpisywania się na listę przez pracowników świadczących usługę sprzątania w obiekcie,</w:t>
      </w:r>
    </w:p>
    <w:p w14:paraId="3BBFC169" w14:textId="77777777" w:rsidR="009267B6" w:rsidRPr="006C10D1" w:rsidRDefault="009267B6" w:rsidP="00F5171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przeprowadzanie kontroli jakości świadczonej usługi sprzątania,</w:t>
      </w:r>
    </w:p>
    <w:p w14:paraId="466BAB7E" w14:textId="54056790" w:rsidR="009267B6" w:rsidRPr="006C10D1" w:rsidRDefault="009267B6" w:rsidP="00F5171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dokonywanie wp</w:t>
      </w:r>
      <w:r w:rsidR="000625AF">
        <w:rPr>
          <w:rFonts w:ascii="Times New Roman" w:hAnsi="Times New Roman"/>
          <w:sz w:val="24"/>
          <w:szCs w:val="24"/>
        </w:rPr>
        <w:t>isów do Książki Kontroli Stanu Czystości wyników i oceny</w:t>
      </w:r>
      <w:r w:rsidRPr="006C10D1">
        <w:rPr>
          <w:rFonts w:ascii="Times New Roman" w:hAnsi="Times New Roman"/>
          <w:sz w:val="24"/>
          <w:szCs w:val="24"/>
        </w:rPr>
        <w:t xml:space="preserve"> z każdej przeprowadzonej kontroli jakości świadczonej usługi sprzątania.</w:t>
      </w:r>
    </w:p>
    <w:p w14:paraId="2B9ECC27" w14:textId="77777777" w:rsidR="005D413D" w:rsidRDefault="009267B6" w:rsidP="00F5171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Koordynator </w:t>
      </w:r>
      <w:r w:rsidR="001B674C" w:rsidRPr="006C10D1">
        <w:rPr>
          <w:rFonts w:ascii="Times New Roman" w:hAnsi="Times New Roman"/>
          <w:sz w:val="24"/>
          <w:szCs w:val="24"/>
        </w:rPr>
        <w:t>powinien</w:t>
      </w:r>
      <w:r w:rsidR="001B674C">
        <w:rPr>
          <w:rFonts w:ascii="Times New Roman" w:hAnsi="Times New Roman"/>
          <w:sz w:val="24"/>
          <w:szCs w:val="24"/>
        </w:rPr>
        <w:t xml:space="preserve"> codziennie </w:t>
      </w:r>
      <w:r w:rsidRPr="006C10D1">
        <w:rPr>
          <w:rFonts w:ascii="Times New Roman" w:hAnsi="Times New Roman"/>
          <w:sz w:val="24"/>
          <w:szCs w:val="24"/>
        </w:rPr>
        <w:t>być dostępny „pod telefonem”</w:t>
      </w:r>
      <w:r w:rsidR="005D413D">
        <w:rPr>
          <w:rFonts w:ascii="Times New Roman" w:hAnsi="Times New Roman"/>
          <w:sz w:val="24"/>
          <w:szCs w:val="24"/>
        </w:rPr>
        <w:t>.</w:t>
      </w:r>
    </w:p>
    <w:p w14:paraId="060AC3AC" w14:textId="18B09115" w:rsidR="001B674C" w:rsidRDefault="005D413D" w:rsidP="00F5171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</w:t>
      </w:r>
      <w:r w:rsidRPr="003D4E0A">
        <w:rPr>
          <w:rFonts w:ascii="Times New Roman" w:hAnsi="Times New Roman"/>
          <w:sz w:val="24"/>
          <w:szCs w:val="24"/>
        </w:rPr>
        <w:t>wymaga</w:t>
      </w:r>
      <w:r w:rsidR="00200F9F" w:rsidRPr="003D4E0A">
        <w:rPr>
          <w:rFonts w:ascii="Times New Roman" w:hAnsi="Times New Roman"/>
          <w:sz w:val="24"/>
          <w:szCs w:val="24"/>
        </w:rPr>
        <w:t>, a</w:t>
      </w:r>
      <w:r w:rsidRPr="003D4E0A"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z w:val="24"/>
          <w:szCs w:val="24"/>
        </w:rPr>
        <w:t xml:space="preserve"> Koordynator </w:t>
      </w:r>
      <w:r w:rsidR="009A26DD">
        <w:rPr>
          <w:rFonts w:ascii="Times New Roman" w:hAnsi="Times New Roman"/>
          <w:sz w:val="24"/>
          <w:szCs w:val="24"/>
        </w:rPr>
        <w:t xml:space="preserve">dokonywał oceny jakości wykonanej usługi </w:t>
      </w:r>
      <w:r w:rsidR="009A26DD">
        <w:rPr>
          <w:rFonts w:ascii="Times New Roman" w:hAnsi="Times New Roman"/>
          <w:sz w:val="24"/>
          <w:szCs w:val="24"/>
        </w:rPr>
        <w:br/>
      </w:r>
      <w:r w:rsidR="009267B6" w:rsidRPr="006C10D1">
        <w:rPr>
          <w:rFonts w:ascii="Times New Roman" w:hAnsi="Times New Roman"/>
          <w:sz w:val="24"/>
          <w:szCs w:val="24"/>
        </w:rPr>
        <w:t>w obiekcie</w:t>
      </w:r>
      <w:r w:rsidR="009A26DD">
        <w:rPr>
          <w:rFonts w:ascii="Times New Roman" w:hAnsi="Times New Roman"/>
          <w:sz w:val="24"/>
          <w:szCs w:val="24"/>
        </w:rPr>
        <w:t xml:space="preserve"> w obecności Kierownika administracji o</w:t>
      </w:r>
      <w:r w:rsidR="001B674C">
        <w:rPr>
          <w:rFonts w:ascii="Times New Roman" w:hAnsi="Times New Roman"/>
          <w:sz w:val="24"/>
          <w:szCs w:val="24"/>
        </w:rPr>
        <w:t>biektu lub oso</w:t>
      </w:r>
      <w:r w:rsidR="009A26DD">
        <w:rPr>
          <w:rFonts w:ascii="Times New Roman" w:hAnsi="Times New Roman"/>
          <w:sz w:val="24"/>
          <w:szCs w:val="24"/>
        </w:rPr>
        <w:t>by wyznaczonej przez Kierownika administracji o</w:t>
      </w:r>
      <w:r w:rsidR="001B674C">
        <w:rPr>
          <w:rFonts w:ascii="Times New Roman" w:hAnsi="Times New Roman"/>
          <w:sz w:val="24"/>
          <w:szCs w:val="24"/>
        </w:rPr>
        <w:t>biektu,</w:t>
      </w:r>
      <w:r w:rsidRPr="005D41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 razy w tygodniu</w:t>
      </w:r>
      <w:r w:rsidR="001B674C">
        <w:rPr>
          <w:rFonts w:ascii="Times New Roman" w:hAnsi="Times New Roman"/>
          <w:sz w:val="24"/>
          <w:szCs w:val="24"/>
        </w:rPr>
        <w:t xml:space="preserve"> w godzinach ustalonych z</w:t>
      </w:r>
      <w:r w:rsidR="00C770C7">
        <w:rPr>
          <w:rFonts w:ascii="Times New Roman" w:hAnsi="Times New Roman"/>
          <w:sz w:val="24"/>
          <w:szCs w:val="24"/>
        </w:rPr>
        <w:t> </w:t>
      </w:r>
      <w:r w:rsidR="009A26DD">
        <w:rPr>
          <w:rFonts w:ascii="Times New Roman" w:hAnsi="Times New Roman"/>
          <w:sz w:val="24"/>
          <w:szCs w:val="24"/>
        </w:rPr>
        <w:t>Kierownikiem administracji o</w:t>
      </w:r>
      <w:r w:rsidR="001B674C">
        <w:rPr>
          <w:rFonts w:ascii="Times New Roman" w:hAnsi="Times New Roman"/>
          <w:sz w:val="24"/>
          <w:szCs w:val="24"/>
        </w:rPr>
        <w:t>biektu.</w:t>
      </w:r>
    </w:p>
    <w:p w14:paraId="6601463E" w14:textId="602A4938" w:rsidR="009267B6" w:rsidRPr="006C10D1" w:rsidRDefault="00320D1F" w:rsidP="00F5171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Koordynator musi posiadać przynajmniej 12-miesięczne</w:t>
      </w:r>
      <w:r w:rsidR="009267B6" w:rsidRPr="006C10D1">
        <w:rPr>
          <w:rFonts w:ascii="Times New Roman" w:hAnsi="Times New Roman"/>
          <w:sz w:val="24"/>
          <w:szCs w:val="24"/>
        </w:rPr>
        <w:t xml:space="preserve"> doświadczenie w zakresie nadzoru nad zespołem sprzątającym oraz wiedzę z zakresu technik </w:t>
      </w:r>
      <w:r w:rsidR="00082571" w:rsidRPr="006C10D1">
        <w:rPr>
          <w:rFonts w:ascii="Times New Roman" w:hAnsi="Times New Roman"/>
          <w:sz w:val="24"/>
          <w:szCs w:val="24"/>
        </w:rPr>
        <w:t>sprzątania i środków używanych</w:t>
      </w:r>
      <w:r w:rsidR="00C770C7">
        <w:rPr>
          <w:rFonts w:ascii="Times New Roman" w:hAnsi="Times New Roman"/>
          <w:sz w:val="24"/>
          <w:szCs w:val="24"/>
        </w:rPr>
        <w:t xml:space="preserve"> </w:t>
      </w:r>
      <w:r w:rsidR="00C770C7" w:rsidRPr="006C10D1">
        <w:rPr>
          <w:rFonts w:ascii="Times New Roman" w:hAnsi="Times New Roman"/>
          <w:sz w:val="24"/>
          <w:szCs w:val="24"/>
        </w:rPr>
        <w:t>do</w:t>
      </w:r>
      <w:r w:rsidR="00C770C7">
        <w:rPr>
          <w:rFonts w:ascii="Times New Roman" w:hAnsi="Times New Roman"/>
          <w:sz w:val="24"/>
          <w:szCs w:val="24"/>
        </w:rPr>
        <w:t> </w:t>
      </w:r>
      <w:r w:rsidR="009267B6" w:rsidRPr="006C10D1">
        <w:rPr>
          <w:rFonts w:ascii="Times New Roman" w:hAnsi="Times New Roman"/>
          <w:sz w:val="24"/>
          <w:szCs w:val="24"/>
        </w:rPr>
        <w:t>wykonywania usługi.</w:t>
      </w:r>
    </w:p>
    <w:p w14:paraId="59F0B188" w14:textId="5D47D6CA" w:rsidR="009267B6" w:rsidRPr="006C10D1" w:rsidRDefault="009267B6" w:rsidP="00F5171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Zamawiający ma prawo do przeprowadzania, bez obowiązku powiadamiania Wykonawcy, w dowolnym czasie, kontroli jakości wykonywanej usługi, jakości stosowanych środków czyszczących, konserwujących, dezynf</w:t>
      </w:r>
      <w:r w:rsidR="000E34D0">
        <w:rPr>
          <w:rFonts w:ascii="Times New Roman" w:hAnsi="Times New Roman"/>
          <w:sz w:val="24"/>
          <w:szCs w:val="24"/>
        </w:rPr>
        <w:t>ekujących, środków higieny</w:t>
      </w:r>
      <w:r w:rsidRPr="006C10D1">
        <w:rPr>
          <w:rFonts w:ascii="Times New Roman" w:hAnsi="Times New Roman"/>
          <w:sz w:val="24"/>
          <w:szCs w:val="24"/>
        </w:rPr>
        <w:t xml:space="preserve"> i innych, niezbędnych </w:t>
      </w:r>
      <w:r w:rsidR="009D2739">
        <w:rPr>
          <w:rFonts w:ascii="Times New Roman" w:hAnsi="Times New Roman"/>
          <w:sz w:val="24"/>
          <w:szCs w:val="24"/>
        </w:rPr>
        <w:br/>
      </w:r>
      <w:r w:rsidRPr="006C10D1">
        <w:rPr>
          <w:rFonts w:ascii="Times New Roman" w:hAnsi="Times New Roman"/>
          <w:sz w:val="24"/>
          <w:szCs w:val="24"/>
        </w:rPr>
        <w:t>do właściwego i nieprzerwanego świadczenia usługi, na okoliczność której zostanie sporządzona notatka służbowa.</w:t>
      </w:r>
    </w:p>
    <w:p w14:paraId="46953369" w14:textId="77777777" w:rsidR="001B674C" w:rsidRPr="006C10D1" w:rsidRDefault="001B674C" w:rsidP="00F5171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Zmiana koordynatora wymaga zgody Zamawiającego.</w:t>
      </w:r>
    </w:p>
    <w:p w14:paraId="64E213C5" w14:textId="77777777" w:rsidR="009267B6" w:rsidRPr="006C10D1" w:rsidRDefault="009267B6" w:rsidP="009267B6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501D4821" w14:textId="77777777" w:rsidR="009267B6" w:rsidRPr="006C10D1" w:rsidRDefault="009267B6" w:rsidP="00F51712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Wykonawca ponosi odpowiedzialność za szkody powstałe w związku z realizacją zamówienia oraz innych działań osób zatrud</w:t>
      </w:r>
      <w:r w:rsidR="00082571" w:rsidRPr="006C10D1">
        <w:rPr>
          <w:rFonts w:ascii="Times New Roman" w:hAnsi="Times New Roman"/>
          <w:sz w:val="24"/>
          <w:szCs w:val="24"/>
        </w:rPr>
        <w:t xml:space="preserve">nionych przez Wykonawcę, w tym </w:t>
      </w:r>
      <w:r w:rsidRPr="006C10D1">
        <w:rPr>
          <w:rFonts w:ascii="Times New Roman" w:hAnsi="Times New Roman"/>
          <w:sz w:val="24"/>
          <w:szCs w:val="24"/>
        </w:rPr>
        <w:t>za uszkodzenia lub zniszczenie wszelkiej własności publicznej lub</w:t>
      </w:r>
      <w:r w:rsidR="00082571" w:rsidRPr="006C10D1">
        <w:rPr>
          <w:rFonts w:ascii="Times New Roman" w:hAnsi="Times New Roman"/>
          <w:sz w:val="24"/>
          <w:szCs w:val="24"/>
        </w:rPr>
        <w:t xml:space="preserve"> prywatnej </w:t>
      </w:r>
      <w:r w:rsidRPr="006C10D1">
        <w:rPr>
          <w:rFonts w:ascii="Times New Roman" w:hAnsi="Times New Roman"/>
          <w:sz w:val="24"/>
          <w:szCs w:val="24"/>
        </w:rPr>
        <w:t>w pomieszczeniach objętych usługą sprzątania.</w:t>
      </w:r>
    </w:p>
    <w:p w14:paraId="0E64F27B" w14:textId="3FE696B1" w:rsidR="009267B6" w:rsidRPr="00320D1F" w:rsidRDefault="009267B6" w:rsidP="00320D1F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Wykonawca zobowiązany jest do zapewnienia, aby wszystkie wyznaczone przez niego osoby wykonujące usługę posiadały aktualne przeszkolenie w zakresie BHP i ppoż.</w:t>
      </w:r>
      <w:r w:rsidR="00320D1F">
        <w:rPr>
          <w:rFonts w:ascii="Times New Roman" w:hAnsi="Times New Roman"/>
          <w:sz w:val="24"/>
          <w:szCs w:val="24"/>
        </w:rPr>
        <w:t xml:space="preserve"> </w:t>
      </w:r>
      <w:r w:rsidR="00320D1F" w:rsidRPr="00F74904">
        <w:rPr>
          <w:rFonts w:ascii="Times New Roman" w:hAnsi="Times New Roman"/>
          <w:sz w:val="24"/>
          <w:szCs w:val="24"/>
        </w:rPr>
        <w:t xml:space="preserve">oraz posiadały odpowiednią do zakresu wykonywanych usług odzież roboczą, ochronną oraz posiadać środki odpowiednie do wykonywanej pracy. Wykonawca zobowiąże się do zaznajomienia personelu </w:t>
      </w:r>
      <w:r w:rsidR="00A1331E">
        <w:rPr>
          <w:rFonts w:ascii="Times New Roman" w:hAnsi="Times New Roman"/>
          <w:sz w:val="24"/>
          <w:szCs w:val="24"/>
        </w:rPr>
        <w:br/>
      </w:r>
      <w:r w:rsidR="00320D1F" w:rsidRPr="00F74904">
        <w:rPr>
          <w:rFonts w:ascii="Times New Roman" w:hAnsi="Times New Roman"/>
          <w:sz w:val="24"/>
          <w:szCs w:val="24"/>
        </w:rPr>
        <w:t>z kartami charakterystyki lub kartami produktów używanych środków.</w:t>
      </w:r>
    </w:p>
    <w:p w14:paraId="51B72004" w14:textId="77777777" w:rsidR="009267B6" w:rsidRPr="006C10D1" w:rsidRDefault="009267B6" w:rsidP="00F51712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Wykonawca ponosi pełną odpowiedzialność za osoby wykonujące usługę utrzymania czystości, w tym przestrzeganie przez nich zasad BHP, </w:t>
      </w:r>
      <w:proofErr w:type="spellStart"/>
      <w:r w:rsidRPr="006C10D1">
        <w:rPr>
          <w:rFonts w:ascii="Times New Roman" w:hAnsi="Times New Roman"/>
          <w:sz w:val="24"/>
          <w:szCs w:val="24"/>
        </w:rPr>
        <w:t>ppoż</w:t>
      </w:r>
      <w:proofErr w:type="spellEnd"/>
      <w:r w:rsidRPr="006C10D1">
        <w:rPr>
          <w:rFonts w:ascii="Times New Roman" w:hAnsi="Times New Roman"/>
          <w:sz w:val="24"/>
          <w:szCs w:val="24"/>
        </w:rPr>
        <w:t xml:space="preserve"> na terenie Zamawiającego.</w:t>
      </w:r>
    </w:p>
    <w:p w14:paraId="7954104B" w14:textId="512A9AFF" w:rsidR="009267B6" w:rsidRPr="003D4E0A" w:rsidRDefault="009267B6" w:rsidP="00F51712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E0A">
        <w:rPr>
          <w:rFonts w:ascii="Times New Roman" w:hAnsi="Times New Roman"/>
          <w:sz w:val="24"/>
          <w:szCs w:val="24"/>
        </w:rPr>
        <w:t>Pobrane z portierni przez pracowników Wykonawcy klucze do pomieszczeń winny być zdane niezwłocznie po sp</w:t>
      </w:r>
      <w:r w:rsidRPr="00A2252F">
        <w:rPr>
          <w:rFonts w:ascii="Times New Roman" w:hAnsi="Times New Roman"/>
          <w:sz w:val="24"/>
          <w:szCs w:val="24"/>
        </w:rPr>
        <w:t>rzątnięciu pomieszcze</w:t>
      </w:r>
      <w:r w:rsidR="00276BF8" w:rsidRPr="00A2252F">
        <w:rPr>
          <w:rFonts w:ascii="Times New Roman" w:hAnsi="Times New Roman"/>
          <w:sz w:val="24"/>
          <w:szCs w:val="24"/>
        </w:rPr>
        <w:t>ń</w:t>
      </w:r>
      <w:r w:rsidRPr="00A2252F">
        <w:rPr>
          <w:rFonts w:ascii="Times New Roman" w:hAnsi="Times New Roman"/>
          <w:sz w:val="24"/>
          <w:szCs w:val="24"/>
        </w:rPr>
        <w:t xml:space="preserve">. Niedopuszczalne jest pozostawianie </w:t>
      </w:r>
      <w:r w:rsidR="00276BF8" w:rsidRPr="00A2252F">
        <w:rPr>
          <w:rFonts w:ascii="Times New Roman" w:hAnsi="Times New Roman"/>
          <w:sz w:val="24"/>
          <w:szCs w:val="24"/>
        </w:rPr>
        <w:t xml:space="preserve">kluczy </w:t>
      </w:r>
      <w:r w:rsidR="00C770C7" w:rsidRPr="00A2252F">
        <w:rPr>
          <w:rFonts w:ascii="Times New Roman" w:hAnsi="Times New Roman"/>
          <w:sz w:val="24"/>
          <w:szCs w:val="24"/>
        </w:rPr>
        <w:lastRenderedPageBreak/>
        <w:t>w</w:t>
      </w:r>
      <w:r w:rsidR="00C770C7" w:rsidRPr="0089170A">
        <w:rPr>
          <w:rFonts w:ascii="Times New Roman" w:hAnsi="Times New Roman"/>
          <w:sz w:val="24"/>
          <w:szCs w:val="24"/>
        </w:rPr>
        <w:t> </w:t>
      </w:r>
      <w:r w:rsidRPr="003D4E0A">
        <w:rPr>
          <w:rFonts w:ascii="Times New Roman" w:hAnsi="Times New Roman"/>
          <w:sz w:val="24"/>
          <w:szCs w:val="24"/>
        </w:rPr>
        <w:t xml:space="preserve">drzwiach. Przed zamknięciem pomieszczenia pracownik sprzątający zobowiązany jest </w:t>
      </w:r>
      <w:r w:rsidR="00C770C7" w:rsidRPr="003D4E0A">
        <w:rPr>
          <w:rFonts w:ascii="Times New Roman" w:hAnsi="Times New Roman"/>
          <w:sz w:val="24"/>
          <w:szCs w:val="24"/>
        </w:rPr>
        <w:t>do</w:t>
      </w:r>
      <w:r w:rsidR="00C770C7" w:rsidRPr="0089170A">
        <w:rPr>
          <w:rFonts w:ascii="Times New Roman" w:hAnsi="Times New Roman"/>
          <w:sz w:val="24"/>
          <w:szCs w:val="24"/>
        </w:rPr>
        <w:t> </w:t>
      </w:r>
      <w:r w:rsidR="005D413D" w:rsidRPr="003D4E0A">
        <w:rPr>
          <w:rFonts w:ascii="Times New Roman" w:hAnsi="Times New Roman"/>
          <w:sz w:val="24"/>
          <w:szCs w:val="24"/>
        </w:rPr>
        <w:t>zamknięcia wszystkich okien</w:t>
      </w:r>
      <w:r w:rsidRPr="003D4E0A">
        <w:rPr>
          <w:rFonts w:ascii="Times New Roman" w:hAnsi="Times New Roman"/>
          <w:sz w:val="24"/>
          <w:szCs w:val="24"/>
        </w:rPr>
        <w:t xml:space="preserve"> oraz do zgaszenia światła.</w:t>
      </w:r>
    </w:p>
    <w:p w14:paraId="2901FB18" w14:textId="3B442018" w:rsidR="009267B6" w:rsidRPr="00A2252F" w:rsidRDefault="009267B6" w:rsidP="00F51712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Wykonawca zobowiązany jest do bezzwłocznego poinformowania Zamawiającego o</w:t>
      </w:r>
      <w:r w:rsidR="00C770C7" w:rsidRPr="0089170A">
        <w:rPr>
          <w:rFonts w:ascii="Times New Roman" w:hAnsi="Times New Roman"/>
          <w:sz w:val="24"/>
          <w:szCs w:val="24"/>
        </w:rPr>
        <w:t> </w:t>
      </w:r>
      <w:r w:rsidRPr="003D4E0A">
        <w:rPr>
          <w:rFonts w:ascii="Times New Roman" w:hAnsi="Times New Roman"/>
          <w:sz w:val="24"/>
          <w:szCs w:val="24"/>
        </w:rPr>
        <w:t xml:space="preserve">wszelkich zauważonych awariach i uszkodzeniach występujących w </w:t>
      </w:r>
      <w:r w:rsidR="006852E3" w:rsidRPr="00A2252F">
        <w:rPr>
          <w:rFonts w:ascii="Times New Roman" w:hAnsi="Times New Roman"/>
          <w:sz w:val="24"/>
          <w:szCs w:val="24"/>
        </w:rPr>
        <w:t>obiekcie</w:t>
      </w:r>
      <w:r w:rsidRPr="00A2252F">
        <w:rPr>
          <w:rFonts w:ascii="Times New Roman" w:hAnsi="Times New Roman"/>
          <w:sz w:val="24"/>
          <w:szCs w:val="24"/>
        </w:rPr>
        <w:t>.</w:t>
      </w:r>
    </w:p>
    <w:p w14:paraId="4C0A8649" w14:textId="641151AB" w:rsidR="00552AC7" w:rsidRPr="006C10D1" w:rsidRDefault="00552AC7" w:rsidP="00F51712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2AC7">
        <w:rPr>
          <w:rFonts w:ascii="Times New Roman" w:hAnsi="Times New Roman"/>
          <w:sz w:val="24"/>
          <w:szCs w:val="24"/>
        </w:rPr>
        <w:t xml:space="preserve">Umowa zostanie zawarta na </w:t>
      </w:r>
      <w:r w:rsidRPr="00081899">
        <w:rPr>
          <w:rFonts w:ascii="Times New Roman" w:hAnsi="Times New Roman"/>
          <w:color w:val="000000" w:themeColor="text1"/>
          <w:sz w:val="24"/>
          <w:szCs w:val="24"/>
        </w:rPr>
        <w:t xml:space="preserve">okres </w:t>
      </w:r>
      <w:r w:rsidR="000625AF" w:rsidRPr="00081899">
        <w:rPr>
          <w:rFonts w:ascii="Times New Roman" w:hAnsi="Times New Roman"/>
          <w:color w:val="000000" w:themeColor="text1"/>
          <w:sz w:val="24"/>
          <w:szCs w:val="24"/>
        </w:rPr>
        <w:t>36 miesięcy</w:t>
      </w:r>
      <w:r w:rsidR="00081899" w:rsidRPr="00081899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4ACE6BB2" w14:textId="77777777" w:rsidR="009267B6" w:rsidRPr="006C10D1" w:rsidRDefault="009267B6" w:rsidP="009267B6">
      <w:pPr>
        <w:jc w:val="both"/>
        <w:rPr>
          <w:sz w:val="24"/>
          <w:szCs w:val="24"/>
        </w:rPr>
      </w:pPr>
    </w:p>
    <w:p w14:paraId="1E69CFB1" w14:textId="3F90110F" w:rsidR="00124C2D" w:rsidRDefault="00124C2D" w:rsidP="009267B6">
      <w:pPr>
        <w:spacing w:line="276" w:lineRule="auto"/>
        <w:jc w:val="center"/>
        <w:rPr>
          <w:b/>
          <w:sz w:val="24"/>
          <w:szCs w:val="24"/>
        </w:rPr>
      </w:pPr>
    </w:p>
    <w:p w14:paraId="62903159" w14:textId="77777777" w:rsidR="00C770C7" w:rsidRDefault="00C770C7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5C517265" w14:textId="0C2AD73F" w:rsidR="009267B6" w:rsidRPr="006C10D1" w:rsidRDefault="009267B6" w:rsidP="009267B6">
      <w:pPr>
        <w:spacing w:line="276" w:lineRule="auto"/>
        <w:jc w:val="center"/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lastRenderedPageBreak/>
        <w:t>Szczegółowy zakres i częstotliwość prac objętych zamówieniem:</w:t>
      </w:r>
    </w:p>
    <w:p w14:paraId="3B9E7644" w14:textId="77777777" w:rsidR="009267B6" w:rsidRPr="006C10D1" w:rsidRDefault="009267B6" w:rsidP="009267B6">
      <w:pPr>
        <w:spacing w:line="276" w:lineRule="auto"/>
        <w:jc w:val="both"/>
        <w:rPr>
          <w:b/>
          <w:sz w:val="24"/>
          <w:szCs w:val="24"/>
        </w:rPr>
      </w:pPr>
    </w:p>
    <w:tbl>
      <w:tblPr>
        <w:tblStyle w:val="Tabela-Siatka"/>
        <w:tblW w:w="9776" w:type="dxa"/>
        <w:tblLayout w:type="fixed"/>
        <w:tblLook w:val="04A0" w:firstRow="1" w:lastRow="0" w:firstColumn="1" w:lastColumn="0" w:noHBand="0" w:noVBand="1"/>
      </w:tblPr>
      <w:tblGrid>
        <w:gridCol w:w="551"/>
        <w:gridCol w:w="4507"/>
        <w:gridCol w:w="1070"/>
        <w:gridCol w:w="1236"/>
        <w:gridCol w:w="1134"/>
        <w:gridCol w:w="1278"/>
      </w:tblGrid>
      <w:tr w:rsidR="009267B6" w:rsidRPr="006C10D1" w14:paraId="4CD76738" w14:textId="77777777" w:rsidTr="00CC605E">
        <w:trPr>
          <w:trHeight w:val="486"/>
        </w:trPr>
        <w:tc>
          <w:tcPr>
            <w:tcW w:w="551" w:type="dxa"/>
            <w:vMerge w:val="restart"/>
            <w:vAlign w:val="center"/>
          </w:tcPr>
          <w:p w14:paraId="492BE5EB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4507" w:type="dxa"/>
            <w:vMerge w:val="restart"/>
            <w:vAlign w:val="center"/>
          </w:tcPr>
          <w:p w14:paraId="342052B2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Rodzaj czynności</w:t>
            </w:r>
          </w:p>
        </w:tc>
        <w:tc>
          <w:tcPr>
            <w:tcW w:w="4718" w:type="dxa"/>
            <w:gridSpan w:val="4"/>
          </w:tcPr>
          <w:p w14:paraId="571146D6" w14:textId="47C649FE" w:rsidR="009267B6" w:rsidRPr="006C10D1" w:rsidRDefault="007845C3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="009267B6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zęstotliwość</w:t>
            </w:r>
          </w:p>
        </w:tc>
      </w:tr>
      <w:tr w:rsidR="009267B6" w:rsidRPr="006C10D1" w14:paraId="3F4E7551" w14:textId="77777777" w:rsidTr="00CC605E">
        <w:trPr>
          <w:trHeight w:val="240"/>
        </w:trPr>
        <w:tc>
          <w:tcPr>
            <w:tcW w:w="551" w:type="dxa"/>
            <w:vMerge/>
          </w:tcPr>
          <w:p w14:paraId="7E9FA343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7" w:type="dxa"/>
            <w:vMerge/>
          </w:tcPr>
          <w:p w14:paraId="4D472BF6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70" w:type="dxa"/>
          </w:tcPr>
          <w:p w14:paraId="3E6E687D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 x</w:t>
            </w:r>
          </w:p>
          <w:p w14:paraId="2CAB615F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dziennie</w:t>
            </w:r>
          </w:p>
        </w:tc>
        <w:tc>
          <w:tcPr>
            <w:tcW w:w="1236" w:type="dxa"/>
          </w:tcPr>
          <w:p w14:paraId="45C34ACF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 x w tygodniu</w:t>
            </w:r>
          </w:p>
        </w:tc>
        <w:tc>
          <w:tcPr>
            <w:tcW w:w="1134" w:type="dxa"/>
          </w:tcPr>
          <w:p w14:paraId="7019C41C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 x w miesiącu</w:t>
            </w:r>
          </w:p>
        </w:tc>
        <w:tc>
          <w:tcPr>
            <w:tcW w:w="1278" w:type="dxa"/>
          </w:tcPr>
          <w:p w14:paraId="27854901" w14:textId="77777777" w:rsidR="009267B6" w:rsidRPr="006C10D1" w:rsidRDefault="00596E6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267B6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x w roku</w:t>
            </w:r>
          </w:p>
        </w:tc>
      </w:tr>
      <w:tr w:rsidR="009267B6" w:rsidRPr="006C10D1" w14:paraId="0B80F30D" w14:textId="77777777" w:rsidTr="00CC605E">
        <w:tc>
          <w:tcPr>
            <w:tcW w:w="551" w:type="dxa"/>
            <w:vAlign w:val="center"/>
          </w:tcPr>
          <w:p w14:paraId="3FF788FB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164ED5E2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amiatanie i mycie podłóg oraz listew przyściennych na mokro z użyciem środków przeznaczonych do mycia odpowiednich powierzchni, płynu antypoślizgowego</w:t>
            </w:r>
          </w:p>
        </w:tc>
        <w:tc>
          <w:tcPr>
            <w:tcW w:w="1070" w:type="dxa"/>
            <w:vAlign w:val="center"/>
          </w:tcPr>
          <w:p w14:paraId="69700AA1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0A549FED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B880DFA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5D8D2994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7040CF6C" w14:textId="77777777" w:rsidTr="00CC605E">
        <w:tc>
          <w:tcPr>
            <w:tcW w:w="551" w:type="dxa"/>
            <w:vAlign w:val="center"/>
          </w:tcPr>
          <w:p w14:paraId="6CF8FCDB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2BEEE424" w14:textId="14EB4C36" w:rsidR="009267B6" w:rsidRPr="006C10D1" w:rsidRDefault="00A83FF0" w:rsidP="0089170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aszynowe czyszczenie posadzek w holach i korytarzach, konserwacja atestowanymi środkami p</w:t>
            </w:r>
            <w:r w:rsidR="00093D0C" w:rsidRPr="006C10D1">
              <w:rPr>
                <w:rFonts w:ascii="Times New Roman" w:hAnsi="Times New Roman" w:cs="Times New Roman"/>
                <w:sz w:val="24"/>
                <w:szCs w:val="24"/>
              </w:rPr>
              <w:t>rzeciwpoślizgowymi, nabłyszcza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jącymi, odpowiednimi do danej powierzchni</w:t>
            </w:r>
          </w:p>
        </w:tc>
        <w:tc>
          <w:tcPr>
            <w:tcW w:w="1070" w:type="dxa"/>
            <w:vAlign w:val="center"/>
          </w:tcPr>
          <w:p w14:paraId="06B30FD9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1E73B859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873F0DE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72EC59E0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4A3D502B" w14:textId="77777777" w:rsidTr="00CC605E">
        <w:tc>
          <w:tcPr>
            <w:tcW w:w="551" w:type="dxa"/>
            <w:vAlign w:val="center"/>
          </w:tcPr>
          <w:p w14:paraId="0162558E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3478CAAE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dkurzanie wykładzin dywanowych wraz </w:t>
            </w:r>
          </w:p>
          <w:p w14:paraId="1904417E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z cokolikami, chodników, dywanów, usuwanie plam z powierzchni wykładzin dywanowych, chodników</w:t>
            </w:r>
          </w:p>
        </w:tc>
        <w:tc>
          <w:tcPr>
            <w:tcW w:w="1070" w:type="dxa"/>
            <w:vAlign w:val="center"/>
          </w:tcPr>
          <w:p w14:paraId="53513A4E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6E369504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EFFB855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734F74B6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5193F647" w14:textId="77777777" w:rsidTr="00CC605E">
        <w:tc>
          <w:tcPr>
            <w:tcW w:w="551" w:type="dxa"/>
            <w:vAlign w:val="center"/>
          </w:tcPr>
          <w:p w14:paraId="2D396ABF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0EC0F529" w14:textId="2B4FC124" w:rsidR="009267B6" w:rsidRPr="00A2252F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E0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9267B6" w:rsidRPr="003D4E0A">
              <w:rPr>
                <w:rFonts w:ascii="Times New Roman" w:hAnsi="Times New Roman" w:cs="Times New Roman"/>
                <w:sz w:val="24"/>
                <w:szCs w:val="24"/>
              </w:rPr>
              <w:t xml:space="preserve">suwanie śladów palców z powierzchni szklanych, </w:t>
            </w:r>
            <w:proofErr w:type="spellStart"/>
            <w:r w:rsidR="008F5F38" w:rsidRPr="00A2252F">
              <w:rPr>
                <w:rFonts w:ascii="Times New Roman" w:hAnsi="Times New Roman"/>
                <w:sz w:val="24"/>
                <w:szCs w:val="24"/>
              </w:rPr>
              <w:t>plexi</w:t>
            </w:r>
            <w:proofErr w:type="spellEnd"/>
            <w:r w:rsidR="008F5F38" w:rsidRPr="00A2252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267B6" w:rsidRPr="00A2252F">
              <w:rPr>
                <w:rFonts w:ascii="Times New Roman" w:hAnsi="Times New Roman"/>
                <w:sz w:val="24"/>
                <w:szCs w:val="24"/>
              </w:rPr>
              <w:t>czyszczenie tablic szkolnych</w:t>
            </w:r>
            <w:r w:rsidR="00DD4D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D4DC4">
              <w:rPr>
                <w:rFonts w:ascii="Times New Roman" w:hAnsi="Times New Roman" w:cs="Times New Roman"/>
              </w:rPr>
              <w:t>suchościeralnych</w:t>
            </w:r>
            <w:proofErr w:type="spellEnd"/>
            <w:r w:rsidR="00DD4DC4">
              <w:rPr>
                <w:rFonts w:ascii="Times New Roman" w:hAnsi="Times New Roman" w:cs="Times New Roman"/>
              </w:rPr>
              <w:t>/klasycznych</w:t>
            </w:r>
          </w:p>
        </w:tc>
        <w:tc>
          <w:tcPr>
            <w:tcW w:w="1070" w:type="dxa"/>
            <w:vAlign w:val="center"/>
          </w:tcPr>
          <w:p w14:paraId="1B89DC38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12D21E46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1E01350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2C519A2A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0F6A37B4" w14:textId="77777777" w:rsidTr="00CC605E">
        <w:tc>
          <w:tcPr>
            <w:tcW w:w="551" w:type="dxa"/>
            <w:vAlign w:val="center"/>
          </w:tcPr>
          <w:p w14:paraId="345BE466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3126FE47" w14:textId="793A2B10" w:rsidR="009267B6" w:rsidRPr="00A1331E" w:rsidRDefault="00A83FF0" w:rsidP="003D4E0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331E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267B6" w:rsidRPr="00A1331E">
              <w:rPr>
                <w:rFonts w:ascii="Times New Roman" w:hAnsi="Times New Roman" w:cs="Times New Roman"/>
                <w:sz w:val="24"/>
                <w:szCs w:val="24"/>
              </w:rPr>
              <w:t xml:space="preserve">ycieranie kurzu (z mebli, regałów, </w:t>
            </w:r>
            <w:r w:rsidR="008F5F38" w:rsidRPr="00A1331E">
              <w:rPr>
                <w:rFonts w:ascii="Times New Roman" w:hAnsi="Times New Roman" w:cs="Times New Roman"/>
                <w:sz w:val="24"/>
                <w:szCs w:val="24"/>
              </w:rPr>
              <w:t xml:space="preserve">regałów bibliotecznych, </w:t>
            </w:r>
            <w:r w:rsidR="009267B6" w:rsidRPr="00A1331E">
              <w:rPr>
                <w:rFonts w:ascii="Times New Roman" w:hAnsi="Times New Roman" w:cs="Times New Roman"/>
                <w:sz w:val="24"/>
                <w:szCs w:val="24"/>
              </w:rPr>
              <w:t>półek, biurek, stołów, luster, obrazów i innego sprzętu znajdującego się w pomieszczeniach</w:t>
            </w:r>
            <w:r w:rsidR="00A2252F" w:rsidRPr="00A133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5450" w:rsidRPr="00A1331E">
              <w:rPr>
                <w:rFonts w:ascii="Times New Roman" w:hAnsi="Times New Roman" w:cs="Times New Roman"/>
                <w:sz w:val="24"/>
                <w:szCs w:val="24"/>
              </w:rPr>
              <w:t>(z wyłączeniem sprzęt</w:t>
            </w:r>
            <w:r w:rsidR="009E3DD6" w:rsidRPr="00A1331E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A2252F" w:rsidRPr="00A133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A1331E">
              <w:rPr>
                <w:rFonts w:ascii="Times New Roman" w:hAnsi="Times New Roman" w:cs="Times New Roman"/>
                <w:sz w:val="24"/>
                <w:szCs w:val="24"/>
              </w:rPr>
              <w:t>teleinformatycznego), przecieranie na mokro parapetów i listew naściennych</w:t>
            </w:r>
          </w:p>
        </w:tc>
        <w:tc>
          <w:tcPr>
            <w:tcW w:w="1070" w:type="dxa"/>
            <w:vAlign w:val="center"/>
          </w:tcPr>
          <w:p w14:paraId="3FF5BD7D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51733A21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C89D609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5EE4ED23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79974B1D" w14:textId="77777777" w:rsidTr="00CC605E">
        <w:tc>
          <w:tcPr>
            <w:tcW w:w="551" w:type="dxa"/>
            <w:vAlign w:val="center"/>
          </w:tcPr>
          <w:p w14:paraId="78E79BA6" w14:textId="77777777" w:rsidR="009267B6" w:rsidRPr="006C10D1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684B3666" w14:textId="77777777" w:rsidR="009267B6" w:rsidRPr="006C10D1" w:rsidRDefault="00A83FF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suwanie kurzu z parapetów </w:t>
            </w:r>
          </w:p>
        </w:tc>
        <w:tc>
          <w:tcPr>
            <w:tcW w:w="1070" w:type="dxa"/>
            <w:vAlign w:val="center"/>
          </w:tcPr>
          <w:p w14:paraId="2872D414" w14:textId="77777777" w:rsidR="009267B6" w:rsidRPr="006C10D1" w:rsidRDefault="00840D80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583EC1C1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A9BF5AE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4C2D1BFB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7BEB3A7B" w14:textId="77777777" w:rsidTr="00CC605E">
        <w:tc>
          <w:tcPr>
            <w:tcW w:w="551" w:type="dxa"/>
            <w:vAlign w:val="center"/>
          </w:tcPr>
          <w:p w14:paraId="3C299D0F" w14:textId="77777777" w:rsidR="009267B6" w:rsidRPr="006C10D1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237B164D" w14:textId="77777777" w:rsidR="009267B6" w:rsidRPr="006C10D1" w:rsidRDefault="00A83FF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dkurzanie mat antypoślizgowych</w:t>
            </w:r>
          </w:p>
        </w:tc>
        <w:tc>
          <w:tcPr>
            <w:tcW w:w="1070" w:type="dxa"/>
            <w:vAlign w:val="center"/>
          </w:tcPr>
          <w:p w14:paraId="4413573F" w14:textId="77777777" w:rsidR="009267B6" w:rsidRPr="006C10D1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3506EC78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5AA969A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5C607812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156A9F96" w14:textId="77777777" w:rsidTr="00CC605E">
        <w:tc>
          <w:tcPr>
            <w:tcW w:w="551" w:type="dxa"/>
            <w:vAlign w:val="center"/>
          </w:tcPr>
          <w:p w14:paraId="0A2F68C3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57D2BFDA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ycieranie</w:t>
            </w:r>
            <w:r w:rsidR="001E5A18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 i dezynfekcja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 poręczy i balustrad (tralek) na klatkach schodowych i ciągach komunikacyjnych</w:t>
            </w:r>
          </w:p>
        </w:tc>
        <w:tc>
          <w:tcPr>
            <w:tcW w:w="1070" w:type="dxa"/>
            <w:vAlign w:val="center"/>
          </w:tcPr>
          <w:p w14:paraId="4B17052E" w14:textId="77777777" w:rsidR="009267B6" w:rsidRPr="006C10D1" w:rsidRDefault="00840D8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4D2EA0A2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D54869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6147AAA6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7659" w:rsidRPr="006C10D1" w14:paraId="27724838" w14:textId="77777777" w:rsidTr="004B4E14">
        <w:trPr>
          <w:trHeight w:val="331"/>
        </w:trPr>
        <w:tc>
          <w:tcPr>
            <w:tcW w:w="551" w:type="dxa"/>
            <w:vAlign w:val="center"/>
          </w:tcPr>
          <w:p w14:paraId="36790BF1" w14:textId="77777777" w:rsidR="00F47659" w:rsidRPr="00552AC7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AC7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4507" w:type="dxa"/>
          </w:tcPr>
          <w:p w14:paraId="5CCBFD35" w14:textId="39EC06B5" w:rsidR="00F47659" w:rsidRPr="00552AC7" w:rsidRDefault="00A83FF0" w:rsidP="004B4E1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F47659" w:rsidRPr="00552AC7">
              <w:rPr>
                <w:rFonts w:ascii="Times New Roman" w:hAnsi="Times New Roman" w:cs="Times New Roman"/>
                <w:sz w:val="24"/>
                <w:szCs w:val="24"/>
              </w:rPr>
              <w:t>ycieranie klamek drzwiowych</w:t>
            </w:r>
          </w:p>
        </w:tc>
        <w:tc>
          <w:tcPr>
            <w:tcW w:w="1070" w:type="dxa"/>
            <w:vAlign w:val="center"/>
          </w:tcPr>
          <w:p w14:paraId="18BDC03C" w14:textId="77777777" w:rsidR="00F47659" w:rsidRPr="00552AC7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AC7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42847971" w14:textId="77777777" w:rsidR="00F47659" w:rsidRPr="006C10D1" w:rsidRDefault="00F47659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F33AE01" w14:textId="77777777" w:rsidR="00F47659" w:rsidRPr="006C10D1" w:rsidRDefault="00F47659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2CA740EB" w14:textId="77777777" w:rsidR="00F47659" w:rsidRPr="006C10D1" w:rsidRDefault="00F47659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6F077210" w14:textId="77777777" w:rsidTr="00CC605E">
        <w:tc>
          <w:tcPr>
            <w:tcW w:w="551" w:type="dxa"/>
            <w:vAlign w:val="center"/>
          </w:tcPr>
          <w:p w14:paraId="664965CE" w14:textId="77777777" w:rsidR="009267B6" w:rsidRPr="006C10D1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28D38B65" w14:textId="4792ED43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próżnianie pojemników na śmieci, pojemników niszczarek i wynoszenie </w:t>
            </w:r>
            <w:r w:rsidR="00C770C7" w:rsidRPr="006C10D1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="00C770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miejsc wyznaczonych, wymiana worków plastikowych</w:t>
            </w:r>
          </w:p>
        </w:tc>
        <w:tc>
          <w:tcPr>
            <w:tcW w:w="1070" w:type="dxa"/>
            <w:vAlign w:val="center"/>
          </w:tcPr>
          <w:p w14:paraId="56976952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09B06182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E996F39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6F4CC3FB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755982FB" w14:textId="77777777" w:rsidTr="00CC605E">
        <w:trPr>
          <w:trHeight w:val="1016"/>
        </w:trPr>
        <w:tc>
          <w:tcPr>
            <w:tcW w:w="551" w:type="dxa"/>
            <w:vAlign w:val="center"/>
          </w:tcPr>
          <w:p w14:paraId="0BAFAFA6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47659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6DF23311" w14:textId="77777777" w:rsidR="009267B6" w:rsidRPr="006C10D1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ycie drzwi wejściowych do budynku, schodów wejściowych do budynku, czyszczenie wycieraczek, mycie przeszkleń w drzwiach, mat podłogowych przy drzwiach wejściowych</w:t>
            </w:r>
          </w:p>
        </w:tc>
        <w:tc>
          <w:tcPr>
            <w:tcW w:w="1070" w:type="dxa"/>
            <w:vAlign w:val="center"/>
          </w:tcPr>
          <w:p w14:paraId="7F9E031D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6BEA7E1F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DF55E94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693A1C38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46B3636C" w14:textId="77777777" w:rsidTr="00CC605E">
        <w:tc>
          <w:tcPr>
            <w:tcW w:w="551" w:type="dxa"/>
            <w:vAlign w:val="center"/>
          </w:tcPr>
          <w:p w14:paraId="0602D3F1" w14:textId="77777777" w:rsidR="009267B6" w:rsidRPr="006C10D1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784C9980" w14:textId="73FAF8E4" w:rsidR="00A83FF0" w:rsidRPr="006C10D1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ycie kabin wind (w tym podłóg, ścian, luster, drzwi) środkami przeznaczonymi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do czyszczenia powierzchni metalowych (stal nierdzewna),</w:t>
            </w:r>
            <w:r w:rsidR="00093D0C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niepozostawiających smug</w:t>
            </w:r>
          </w:p>
        </w:tc>
        <w:tc>
          <w:tcPr>
            <w:tcW w:w="1070" w:type="dxa"/>
            <w:vAlign w:val="center"/>
          </w:tcPr>
          <w:p w14:paraId="2DA9C919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659498D3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B7C134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747BA69A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57DFE59F" w14:textId="77777777" w:rsidTr="00CC605E">
        <w:tc>
          <w:tcPr>
            <w:tcW w:w="551" w:type="dxa"/>
            <w:vAlign w:val="center"/>
          </w:tcPr>
          <w:p w14:paraId="6AF9FB47" w14:textId="77777777" w:rsidR="009267B6" w:rsidRPr="006C10D1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13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1329B2DB" w14:textId="77777777" w:rsidR="009267B6" w:rsidRPr="006C10D1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ycie zlewów i blatów kuchennych,</w:t>
            </w:r>
          </w:p>
          <w:p w14:paraId="41BF29F0" w14:textId="77777777" w:rsidR="009267B6" w:rsidRPr="006C10D1" w:rsidRDefault="009267B6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w sanitariatach:</w:t>
            </w:r>
            <w:r w:rsidR="00093D0C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mycie i dezynfekcja wszystkich urządzeń sanitarnych (zlewów, muszli klozetowych, pisuarów i desek klozetowych, czyszczenie luster, mycie glazury oraz podłóg, czyszczenie pojemników na mydło, papier toaletowy, ręczniki papierowe (stal nierdzewna), opróżnianie w toaletach koszy oraz uzupełnianie ich workami, usuwanie nalotów i kamienia, mycie drzwi, armatury, klamek, utrzymanie w czystości szczotek klozetowych i mycie pojemników </w:t>
            </w:r>
            <w:r w:rsidR="00A83FF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na szczotki, neutralizacja zapachów. </w:t>
            </w:r>
          </w:p>
          <w:p w14:paraId="5DB8C6BC" w14:textId="77777777" w:rsidR="009267B6" w:rsidRPr="006C10D1" w:rsidRDefault="009267B6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Zawieszanie kostek dezynfekujących </w:t>
            </w:r>
            <w:r w:rsidR="00A83FF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w muszlach, umieszczanie trwałych środków zapachowych w pomieszczeniach WC, uzupełnianie papieru toaletowego, ręczników papierowych, mydła w płynie, płynu do dezynfekcji rąk – na bieżąco</w:t>
            </w:r>
          </w:p>
        </w:tc>
        <w:tc>
          <w:tcPr>
            <w:tcW w:w="1070" w:type="dxa"/>
            <w:vAlign w:val="center"/>
          </w:tcPr>
          <w:p w14:paraId="14ACFF61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4BCDE0FD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43D1EF4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27D956B3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1F7FAB00" w14:textId="77777777" w:rsidTr="00CC605E">
        <w:tc>
          <w:tcPr>
            <w:tcW w:w="551" w:type="dxa"/>
            <w:vAlign w:val="center"/>
          </w:tcPr>
          <w:p w14:paraId="4378E160" w14:textId="77777777" w:rsidR="009267B6" w:rsidRPr="006C10D1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0F6AE6D6" w14:textId="77777777" w:rsidR="009267B6" w:rsidRPr="006C10D1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cieranie i mycie na mokro parapetów wewnętrznych, usuwanie pajęczyn, mycie drzwi wewnętrznych i framug drzwi oraz drzwi wejściowych do budynku, kaloryferów</w:t>
            </w:r>
          </w:p>
        </w:tc>
        <w:tc>
          <w:tcPr>
            <w:tcW w:w="1070" w:type="dxa"/>
          </w:tcPr>
          <w:p w14:paraId="132653BF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40677C1C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D112113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752ECD1C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7168AAB6" w14:textId="77777777" w:rsidTr="00CC605E">
        <w:tc>
          <w:tcPr>
            <w:tcW w:w="551" w:type="dxa"/>
            <w:vAlign w:val="center"/>
          </w:tcPr>
          <w:p w14:paraId="7FCFF457" w14:textId="77777777" w:rsidR="009267B6" w:rsidRPr="006C10D1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67DDA989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rzecieranie na mokro krzeseł i foteli – c</w:t>
            </w:r>
            <w:r w:rsidR="007A67C0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zęści metalowych, plastikowych, 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drewnianych</w:t>
            </w:r>
          </w:p>
        </w:tc>
        <w:tc>
          <w:tcPr>
            <w:tcW w:w="1070" w:type="dxa"/>
          </w:tcPr>
          <w:p w14:paraId="3DBDD765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36FD0360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37750DE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33662A11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26A6804F" w14:textId="77777777" w:rsidTr="00CC605E">
        <w:tc>
          <w:tcPr>
            <w:tcW w:w="551" w:type="dxa"/>
            <w:vAlign w:val="center"/>
          </w:tcPr>
          <w:p w14:paraId="5769EE78" w14:textId="77777777" w:rsidR="009267B6" w:rsidRPr="006C10D1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15EE503B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zyszczenie mebli płynem do konserwacji mebli</w:t>
            </w:r>
          </w:p>
        </w:tc>
        <w:tc>
          <w:tcPr>
            <w:tcW w:w="1070" w:type="dxa"/>
          </w:tcPr>
          <w:p w14:paraId="7288AAB7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000A3308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25479D2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1DD244CF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3EAB7473" w14:textId="77777777" w:rsidTr="00CC605E">
        <w:tc>
          <w:tcPr>
            <w:tcW w:w="551" w:type="dxa"/>
            <w:vAlign w:val="center"/>
          </w:tcPr>
          <w:p w14:paraId="5C9518A2" w14:textId="77777777" w:rsidR="009267B6" w:rsidRPr="006C10D1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5EDEF90F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ycie wyłączników i gniazdek, wycieranie kurzu na kaloryferach, wycieranie na mokro</w:t>
            </w:r>
          </w:p>
        </w:tc>
        <w:tc>
          <w:tcPr>
            <w:tcW w:w="1070" w:type="dxa"/>
          </w:tcPr>
          <w:p w14:paraId="2B05981B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10A90D9E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07C16A7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737DDD9B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2EF21EEB" w14:textId="77777777" w:rsidTr="00CC605E">
        <w:tc>
          <w:tcPr>
            <w:tcW w:w="551" w:type="dxa"/>
            <w:vAlign w:val="center"/>
          </w:tcPr>
          <w:p w14:paraId="529F4468" w14:textId="77777777" w:rsidR="009267B6" w:rsidRPr="006C10D1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43102173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dkurzanie mebli tap</w:t>
            </w:r>
            <w:r w:rsidR="00093D0C" w:rsidRPr="006C10D1">
              <w:rPr>
                <w:rFonts w:ascii="Times New Roman" w:hAnsi="Times New Roman" w:cs="Times New Roman"/>
                <w:sz w:val="24"/>
                <w:szCs w:val="24"/>
              </w:rPr>
              <w:t>icerowanych, usuwanie kurzu z kr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atek wentylacyjnych, mycie koszy na śmieci</w:t>
            </w:r>
          </w:p>
        </w:tc>
        <w:tc>
          <w:tcPr>
            <w:tcW w:w="1070" w:type="dxa"/>
          </w:tcPr>
          <w:p w14:paraId="5CE0002F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1873E8E3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31BA0FD4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49FDF6CE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3507BA24" w14:textId="77777777" w:rsidTr="00CC605E">
        <w:tc>
          <w:tcPr>
            <w:tcW w:w="551" w:type="dxa"/>
            <w:vAlign w:val="center"/>
          </w:tcPr>
          <w:p w14:paraId="1998EE4C" w14:textId="77777777" w:rsidR="009267B6" w:rsidRPr="006C10D1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1AFA93AE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ycie drzwi i ościeżnic, gablot i tablic informacyjnych</w:t>
            </w:r>
          </w:p>
        </w:tc>
        <w:tc>
          <w:tcPr>
            <w:tcW w:w="1070" w:type="dxa"/>
          </w:tcPr>
          <w:p w14:paraId="1A004B49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1854F787" w14:textId="1163D2F9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EA8BEE0" w14:textId="2A44C8F7" w:rsidR="009267B6" w:rsidRPr="006C10D1" w:rsidRDefault="00FC48CB" w:rsidP="00DD4DC4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78" w:type="dxa"/>
          </w:tcPr>
          <w:p w14:paraId="7AAF6021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5450" w:rsidRPr="00E114E9" w14:paraId="6673366B" w14:textId="77777777" w:rsidTr="00CC605E">
        <w:trPr>
          <w:trHeight w:val="275"/>
        </w:trPr>
        <w:tc>
          <w:tcPr>
            <w:tcW w:w="551" w:type="dxa"/>
            <w:vAlign w:val="center"/>
          </w:tcPr>
          <w:p w14:paraId="047CBD24" w14:textId="77777777" w:rsidR="00E15450" w:rsidRPr="00DD4DC4" w:rsidRDefault="00F47659" w:rsidP="00B12CBE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16023B"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4070BB2F" w14:textId="77777777" w:rsidR="00E15450" w:rsidRPr="00DD4DC4" w:rsidRDefault="00A83FF0" w:rsidP="00B12CBE">
            <w:pPr>
              <w:pStyle w:val="Akapitzlist"/>
              <w:spacing w:before="240"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E15450" w:rsidRPr="00DD4DC4">
              <w:rPr>
                <w:rFonts w:ascii="Times New Roman" w:hAnsi="Times New Roman" w:cs="Times New Roman"/>
                <w:sz w:val="24"/>
                <w:szCs w:val="24"/>
              </w:rPr>
              <w:t>ranie mat osuszająco-pyłochłonnych</w:t>
            </w:r>
          </w:p>
        </w:tc>
        <w:tc>
          <w:tcPr>
            <w:tcW w:w="1070" w:type="dxa"/>
          </w:tcPr>
          <w:p w14:paraId="3FC9E140" w14:textId="77777777" w:rsidR="00E15450" w:rsidRPr="00DD4DC4" w:rsidRDefault="00E1545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3ED332A9" w14:textId="51A67E97" w:rsidR="00E15450" w:rsidRPr="00DD4DC4" w:rsidRDefault="00E15450" w:rsidP="00B12CBE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74B5223" w14:textId="7B5340D7" w:rsidR="00E15450" w:rsidRPr="00DD4DC4" w:rsidRDefault="00B33033" w:rsidP="00DD4DC4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78" w:type="dxa"/>
          </w:tcPr>
          <w:p w14:paraId="2F9AF344" w14:textId="77777777" w:rsidR="00E15450" w:rsidRPr="00DD4DC4" w:rsidRDefault="00E1545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E114E9" w14:paraId="1F12E7CC" w14:textId="77777777" w:rsidTr="00CC605E">
        <w:tc>
          <w:tcPr>
            <w:tcW w:w="551" w:type="dxa"/>
            <w:vAlign w:val="center"/>
          </w:tcPr>
          <w:p w14:paraId="6CFB81FB" w14:textId="77777777" w:rsidR="009267B6" w:rsidRPr="00DD4DC4" w:rsidRDefault="00F47659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="0016023B"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07B67598" w14:textId="42D73372" w:rsidR="009267B6" w:rsidRPr="00DD4DC4" w:rsidRDefault="0020382A" w:rsidP="0020382A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sz w:val="24"/>
                <w:szCs w:val="24"/>
              </w:rPr>
              <w:t xml:space="preserve">Wycieranie kurzu z gaśnic </w:t>
            </w:r>
          </w:p>
        </w:tc>
        <w:tc>
          <w:tcPr>
            <w:tcW w:w="1070" w:type="dxa"/>
          </w:tcPr>
          <w:p w14:paraId="7DCA01FC" w14:textId="77777777" w:rsidR="009267B6" w:rsidRPr="00DD4DC4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49BB2279" w14:textId="77777777" w:rsidR="009267B6" w:rsidRPr="00DD4DC4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B265499" w14:textId="0E8CCFFE" w:rsidR="009267B6" w:rsidRPr="00DD4DC4" w:rsidRDefault="0020382A" w:rsidP="00E15450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78" w:type="dxa"/>
          </w:tcPr>
          <w:p w14:paraId="788846D9" w14:textId="4AB2B360" w:rsidR="009267B6" w:rsidRPr="00DD4DC4" w:rsidRDefault="00DD4DC4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</w:tr>
      <w:tr w:rsidR="009267B6" w:rsidRPr="00E114E9" w14:paraId="117E9385" w14:textId="77777777" w:rsidTr="00CC605E">
        <w:tc>
          <w:tcPr>
            <w:tcW w:w="551" w:type="dxa"/>
            <w:vAlign w:val="center"/>
          </w:tcPr>
          <w:p w14:paraId="04A646A2" w14:textId="3643F7D1" w:rsidR="009267B6" w:rsidRPr="00DD4DC4" w:rsidRDefault="00A22FA2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="0016023B"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79F06D7F" w14:textId="498C7835" w:rsidR="009267B6" w:rsidRPr="00DD4DC4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9267B6" w:rsidRPr="00DD4DC4">
              <w:rPr>
                <w:rFonts w:ascii="Times New Roman" w:hAnsi="Times New Roman" w:cs="Times New Roman"/>
                <w:sz w:val="24"/>
                <w:szCs w:val="24"/>
              </w:rPr>
              <w:t>runtowne szorowanie posadzek na</w:t>
            </w:r>
            <w:r w:rsidR="00C770C7" w:rsidRPr="00DD4DC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CC605E" w:rsidRPr="00DD4DC4">
              <w:rPr>
                <w:rFonts w:ascii="Times New Roman" w:hAnsi="Times New Roman" w:cs="Times New Roman"/>
                <w:sz w:val="24"/>
                <w:szCs w:val="24"/>
              </w:rPr>
              <w:t xml:space="preserve">korytarzach i w holu, schodów </w:t>
            </w:r>
            <w:r w:rsidR="009267B6" w:rsidRPr="00DD4DC4">
              <w:rPr>
                <w:rFonts w:ascii="Times New Roman" w:hAnsi="Times New Roman" w:cs="Times New Roman"/>
                <w:sz w:val="24"/>
                <w:szCs w:val="24"/>
              </w:rPr>
              <w:t xml:space="preserve">wejściowych do budynku </w:t>
            </w:r>
          </w:p>
        </w:tc>
        <w:tc>
          <w:tcPr>
            <w:tcW w:w="1070" w:type="dxa"/>
          </w:tcPr>
          <w:p w14:paraId="17A58744" w14:textId="77777777" w:rsidR="009267B6" w:rsidRPr="00DD4DC4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4443055C" w14:textId="77777777" w:rsidR="009267B6" w:rsidRPr="00DD4DC4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A31631A" w14:textId="77777777" w:rsidR="009267B6" w:rsidRPr="00DD4DC4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78" w:type="dxa"/>
            <w:vAlign w:val="center"/>
          </w:tcPr>
          <w:p w14:paraId="33B3BDA1" w14:textId="77777777" w:rsidR="009267B6" w:rsidRPr="00DD4DC4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7527" w:rsidRPr="00E114E9" w14:paraId="6746B305" w14:textId="77777777" w:rsidTr="00CC605E">
        <w:tc>
          <w:tcPr>
            <w:tcW w:w="551" w:type="dxa"/>
            <w:vAlign w:val="center"/>
          </w:tcPr>
          <w:p w14:paraId="4487F84E" w14:textId="1E4EB99C" w:rsidR="00817527" w:rsidRPr="00DD4DC4" w:rsidRDefault="00817527" w:rsidP="00596E60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4DC4">
              <w:rPr>
                <w:rFonts w:ascii="Times New Roman" w:hAnsi="Times New Roman"/>
                <w:b/>
                <w:sz w:val="24"/>
                <w:szCs w:val="24"/>
              </w:rPr>
              <w:t>23.</w:t>
            </w:r>
          </w:p>
        </w:tc>
        <w:tc>
          <w:tcPr>
            <w:tcW w:w="4507" w:type="dxa"/>
          </w:tcPr>
          <w:p w14:paraId="2F4DA77F" w14:textId="1C0A60F8" w:rsidR="00817527" w:rsidRPr="00DD4DC4" w:rsidRDefault="00817527" w:rsidP="00596E60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4DC4">
              <w:rPr>
                <w:rFonts w:ascii="Times New Roman" w:hAnsi="Times New Roman"/>
                <w:sz w:val="24"/>
                <w:szCs w:val="24"/>
              </w:rPr>
              <w:t>Mycie przeszkleń balustrad i szklanych ścianek wewnętrznych</w:t>
            </w:r>
          </w:p>
        </w:tc>
        <w:tc>
          <w:tcPr>
            <w:tcW w:w="1070" w:type="dxa"/>
          </w:tcPr>
          <w:p w14:paraId="511F80D6" w14:textId="77777777" w:rsidR="00817527" w:rsidRPr="00DD4DC4" w:rsidRDefault="00817527" w:rsidP="00596E60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409E7971" w14:textId="77777777" w:rsidR="00817527" w:rsidRPr="00DD4DC4" w:rsidRDefault="00817527" w:rsidP="00596E60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AA5CCE1" w14:textId="5536B88C" w:rsidR="00817527" w:rsidRPr="00DD4DC4" w:rsidRDefault="00817527" w:rsidP="00596E60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4DC4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278" w:type="dxa"/>
            <w:vAlign w:val="center"/>
          </w:tcPr>
          <w:p w14:paraId="65B18BA2" w14:textId="77777777" w:rsidR="00817527" w:rsidRPr="00DD4DC4" w:rsidRDefault="00817527" w:rsidP="00596E60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67B6" w:rsidRPr="00E114E9" w14:paraId="1DCEF886" w14:textId="77777777" w:rsidTr="00CC605E">
        <w:tc>
          <w:tcPr>
            <w:tcW w:w="551" w:type="dxa"/>
            <w:vAlign w:val="center"/>
          </w:tcPr>
          <w:p w14:paraId="3FEE1A7A" w14:textId="7EB601DD" w:rsidR="009267B6" w:rsidRPr="00DD4DC4" w:rsidRDefault="00817527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="0016023B"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2C7A86E6" w14:textId="54DD8550" w:rsidR="009267B6" w:rsidRPr="00DD4DC4" w:rsidRDefault="0020382A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sz w:val="24"/>
                <w:szCs w:val="24"/>
              </w:rPr>
              <w:t>Gruntowne mycie glazury naściennej w pom. sanitarnych</w:t>
            </w:r>
          </w:p>
        </w:tc>
        <w:tc>
          <w:tcPr>
            <w:tcW w:w="1070" w:type="dxa"/>
          </w:tcPr>
          <w:p w14:paraId="7395F174" w14:textId="77777777" w:rsidR="009267B6" w:rsidRPr="00DD4DC4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5A5CEF6B" w14:textId="77777777" w:rsidR="009267B6" w:rsidRPr="00DD4DC4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A59B483" w14:textId="1D614BA1" w:rsidR="009267B6" w:rsidRPr="00DD4DC4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Align w:val="center"/>
          </w:tcPr>
          <w:p w14:paraId="1E6EDADC" w14:textId="5150334A" w:rsidR="009267B6" w:rsidRPr="00DD4DC4" w:rsidRDefault="0020382A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9267B6" w:rsidRPr="00E114E9" w14:paraId="3DABCC54" w14:textId="77777777" w:rsidTr="00CC605E">
        <w:tc>
          <w:tcPr>
            <w:tcW w:w="551" w:type="dxa"/>
            <w:vAlign w:val="center"/>
          </w:tcPr>
          <w:p w14:paraId="2820F4EA" w14:textId="169DE128" w:rsidR="009267B6" w:rsidRPr="00DD4DC4" w:rsidRDefault="00817527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16023B"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13606C62" w14:textId="10BF89D3" w:rsidR="009267B6" w:rsidRPr="00DD4DC4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9267B6" w:rsidRPr="00DD4DC4">
              <w:rPr>
                <w:rFonts w:ascii="Times New Roman" w:hAnsi="Times New Roman" w:cs="Times New Roman"/>
                <w:sz w:val="24"/>
                <w:szCs w:val="24"/>
              </w:rPr>
              <w:t xml:space="preserve">rystalizacja posadzki, </w:t>
            </w:r>
            <w:proofErr w:type="spellStart"/>
            <w:r w:rsidR="009267B6" w:rsidRPr="00DD4DC4">
              <w:rPr>
                <w:rFonts w:ascii="Times New Roman" w:hAnsi="Times New Roman" w:cs="Times New Roman"/>
                <w:sz w:val="24"/>
                <w:szCs w:val="24"/>
              </w:rPr>
              <w:t>akrylowanie</w:t>
            </w:r>
            <w:proofErr w:type="spellEnd"/>
            <w:r w:rsidR="009267B6" w:rsidRPr="00DD4DC4">
              <w:rPr>
                <w:rFonts w:ascii="Times New Roman" w:hAnsi="Times New Roman" w:cs="Times New Roman"/>
                <w:sz w:val="24"/>
                <w:szCs w:val="24"/>
              </w:rPr>
              <w:t xml:space="preserve"> podłóg (konieczność wyniesienia i wniesienia </w:t>
            </w:r>
            <w:r w:rsidR="00C770C7" w:rsidRPr="00DD4DC4">
              <w:rPr>
                <w:rFonts w:ascii="Times New Roman" w:hAnsi="Times New Roman" w:cs="Times New Roman"/>
                <w:sz w:val="24"/>
                <w:szCs w:val="24"/>
              </w:rPr>
              <w:t xml:space="preserve">wszystkich wskazanych </w:t>
            </w:r>
            <w:r w:rsidR="009267B6" w:rsidRPr="00DD4DC4">
              <w:rPr>
                <w:rFonts w:ascii="Times New Roman" w:hAnsi="Times New Roman" w:cs="Times New Roman"/>
                <w:sz w:val="24"/>
                <w:szCs w:val="24"/>
              </w:rPr>
              <w:t>mebli)</w:t>
            </w:r>
          </w:p>
        </w:tc>
        <w:tc>
          <w:tcPr>
            <w:tcW w:w="1070" w:type="dxa"/>
          </w:tcPr>
          <w:p w14:paraId="752AA7FE" w14:textId="77777777" w:rsidR="009267B6" w:rsidRPr="00DD4DC4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007BA48D" w14:textId="77777777" w:rsidR="009267B6" w:rsidRPr="00DD4DC4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26470A5" w14:textId="77777777" w:rsidR="009267B6" w:rsidRPr="00DD4DC4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Align w:val="center"/>
          </w:tcPr>
          <w:p w14:paraId="02421EFF" w14:textId="77777777" w:rsidR="009267B6" w:rsidRPr="00DD4DC4" w:rsidRDefault="002D60D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CC605E" w:rsidRPr="00E114E9" w14:paraId="361CDF3E" w14:textId="77777777" w:rsidTr="00CC605E">
        <w:trPr>
          <w:trHeight w:val="672"/>
        </w:trPr>
        <w:tc>
          <w:tcPr>
            <w:tcW w:w="551" w:type="dxa"/>
            <w:vAlign w:val="center"/>
          </w:tcPr>
          <w:p w14:paraId="02CA90BF" w14:textId="1933E4E5" w:rsidR="00CC605E" w:rsidRPr="00DD4DC4" w:rsidRDefault="00817527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  <w:r w:rsidR="00CC605E"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301F9022" w14:textId="77777777" w:rsidR="00CC605E" w:rsidRPr="00DD4DC4" w:rsidRDefault="00CC605E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sz w:val="24"/>
                <w:szCs w:val="24"/>
              </w:rPr>
              <w:t>Mycie kloszy, opraw oświetleniowych, kratek wentylacyjnych</w:t>
            </w:r>
          </w:p>
        </w:tc>
        <w:tc>
          <w:tcPr>
            <w:tcW w:w="1070" w:type="dxa"/>
          </w:tcPr>
          <w:p w14:paraId="45E92A4A" w14:textId="77777777" w:rsidR="00CC605E" w:rsidRPr="00DD4DC4" w:rsidRDefault="00CC605E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1D0843BC" w14:textId="77777777" w:rsidR="00CC605E" w:rsidRPr="00DD4DC4" w:rsidRDefault="00CC605E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11B3785" w14:textId="77777777" w:rsidR="00CC605E" w:rsidRPr="00DD4DC4" w:rsidRDefault="00CC605E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Align w:val="center"/>
          </w:tcPr>
          <w:p w14:paraId="6C2DDA4E" w14:textId="77777777" w:rsidR="00CC605E" w:rsidRPr="00DD4DC4" w:rsidRDefault="00CC605E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9267B6" w:rsidRPr="00E114E9" w14:paraId="2B0CD890" w14:textId="77777777" w:rsidTr="00CC605E">
        <w:tc>
          <w:tcPr>
            <w:tcW w:w="551" w:type="dxa"/>
            <w:vAlign w:val="center"/>
          </w:tcPr>
          <w:p w14:paraId="0CAD1F93" w14:textId="557C322E" w:rsidR="009267B6" w:rsidRPr="006C10D1" w:rsidRDefault="00817527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27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68A0F9E8" w14:textId="4865BA7C" w:rsidR="009267B6" w:rsidRPr="00081899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189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9267B6" w:rsidRPr="00081899">
              <w:rPr>
                <w:rFonts w:ascii="Times New Roman" w:hAnsi="Times New Roman" w:cs="Times New Roman"/>
                <w:sz w:val="24"/>
                <w:szCs w:val="24"/>
              </w:rPr>
              <w:t>ran</w:t>
            </w:r>
            <w:r w:rsidR="00CC605E" w:rsidRPr="00081899">
              <w:rPr>
                <w:rFonts w:ascii="Times New Roman" w:hAnsi="Times New Roman" w:cs="Times New Roman"/>
                <w:sz w:val="24"/>
                <w:szCs w:val="24"/>
              </w:rPr>
              <w:t xml:space="preserve">ie </w:t>
            </w:r>
            <w:r w:rsidR="009267B6" w:rsidRPr="00081899">
              <w:rPr>
                <w:rFonts w:ascii="Times New Roman" w:hAnsi="Times New Roman" w:cs="Times New Roman"/>
                <w:sz w:val="24"/>
                <w:szCs w:val="24"/>
              </w:rPr>
              <w:t>wykładzin podłogowych, chodników, wycieraczek z polipropylenu na gumie</w:t>
            </w:r>
            <w:r w:rsidR="00CC605E" w:rsidRPr="000818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70" w:type="dxa"/>
          </w:tcPr>
          <w:p w14:paraId="02A01945" w14:textId="77777777" w:rsidR="009267B6" w:rsidRPr="00081899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52F61354" w14:textId="77777777" w:rsidR="009267B6" w:rsidRPr="00081899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5505E40" w14:textId="77777777" w:rsidR="009267B6" w:rsidRPr="00081899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Align w:val="center"/>
          </w:tcPr>
          <w:p w14:paraId="373C9AD6" w14:textId="77777777" w:rsidR="009267B6" w:rsidRPr="00081899" w:rsidRDefault="00596E6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1899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D9608D" w:rsidRPr="006C10D1" w14:paraId="3320C6F2" w14:textId="77777777" w:rsidTr="002E2483">
        <w:tc>
          <w:tcPr>
            <w:tcW w:w="551" w:type="dxa"/>
            <w:vAlign w:val="center"/>
          </w:tcPr>
          <w:p w14:paraId="26DCD778" w14:textId="4DF92864" w:rsidR="00D9608D" w:rsidRPr="00E114E9" w:rsidRDefault="00D9608D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081899">
              <w:rPr>
                <w:rFonts w:ascii="Times New Roman" w:hAnsi="Times New Roman"/>
                <w:b/>
                <w:sz w:val="24"/>
                <w:szCs w:val="24"/>
              </w:rPr>
              <w:t>28.</w:t>
            </w:r>
          </w:p>
        </w:tc>
        <w:tc>
          <w:tcPr>
            <w:tcW w:w="4507" w:type="dxa"/>
          </w:tcPr>
          <w:p w14:paraId="0142D131" w14:textId="1C94A155" w:rsidR="00D9608D" w:rsidRPr="00081899" w:rsidRDefault="00D9608D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1899">
              <w:rPr>
                <w:rFonts w:ascii="Times New Roman" w:hAnsi="Times New Roman"/>
                <w:sz w:val="24"/>
                <w:szCs w:val="24"/>
              </w:rPr>
              <w:t>Pranie i konserwacja mebli tapicerowanych</w:t>
            </w:r>
          </w:p>
        </w:tc>
        <w:tc>
          <w:tcPr>
            <w:tcW w:w="1070" w:type="dxa"/>
          </w:tcPr>
          <w:p w14:paraId="7B5FF9EC" w14:textId="77777777" w:rsidR="00D9608D" w:rsidRPr="00081899" w:rsidRDefault="00D9608D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</w:tcPr>
          <w:p w14:paraId="2C03CA9F" w14:textId="77777777" w:rsidR="00D9608D" w:rsidRPr="00081899" w:rsidRDefault="00D9608D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8810CC1" w14:textId="77777777" w:rsidR="00D9608D" w:rsidRPr="00081899" w:rsidRDefault="00D9608D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79D31D87" w14:textId="0CFE0BDB" w:rsidR="00D9608D" w:rsidRPr="00081899" w:rsidRDefault="00D9608D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1899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</w:tr>
    </w:tbl>
    <w:p w14:paraId="35E8C414" w14:textId="77777777" w:rsidR="00530A3D" w:rsidRPr="006C10D1" w:rsidRDefault="00530A3D" w:rsidP="009267B6">
      <w:pPr>
        <w:jc w:val="right"/>
        <w:rPr>
          <w:b/>
          <w:sz w:val="24"/>
          <w:szCs w:val="24"/>
        </w:rPr>
      </w:pPr>
    </w:p>
    <w:p w14:paraId="007BC9F4" w14:textId="77777777" w:rsidR="00C770C7" w:rsidRDefault="00C770C7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3DB704DD" w14:textId="450F8C07" w:rsidR="009267B6" w:rsidRPr="006C10D1" w:rsidRDefault="009267B6" w:rsidP="009267B6">
      <w:pPr>
        <w:jc w:val="right"/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lastRenderedPageBreak/>
        <w:t>Załącznik nr 2</w:t>
      </w:r>
    </w:p>
    <w:p w14:paraId="314264B5" w14:textId="77777777" w:rsidR="009267B6" w:rsidRPr="006C10D1" w:rsidRDefault="009267B6" w:rsidP="009267B6">
      <w:pPr>
        <w:jc w:val="right"/>
        <w:rPr>
          <w:b/>
          <w:sz w:val="24"/>
          <w:szCs w:val="24"/>
        </w:rPr>
      </w:pPr>
    </w:p>
    <w:p w14:paraId="5B1E4619" w14:textId="77777777" w:rsidR="009267B6" w:rsidRPr="006C10D1" w:rsidRDefault="009267B6" w:rsidP="0089170A">
      <w:pPr>
        <w:jc w:val="center"/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t>Wykaz podstawowych środków i artykułów niezbędnych do wykonania usługi.</w:t>
      </w:r>
    </w:p>
    <w:p w14:paraId="33741ED3" w14:textId="77777777" w:rsidR="009267B6" w:rsidRPr="006C10D1" w:rsidRDefault="009267B6" w:rsidP="009267B6">
      <w:pPr>
        <w:jc w:val="right"/>
        <w:rPr>
          <w:b/>
          <w:sz w:val="24"/>
          <w:szCs w:val="24"/>
        </w:rPr>
      </w:pPr>
    </w:p>
    <w:p w14:paraId="08CF5428" w14:textId="17FC8870" w:rsidR="009267B6" w:rsidRPr="006C10D1" w:rsidRDefault="009267B6" w:rsidP="009267B6">
      <w:pPr>
        <w:ind w:firstLine="360"/>
        <w:jc w:val="both"/>
        <w:rPr>
          <w:sz w:val="24"/>
          <w:szCs w:val="24"/>
        </w:rPr>
      </w:pPr>
      <w:r w:rsidRPr="006C10D1">
        <w:rPr>
          <w:sz w:val="24"/>
          <w:szCs w:val="24"/>
        </w:rPr>
        <w:t>Zamawiający wymaga, aby podstawo</w:t>
      </w:r>
      <w:r w:rsidR="000E34D0">
        <w:rPr>
          <w:sz w:val="24"/>
          <w:szCs w:val="24"/>
        </w:rPr>
        <w:t>we środki i artykuły higieny</w:t>
      </w:r>
      <w:r w:rsidRPr="006C10D1">
        <w:rPr>
          <w:sz w:val="24"/>
          <w:szCs w:val="24"/>
        </w:rPr>
        <w:t xml:space="preserve"> stosowane przez Wykonawcę podczas realizacji przedmiotu zamówienia posiadały parametry i były nie gorszej jakości niż opisane poniżej:</w:t>
      </w:r>
    </w:p>
    <w:p w14:paraId="14DC2B4C" w14:textId="77777777" w:rsidR="009267B6" w:rsidRPr="006C10D1" w:rsidRDefault="009267B6" w:rsidP="009267B6">
      <w:pPr>
        <w:jc w:val="both"/>
        <w:rPr>
          <w:sz w:val="24"/>
          <w:szCs w:val="24"/>
        </w:rPr>
      </w:pPr>
    </w:p>
    <w:p w14:paraId="5D75AEE4" w14:textId="77777777" w:rsidR="009267B6" w:rsidRPr="006C10D1" w:rsidRDefault="009267B6" w:rsidP="00F5171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Papier toaletowy – duże rolki</w:t>
      </w:r>
      <w:r w:rsidRPr="006C10D1">
        <w:rPr>
          <w:rFonts w:ascii="Times New Roman" w:hAnsi="Times New Roman"/>
          <w:sz w:val="24"/>
          <w:szCs w:val="24"/>
        </w:rPr>
        <w:t>:</w:t>
      </w:r>
    </w:p>
    <w:p w14:paraId="06C34815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papier 100% makulatury, bezzapachowy, gofrowany;</w:t>
      </w:r>
    </w:p>
    <w:p w14:paraId="0CB10CA6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kolor biały (białość 65% lub więcej);</w:t>
      </w:r>
    </w:p>
    <w:p w14:paraId="7F3EE690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długość wstęgi 130 m – 150 m;</w:t>
      </w:r>
    </w:p>
    <w:p w14:paraId="2B200D3D" w14:textId="6B7F5F1A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szerokość wstęgi 9,</w:t>
      </w:r>
      <w:r w:rsidR="00124C2D">
        <w:rPr>
          <w:rFonts w:ascii="Times New Roman" w:hAnsi="Times New Roman"/>
          <w:sz w:val="24"/>
          <w:szCs w:val="24"/>
        </w:rPr>
        <w:t>0</w:t>
      </w:r>
      <w:r w:rsidRPr="006C10D1">
        <w:rPr>
          <w:rFonts w:ascii="Times New Roman" w:hAnsi="Times New Roman"/>
          <w:sz w:val="24"/>
          <w:szCs w:val="24"/>
        </w:rPr>
        <w:t xml:space="preserve"> cm - 9,6 cm;</w:t>
      </w:r>
    </w:p>
    <w:p w14:paraId="07A8986F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średnica zewnętrzna rolki 18 - 19 cm;</w:t>
      </w:r>
    </w:p>
    <w:p w14:paraId="69EC816F" w14:textId="7337FF0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średnica tulei 6</w:t>
      </w:r>
      <w:r w:rsidR="004B4E14">
        <w:rPr>
          <w:rFonts w:ascii="Times New Roman" w:hAnsi="Times New Roman"/>
          <w:sz w:val="24"/>
          <w:szCs w:val="24"/>
        </w:rPr>
        <w:t xml:space="preserve"> – 6,5</w:t>
      </w:r>
      <w:r w:rsidRPr="006C10D1">
        <w:rPr>
          <w:rFonts w:ascii="Times New Roman" w:hAnsi="Times New Roman"/>
          <w:sz w:val="24"/>
          <w:szCs w:val="24"/>
        </w:rPr>
        <w:t xml:space="preserve"> cm;</w:t>
      </w:r>
    </w:p>
    <w:p w14:paraId="312E787C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gramatura papieru 36 – 38g/ m²;</w:t>
      </w:r>
    </w:p>
    <w:p w14:paraId="5ED0FBDF" w14:textId="414C3292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papier winien być miękki z dobrze rozwł</w:t>
      </w:r>
      <w:r w:rsidR="004E505A" w:rsidRPr="006C10D1">
        <w:rPr>
          <w:rFonts w:ascii="Times New Roman" w:hAnsi="Times New Roman"/>
          <w:sz w:val="24"/>
          <w:szCs w:val="24"/>
        </w:rPr>
        <w:t xml:space="preserve">óknionej masy, rozpadający się </w:t>
      </w:r>
      <w:r w:rsidRPr="006C10D1">
        <w:rPr>
          <w:rFonts w:ascii="Times New Roman" w:hAnsi="Times New Roman"/>
          <w:sz w:val="24"/>
          <w:szCs w:val="24"/>
        </w:rPr>
        <w:t>w kontakcie z</w:t>
      </w:r>
      <w:r w:rsidR="00C770C7"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>wodą;</w:t>
      </w:r>
    </w:p>
    <w:p w14:paraId="125B7727" w14:textId="00C8BB3F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dwuwarstwowy.</w:t>
      </w:r>
    </w:p>
    <w:p w14:paraId="59F6BE2D" w14:textId="77777777" w:rsidR="009267B6" w:rsidRPr="006C10D1" w:rsidRDefault="009267B6" w:rsidP="009267B6">
      <w:pPr>
        <w:pStyle w:val="Akapitzlist"/>
        <w:ind w:left="660"/>
        <w:jc w:val="both"/>
        <w:rPr>
          <w:rFonts w:ascii="Times New Roman" w:hAnsi="Times New Roman"/>
          <w:sz w:val="24"/>
          <w:szCs w:val="24"/>
        </w:rPr>
      </w:pPr>
    </w:p>
    <w:p w14:paraId="69EAA83A" w14:textId="77777777" w:rsidR="009267B6" w:rsidRPr="006C10D1" w:rsidRDefault="009267B6" w:rsidP="00F5171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Ręczniki papierowe makulaturowe, składane „ZZ”:</w:t>
      </w:r>
    </w:p>
    <w:p w14:paraId="6A4497C7" w14:textId="77777777" w:rsidR="004E505A" w:rsidRPr="006C10D1" w:rsidRDefault="00124C2D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niskim stopniu pylności</w:t>
      </w:r>
      <w:r w:rsidR="009267B6" w:rsidRPr="006C10D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9267B6" w:rsidRPr="006C10D1">
        <w:rPr>
          <w:rFonts w:ascii="Times New Roman" w:hAnsi="Times New Roman"/>
          <w:sz w:val="24"/>
          <w:szCs w:val="24"/>
        </w:rPr>
        <w:t>wodoutwardzone</w:t>
      </w:r>
      <w:proofErr w:type="spellEnd"/>
      <w:r w:rsidR="009267B6" w:rsidRPr="006C10D1">
        <w:rPr>
          <w:rFonts w:ascii="Times New Roman" w:hAnsi="Times New Roman"/>
          <w:sz w:val="24"/>
          <w:szCs w:val="24"/>
        </w:rPr>
        <w:t>, wytrzymałe, gofrowane;</w:t>
      </w:r>
    </w:p>
    <w:p w14:paraId="647F9DE9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kolor biały (białość 65% lub więcej);</w:t>
      </w:r>
    </w:p>
    <w:p w14:paraId="0ED9CDB6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gramatura ręczników min. 38 g/m</w:t>
      </w:r>
      <w:r w:rsidRPr="006C10D1"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 w:rsidRPr="006C10D1">
        <w:rPr>
          <w:rFonts w:ascii="Times New Roman" w:hAnsi="Times New Roman"/>
          <w:sz w:val="24"/>
          <w:szCs w:val="24"/>
        </w:rPr>
        <w:t>;</w:t>
      </w:r>
    </w:p>
    <w:p w14:paraId="54B57F54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wymiar listka min. 23x25 cm;</w:t>
      </w:r>
    </w:p>
    <w:p w14:paraId="51E2ACE8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zapewniający chłonność wody;</w:t>
      </w:r>
    </w:p>
    <w:p w14:paraId="00100FA2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 rozpuszczają się w kontakcie z wodą;</w:t>
      </w:r>
    </w:p>
    <w:p w14:paraId="03347B0B" w14:textId="77777777" w:rsidR="009267B6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jednowarstwowe lub dwuwarstwowe.</w:t>
      </w:r>
    </w:p>
    <w:p w14:paraId="0F610987" w14:textId="77777777" w:rsidR="009267B6" w:rsidRPr="006C10D1" w:rsidRDefault="009267B6" w:rsidP="009267B6">
      <w:pPr>
        <w:pStyle w:val="Akapitzlist"/>
        <w:tabs>
          <w:tab w:val="left" w:pos="1134"/>
        </w:tabs>
        <w:ind w:left="561" w:hanging="1947"/>
        <w:jc w:val="both"/>
        <w:rPr>
          <w:rFonts w:ascii="Times New Roman" w:hAnsi="Times New Roman"/>
          <w:sz w:val="24"/>
          <w:szCs w:val="24"/>
        </w:rPr>
      </w:pPr>
    </w:p>
    <w:p w14:paraId="18B7277A" w14:textId="02DD081C" w:rsidR="009267B6" w:rsidRPr="006C10D1" w:rsidRDefault="009267B6" w:rsidP="00F5171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Mydło w płynie</w:t>
      </w:r>
      <w:r w:rsidRPr="006C10D1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6C10D1">
        <w:rPr>
          <w:rFonts w:ascii="Times New Roman" w:hAnsi="Times New Roman"/>
          <w:sz w:val="24"/>
          <w:szCs w:val="24"/>
        </w:rPr>
        <w:t>pH</w:t>
      </w:r>
      <w:proofErr w:type="spellEnd"/>
      <w:r w:rsidRPr="006C10D1">
        <w:rPr>
          <w:rFonts w:ascii="Times New Roman" w:hAnsi="Times New Roman"/>
          <w:sz w:val="24"/>
          <w:szCs w:val="24"/>
        </w:rPr>
        <w:t xml:space="preserve"> 5,5 </w:t>
      </w:r>
      <w:r w:rsidR="00124C2D">
        <w:rPr>
          <w:rFonts w:ascii="Times New Roman" w:hAnsi="Times New Roman"/>
          <w:sz w:val="24"/>
          <w:szCs w:val="24"/>
        </w:rPr>
        <w:t>–</w:t>
      </w:r>
      <w:r w:rsidRPr="006C10D1">
        <w:rPr>
          <w:rFonts w:ascii="Times New Roman" w:hAnsi="Times New Roman"/>
          <w:sz w:val="24"/>
          <w:szCs w:val="24"/>
        </w:rPr>
        <w:t xml:space="preserve"> 6</w:t>
      </w:r>
      <w:r w:rsidR="00124C2D">
        <w:rPr>
          <w:rFonts w:ascii="Times New Roman" w:hAnsi="Times New Roman"/>
          <w:sz w:val="24"/>
          <w:szCs w:val="24"/>
        </w:rPr>
        <w:t>,6</w:t>
      </w:r>
      <w:r w:rsidRPr="006C10D1">
        <w:rPr>
          <w:rFonts w:ascii="Times New Roman" w:hAnsi="Times New Roman"/>
          <w:sz w:val="24"/>
          <w:szCs w:val="24"/>
        </w:rPr>
        <w:t xml:space="preserve">; zawartość suchej substancji organicznej min. 6%; w składzie Coco </w:t>
      </w:r>
      <w:proofErr w:type="spellStart"/>
      <w:r w:rsidRPr="006C10D1">
        <w:rPr>
          <w:rFonts w:ascii="Times New Roman" w:hAnsi="Times New Roman"/>
          <w:sz w:val="24"/>
          <w:szCs w:val="24"/>
        </w:rPr>
        <w:t>Glucoside</w:t>
      </w:r>
      <w:proofErr w:type="spellEnd"/>
      <w:r w:rsidRPr="006C10D1">
        <w:rPr>
          <w:rFonts w:ascii="Times New Roman" w:hAnsi="Times New Roman"/>
          <w:sz w:val="24"/>
          <w:szCs w:val="24"/>
        </w:rPr>
        <w:t>, trwałość min. 1 rok</w:t>
      </w:r>
      <w:r w:rsidR="00124C2D">
        <w:rPr>
          <w:rFonts w:ascii="Times New Roman" w:hAnsi="Times New Roman"/>
          <w:sz w:val="24"/>
          <w:szCs w:val="24"/>
        </w:rPr>
        <w:t xml:space="preserve"> od momentu dostarczenia do Zamawiającego, gęstość 1,</w:t>
      </w:r>
      <w:r w:rsidR="00C770C7">
        <w:rPr>
          <w:rFonts w:ascii="Times New Roman" w:hAnsi="Times New Roman"/>
          <w:sz w:val="24"/>
          <w:szCs w:val="24"/>
        </w:rPr>
        <w:t>0</w:t>
      </w:r>
      <w:r w:rsidR="00D362A4">
        <w:rPr>
          <w:rFonts w:ascii="Times New Roman" w:hAnsi="Times New Roman"/>
          <w:sz w:val="24"/>
          <w:szCs w:val="24"/>
        </w:rPr>
        <w:t> -</w:t>
      </w:r>
      <w:r w:rsidR="00C770C7">
        <w:rPr>
          <w:rFonts w:ascii="Times New Roman" w:hAnsi="Times New Roman"/>
          <w:sz w:val="24"/>
          <w:szCs w:val="24"/>
        </w:rPr>
        <w:t> </w:t>
      </w:r>
      <w:r w:rsidR="00124C2D">
        <w:rPr>
          <w:rFonts w:ascii="Times New Roman" w:hAnsi="Times New Roman"/>
          <w:sz w:val="24"/>
          <w:szCs w:val="24"/>
        </w:rPr>
        <w:t>1,</w:t>
      </w:r>
      <w:r w:rsidR="00C770C7">
        <w:rPr>
          <w:rFonts w:ascii="Times New Roman" w:hAnsi="Times New Roman"/>
          <w:sz w:val="24"/>
          <w:szCs w:val="24"/>
        </w:rPr>
        <w:t>05 </w:t>
      </w:r>
      <w:r w:rsidR="00124C2D">
        <w:rPr>
          <w:rFonts w:ascii="Times New Roman" w:hAnsi="Times New Roman"/>
          <w:sz w:val="24"/>
          <w:szCs w:val="24"/>
        </w:rPr>
        <w:t>g/cm³</w:t>
      </w:r>
      <w:r w:rsidRPr="006C10D1">
        <w:rPr>
          <w:rFonts w:ascii="Times New Roman" w:hAnsi="Times New Roman"/>
          <w:sz w:val="24"/>
          <w:szCs w:val="24"/>
        </w:rPr>
        <w:t>.</w:t>
      </w:r>
    </w:p>
    <w:p w14:paraId="457233C7" w14:textId="77777777" w:rsidR="009267B6" w:rsidRPr="006C10D1" w:rsidRDefault="009267B6" w:rsidP="009267B6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14:paraId="49393360" w14:textId="748CC913" w:rsidR="009267B6" w:rsidRPr="006C10D1" w:rsidRDefault="009267B6" w:rsidP="00F5171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Emulsja na bazie polimerów do nabłyszczania i zabezpieczenia podłóg -</w:t>
      </w:r>
      <w:r w:rsidRPr="006C10D1">
        <w:rPr>
          <w:rFonts w:ascii="Times New Roman" w:hAnsi="Times New Roman"/>
          <w:sz w:val="24"/>
          <w:szCs w:val="24"/>
        </w:rPr>
        <w:t xml:space="preserve"> trwała powłoka polimerow</w:t>
      </w:r>
      <w:r w:rsidR="00124C2D">
        <w:rPr>
          <w:rFonts w:ascii="Times New Roman" w:hAnsi="Times New Roman"/>
          <w:sz w:val="24"/>
          <w:szCs w:val="24"/>
        </w:rPr>
        <w:t>a</w:t>
      </w:r>
      <w:r w:rsidRPr="006C10D1">
        <w:rPr>
          <w:rFonts w:ascii="Times New Roman" w:hAnsi="Times New Roman"/>
          <w:sz w:val="24"/>
          <w:szCs w:val="24"/>
        </w:rPr>
        <w:t xml:space="preserve"> do powlekania gładkich</w:t>
      </w:r>
      <w:r w:rsidR="005B571E" w:rsidRPr="006C10D1">
        <w:rPr>
          <w:rFonts w:ascii="Times New Roman" w:hAnsi="Times New Roman"/>
          <w:sz w:val="24"/>
          <w:szCs w:val="24"/>
        </w:rPr>
        <w:t xml:space="preserve"> podłóg wykonanych </w:t>
      </w:r>
      <w:r w:rsidRPr="006C10D1">
        <w:rPr>
          <w:rFonts w:ascii="Times New Roman" w:hAnsi="Times New Roman"/>
          <w:sz w:val="24"/>
          <w:szCs w:val="24"/>
        </w:rPr>
        <w:t xml:space="preserve">z kamienia naturalnego i sztucznego, lastryko, PCV, </w:t>
      </w:r>
      <w:proofErr w:type="spellStart"/>
      <w:r w:rsidRPr="006C10D1">
        <w:rPr>
          <w:rFonts w:ascii="Times New Roman" w:hAnsi="Times New Roman"/>
          <w:sz w:val="24"/>
          <w:szCs w:val="24"/>
        </w:rPr>
        <w:t>tarketu</w:t>
      </w:r>
      <w:proofErr w:type="spellEnd"/>
      <w:r w:rsidRPr="006C10D1">
        <w:rPr>
          <w:rFonts w:ascii="Times New Roman" w:hAnsi="Times New Roman"/>
          <w:sz w:val="24"/>
          <w:szCs w:val="24"/>
        </w:rPr>
        <w:t xml:space="preserve">, linoleum, </w:t>
      </w:r>
      <w:proofErr w:type="spellStart"/>
      <w:r w:rsidRPr="006C10D1">
        <w:rPr>
          <w:rFonts w:ascii="Times New Roman" w:hAnsi="Times New Roman"/>
          <w:sz w:val="24"/>
          <w:szCs w:val="24"/>
        </w:rPr>
        <w:t>marmoleum</w:t>
      </w:r>
      <w:proofErr w:type="spellEnd"/>
      <w:r w:rsidRPr="006C10D1">
        <w:rPr>
          <w:rFonts w:ascii="Times New Roman" w:hAnsi="Times New Roman"/>
          <w:sz w:val="24"/>
          <w:szCs w:val="24"/>
        </w:rPr>
        <w:t>, itp. posiadająca właściwości:</w:t>
      </w:r>
    </w:p>
    <w:p w14:paraId="15F5B7B1" w14:textId="77777777" w:rsidR="00A1331E" w:rsidRDefault="009267B6" w:rsidP="00A1331E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powłoka na bazie pol</w:t>
      </w:r>
      <w:r w:rsidR="00124C2D">
        <w:rPr>
          <w:rFonts w:ascii="Times New Roman" w:hAnsi="Times New Roman"/>
          <w:sz w:val="24"/>
          <w:szCs w:val="24"/>
        </w:rPr>
        <w:t>imerów</w:t>
      </w:r>
      <w:r w:rsidRPr="006C10D1">
        <w:rPr>
          <w:rFonts w:ascii="Times New Roman" w:hAnsi="Times New Roman"/>
          <w:sz w:val="24"/>
          <w:szCs w:val="24"/>
        </w:rPr>
        <w:t>;</w:t>
      </w:r>
    </w:p>
    <w:p w14:paraId="45000262" w14:textId="77777777" w:rsidR="00A1331E" w:rsidRDefault="009267B6" w:rsidP="00A1331E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A1331E">
        <w:rPr>
          <w:rFonts w:ascii="Times New Roman" w:hAnsi="Times New Roman"/>
          <w:sz w:val="24"/>
          <w:szCs w:val="24"/>
        </w:rPr>
        <w:t>mało wrażliwa na obicia;</w:t>
      </w:r>
    </w:p>
    <w:p w14:paraId="44F70EEB" w14:textId="77777777" w:rsidR="00A1331E" w:rsidRDefault="009267B6" w:rsidP="00A1331E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A1331E">
        <w:rPr>
          <w:rFonts w:ascii="Times New Roman" w:hAnsi="Times New Roman"/>
          <w:sz w:val="24"/>
          <w:szCs w:val="24"/>
        </w:rPr>
        <w:t>odporna na ścieranie i porysowanie;</w:t>
      </w:r>
    </w:p>
    <w:p w14:paraId="22AD81DD" w14:textId="77777777" w:rsidR="00A1331E" w:rsidRDefault="009267B6" w:rsidP="00A1331E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A1331E">
        <w:rPr>
          <w:rFonts w:ascii="Times New Roman" w:hAnsi="Times New Roman"/>
          <w:sz w:val="24"/>
          <w:szCs w:val="24"/>
        </w:rPr>
        <w:t>szybko schnąca, nabłyszczająca, zapewniająca bardzo wysoki połysk;</w:t>
      </w:r>
    </w:p>
    <w:p w14:paraId="020B919D" w14:textId="77777777" w:rsidR="00A1331E" w:rsidRDefault="009267B6" w:rsidP="00A1331E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A1331E">
        <w:rPr>
          <w:rFonts w:ascii="Times New Roman" w:hAnsi="Times New Roman"/>
          <w:sz w:val="24"/>
          <w:szCs w:val="24"/>
        </w:rPr>
        <w:t>nie przyjmuje kurzu, brudu oraz nie powoduje śliskości;</w:t>
      </w:r>
    </w:p>
    <w:p w14:paraId="32888658" w14:textId="6BA3B2B4" w:rsidR="009267B6" w:rsidRPr="00A1331E" w:rsidRDefault="00124C2D" w:rsidP="00A1331E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A1331E">
        <w:rPr>
          <w:rFonts w:ascii="Times New Roman" w:hAnsi="Times New Roman"/>
          <w:sz w:val="24"/>
          <w:szCs w:val="24"/>
        </w:rPr>
        <w:t>nie zawiera uretanów.</w:t>
      </w:r>
    </w:p>
    <w:p w14:paraId="3A969F3B" w14:textId="77777777" w:rsidR="00596E60" w:rsidRPr="006C10D1" w:rsidRDefault="00596E60" w:rsidP="009267B6">
      <w:pPr>
        <w:pStyle w:val="Akapitzlist"/>
        <w:ind w:left="1134"/>
        <w:rPr>
          <w:rFonts w:ascii="Times New Roman" w:hAnsi="Times New Roman"/>
          <w:b/>
          <w:sz w:val="24"/>
          <w:szCs w:val="24"/>
        </w:rPr>
      </w:pPr>
    </w:p>
    <w:p w14:paraId="106A7F55" w14:textId="77777777" w:rsidR="00F23A50" w:rsidRDefault="00F23A50" w:rsidP="00F23A50">
      <w:pPr>
        <w:pStyle w:val="Akapitzlist"/>
        <w:numPr>
          <w:ilvl w:val="0"/>
          <w:numId w:val="2"/>
        </w:numPr>
        <w:spacing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B662B7">
        <w:rPr>
          <w:rFonts w:ascii="Times New Roman" w:hAnsi="Times New Roman"/>
          <w:b/>
          <w:sz w:val="24"/>
          <w:szCs w:val="24"/>
        </w:rPr>
        <w:t>Profesjonalne środki przeznaczone do sprzątania:</w:t>
      </w:r>
      <w:r>
        <w:rPr>
          <w:rFonts w:ascii="Times New Roman" w:hAnsi="Times New Roman"/>
          <w:sz w:val="24"/>
          <w:szCs w:val="24"/>
        </w:rPr>
        <w:t xml:space="preserve"> </w:t>
      </w:r>
      <w:r w:rsidRPr="00EB7E6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o gęstej ko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nsystencji, skutecznie usuwające</w:t>
      </w:r>
      <w:r w:rsidRPr="00EB7E6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nawet starsze osady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wapienne i rdzę, pozostawiające</w:t>
      </w:r>
      <w:r w:rsidRPr="00EB7E6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przyjemny, delikatnych zapach,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EB7E6A">
        <w:rPr>
          <w:rFonts w:ascii="Times New Roman" w:hAnsi="Times New Roman"/>
          <w:sz w:val="24"/>
          <w:szCs w:val="24"/>
        </w:rPr>
        <w:t>skutecznie</w:t>
      </w:r>
      <w:r>
        <w:rPr>
          <w:rFonts w:ascii="Times New Roman" w:hAnsi="Times New Roman"/>
          <w:sz w:val="24"/>
          <w:szCs w:val="24"/>
        </w:rPr>
        <w:t xml:space="preserve"> i szybko usuwające</w:t>
      </w:r>
      <w:r w:rsidRPr="00EB7E6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zabrudzenia, </w:t>
      </w:r>
      <w:r w:rsidRPr="00EB7E6A">
        <w:rPr>
          <w:rFonts w:ascii="Times New Roman" w:hAnsi="Times New Roman"/>
          <w:sz w:val="24"/>
          <w:szCs w:val="24"/>
        </w:rPr>
        <w:t xml:space="preserve">kamień wodny i </w:t>
      </w:r>
      <w:r>
        <w:rPr>
          <w:rFonts w:ascii="Times New Roman" w:hAnsi="Times New Roman"/>
          <w:sz w:val="24"/>
          <w:szCs w:val="24"/>
        </w:rPr>
        <w:t xml:space="preserve">inne </w:t>
      </w:r>
      <w:r w:rsidRPr="00EB7E6A">
        <w:rPr>
          <w:rFonts w:ascii="Times New Roman" w:hAnsi="Times New Roman"/>
          <w:sz w:val="24"/>
          <w:szCs w:val="24"/>
        </w:rPr>
        <w:t xml:space="preserve">pozostałości </w:t>
      </w:r>
      <w:r>
        <w:rPr>
          <w:rFonts w:ascii="Times New Roman" w:hAnsi="Times New Roman"/>
          <w:sz w:val="24"/>
          <w:szCs w:val="24"/>
        </w:rPr>
        <w:br/>
      </w:r>
      <w:r w:rsidRPr="00A171CB">
        <w:rPr>
          <w:rFonts w:ascii="Times New Roman" w:hAnsi="Times New Roman"/>
          <w:sz w:val="24"/>
          <w:szCs w:val="24"/>
        </w:rPr>
        <w:t>z różnych typów</w:t>
      </w:r>
      <w:r>
        <w:rPr>
          <w:rFonts w:ascii="Times New Roman" w:hAnsi="Times New Roman"/>
          <w:sz w:val="24"/>
          <w:szCs w:val="24"/>
        </w:rPr>
        <w:t xml:space="preserve"> powierzchni, </w:t>
      </w:r>
      <w:r w:rsidRPr="00A171CB">
        <w:rPr>
          <w:rFonts w:ascii="Times New Roman" w:hAnsi="Times New Roman"/>
          <w:sz w:val="24"/>
          <w:szCs w:val="24"/>
        </w:rPr>
        <w:t>radzące sobie z dużymi zabrudze</w:t>
      </w:r>
      <w:r>
        <w:rPr>
          <w:rFonts w:ascii="Times New Roman" w:hAnsi="Times New Roman"/>
          <w:sz w:val="24"/>
          <w:szCs w:val="24"/>
        </w:rPr>
        <w:t>niami, o wysokiej skuteczności.</w:t>
      </w:r>
    </w:p>
    <w:p w14:paraId="60A391C8" w14:textId="77777777" w:rsidR="00F23A50" w:rsidRPr="00B662B7" w:rsidRDefault="00F23A50" w:rsidP="00F23A50">
      <w:pPr>
        <w:pStyle w:val="Akapitzlist"/>
        <w:spacing w:line="240" w:lineRule="auto"/>
        <w:ind w:left="851"/>
        <w:jc w:val="both"/>
        <w:rPr>
          <w:rFonts w:ascii="Times New Roman" w:hAnsi="Times New Roman"/>
          <w:sz w:val="24"/>
          <w:szCs w:val="24"/>
        </w:rPr>
      </w:pPr>
    </w:p>
    <w:p w14:paraId="7E1C7E71" w14:textId="5DEFD0DE" w:rsidR="00F23A50" w:rsidRPr="00AB2772" w:rsidRDefault="00F23A50" w:rsidP="00F23A50">
      <w:pPr>
        <w:pStyle w:val="Akapitzlist"/>
        <w:numPr>
          <w:ilvl w:val="0"/>
          <w:numId w:val="2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Profesjona</w:t>
      </w:r>
      <w:r w:rsidR="00430319">
        <w:rPr>
          <w:rFonts w:ascii="Times New Roman" w:hAnsi="Times New Roman"/>
          <w:b/>
          <w:sz w:val="24"/>
          <w:szCs w:val="24"/>
        </w:rPr>
        <w:t>lne środki do dezynfekcji pomieszczeń sanitarnych</w:t>
      </w:r>
      <w:bookmarkStart w:id="2" w:name="_GoBack"/>
      <w:bookmarkEnd w:id="2"/>
      <w:r>
        <w:rPr>
          <w:rFonts w:ascii="Times New Roman" w:hAnsi="Times New Roman"/>
          <w:b/>
          <w:sz w:val="24"/>
          <w:szCs w:val="24"/>
        </w:rPr>
        <w:t>:</w:t>
      </w:r>
      <w:r w:rsidRPr="00B662B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EB7E6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preparat na bazie kwasów </w:t>
      </w:r>
      <w:r w:rsidRPr="00EB7E6A">
        <w:rPr>
          <w:rFonts w:ascii="Times New Roman" w:hAnsi="Times New Roman"/>
          <w:sz w:val="24"/>
          <w:szCs w:val="24"/>
        </w:rPr>
        <w:t>lub alkoholu etylowego</w:t>
      </w:r>
      <w:r w:rsidRPr="00EB7E6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dezynfekujący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r w:rsidRPr="00EB7E6A">
        <w:rPr>
          <w:rFonts w:ascii="Times New Roman" w:hAnsi="Times New Roman"/>
          <w:sz w:val="24"/>
          <w:szCs w:val="24"/>
        </w:rPr>
        <w:t>wykazujący działania wirusobójcze</w:t>
      </w:r>
      <w:r>
        <w:rPr>
          <w:rFonts w:ascii="Times New Roman" w:hAnsi="Times New Roman"/>
          <w:sz w:val="24"/>
          <w:szCs w:val="24"/>
        </w:rPr>
        <w:t>, bakteriobójcze i grzybobójcze, niszczące drobnoustroje, bakterie</w:t>
      </w:r>
      <w:r w:rsidRPr="00AB2772">
        <w:rPr>
          <w:rFonts w:ascii="Times New Roman" w:hAnsi="Times New Roman"/>
          <w:sz w:val="24"/>
          <w:szCs w:val="24"/>
        </w:rPr>
        <w:t xml:space="preserve"> </w:t>
      </w:r>
      <w:r w:rsidRPr="008703EA">
        <w:rPr>
          <w:rFonts w:ascii="Times New Roman" w:hAnsi="Times New Roman"/>
          <w:sz w:val="24"/>
          <w:szCs w:val="24"/>
        </w:rPr>
        <w:t>znajdujące się na przedmiotach i powierzchniach użytkowych</w:t>
      </w:r>
      <w:r>
        <w:rPr>
          <w:rFonts w:ascii="Times New Roman" w:hAnsi="Times New Roman"/>
          <w:sz w:val="24"/>
          <w:szCs w:val="24"/>
        </w:rPr>
        <w:t>, szybko odparowujące.</w:t>
      </w:r>
    </w:p>
    <w:p w14:paraId="00180545" w14:textId="77777777" w:rsidR="009267B6" w:rsidRPr="006C10D1" w:rsidRDefault="009267B6" w:rsidP="009267B6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348EC823" w14:textId="77777777" w:rsidR="009267B6" w:rsidRPr="006C10D1" w:rsidRDefault="009267B6" w:rsidP="00F51712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Preparat do maszynowego, codziennego mycia i pielęgnacji podłóg który:</w:t>
      </w:r>
    </w:p>
    <w:p w14:paraId="64A0B6AA" w14:textId="77777777" w:rsidR="009267B6" w:rsidRPr="006C10D1" w:rsidRDefault="009267B6" w:rsidP="004D194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 pozostawia smug i zacieków;</w:t>
      </w:r>
    </w:p>
    <w:p w14:paraId="048C77F8" w14:textId="77777777" w:rsidR="009267B6" w:rsidRPr="006C10D1" w:rsidRDefault="009267B6" w:rsidP="004D194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lastRenderedPageBreak/>
        <w:t>nadaje powierzchni połysk;</w:t>
      </w:r>
    </w:p>
    <w:p w14:paraId="1BE32144" w14:textId="77777777" w:rsidR="009267B6" w:rsidRPr="006C10D1" w:rsidRDefault="009267B6" w:rsidP="004D194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skutecznie usuwa wszystkie zabrudzenia;</w:t>
      </w:r>
    </w:p>
    <w:p w14:paraId="737FDBB5" w14:textId="77777777" w:rsidR="009267B6" w:rsidRPr="006C10D1" w:rsidRDefault="009267B6" w:rsidP="004D194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posiada przyjemny zapach.</w:t>
      </w:r>
    </w:p>
    <w:p w14:paraId="0B1C9CD4" w14:textId="77777777" w:rsidR="009267B6" w:rsidRPr="006C10D1" w:rsidRDefault="009267B6" w:rsidP="009267B6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63B91E0C" w14:textId="364A67C9" w:rsidR="009267B6" w:rsidRPr="006C10D1" w:rsidRDefault="009267B6" w:rsidP="00F5171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 xml:space="preserve">Płyn do dezynfekcji powierzchni </w:t>
      </w:r>
      <w:r w:rsidR="00F23A50">
        <w:rPr>
          <w:rFonts w:ascii="Times New Roman" w:hAnsi="Times New Roman"/>
          <w:b/>
          <w:sz w:val="24"/>
          <w:szCs w:val="24"/>
        </w:rPr>
        <w:t xml:space="preserve">i urządzeń </w:t>
      </w:r>
      <w:r w:rsidRPr="006C10D1">
        <w:rPr>
          <w:rFonts w:ascii="Times New Roman" w:hAnsi="Times New Roman"/>
          <w:b/>
          <w:sz w:val="24"/>
          <w:szCs w:val="24"/>
        </w:rPr>
        <w:t xml:space="preserve">– </w:t>
      </w:r>
      <w:r w:rsidRPr="006C10D1">
        <w:rPr>
          <w:rFonts w:ascii="Times New Roman" w:hAnsi="Times New Roman"/>
          <w:sz w:val="24"/>
          <w:szCs w:val="24"/>
        </w:rPr>
        <w:t xml:space="preserve">preparat składający się z Etanolu - nie mniej niż 60%, Propanu -2-ol </w:t>
      </w:r>
      <w:r w:rsidR="00330335">
        <w:rPr>
          <w:rFonts w:ascii="Times New Roman" w:hAnsi="Times New Roman"/>
          <w:sz w:val="24"/>
          <w:szCs w:val="24"/>
        </w:rPr>
        <w:t xml:space="preserve">(3% </w:t>
      </w:r>
      <w:r w:rsidRPr="006C10D1">
        <w:rPr>
          <w:rFonts w:ascii="Times New Roman" w:hAnsi="Times New Roman"/>
          <w:sz w:val="24"/>
          <w:szCs w:val="24"/>
        </w:rPr>
        <w:t>– 10%</w:t>
      </w:r>
      <w:r w:rsidR="00A1331E">
        <w:rPr>
          <w:rFonts w:ascii="Times New Roman" w:hAnsi="Times New Roman"/>
          <w:sz w:val="24"/>
          <w:szCs w:val="24"/>
        </w:rPr>
        <w:t>)</w:t>
      </w:r>
      <w:r w:rsidRPr="006C10D1">
        <w:rPr>
          <w:rFonts w:ascii="Times New Roman" w:hAnsi="Times New Roman"/>
          <w:sz w:val="24"/>
          <w:szCs w:val="24"/>
        </w:rPr>
        <w:t>, posiadający:</w:t>
      </w:r>
    </w:p>
    <w:p w14:paraId="4FC29291" w14:textId="2201B9F9" w:rsidR="009267B6" w:rsidRPr="006C10D1" w:rsidRDefault="009267B6" w:rsidP="00F51712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pozwolenie Prezesa Urzędu Rejestracji Produktów Leczniczych,</w:t>
      </w:r>
      <w:r w:rsidRPr="006C10D1">
        <w:rPr>
          <w:rFonts w:ascii="Times New Roman" w:hAnsi="Times New Roman"/>
          <w:b/>
          <w:sz w:val="24"/>
          <w:szCs w:val="24"/>
        </w:rPr>
        <w:t xml:space="preserve"> </w:t>
      </w:r>
      <w:r w:rsidRPr="006C10D1">
        <w:rPr>
          <w:rFonts w:ascii="Times New Roman" w:hAnsi="Times New Roman"/>
          <w:sz w:val="24"/>
          <w:szCs w:val="24"/>
        </w:rPr>
        <w:t xml:space="preserve">Wyrobów Medycznych </w:t>
      </w:r>
      <w:r w:rsidR="00A1331E">
        <w:rPr>
          <w:rFonts w:ascii="Times New Roman" w:hAnsi="Times New Roman"/>
          <w:sz w:val="24"/>
          <w:szCs w:val="24"/>
        </w:rPr>
        <w:br/>
      </w:r>
      <w:r w:rsidRPr="006C10D1">
        <w:rPr>
          <w:rFonts w:ascii="Times New Roman" w:hAnsi="Times New Roman"/>
          <w:sz w:val="24"/>
          <w:szCs w:val="24"/>
        </w:rPr>
        <w:t>i Produktów Biobójczych na obrót i stosowanie;</w:t>
      </w:r>
    </w:p>
    <w:p w14:paraId="767DA734" w14:textId="1FAC4BC6" w:rsidR="009267B6" w:rsidRPr="006C10D1" w:rsidRDefault="009267B6" w:rsidP="00F51712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kartę charakterystyki</w:t>
      </w:r>
      <w:r w:rsidR="00C770C7">
        <w:rPr>
          <w:rFonts w:ascii="Times New Roman" w:hAnsi="Times New Roman"/>
          <w:sz w:val="24"/>
          <w:szCs w:val="24"/>
        </w:rPr>
        <w:t xml:space="preserve"> </w:t>
      </w:r>
      <w:r w:rsidRPr="006C10D1">
        <w:rPr>
          <w:rFonts w:ascii="Times New Roman" w:hAnsi="Times New Roman"/>
          <w:sz w:val="24"/>
          <w:szCs w:val="24"/>
        </w:rPr>
        <w:t>/ kartę techniczną zgodną z obowiązującymi normami, zawierającą informacje umożliwiające:</w:t>
      </w:r>
    </w:p>
    <w:p w14:paraId="4D84709F" w14:textId="77777777" w:rsidR="009267B6" w:rsidRPr="006C10D1" w:rsidRDefault="009267B6" w:rsidP="00F51712">
      <w:pPr>
        <w:pStyle w:val="Akapitzlist"/>
        <w:numPr>
          <w:ilvl w:val="2"/>
          <w:numId w:val="4"/>
        </w:numPr>
        <w:spacing w:after="0" w:line="240" w:lineRule="auto"/>
        <w:ind w:left="1418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identyfikację substancji/mieszaniny i identyfikację przedsiębiorstwa:</w:t>
      </w:r>
    </w:p>
    <w:p w14:paraId="6CE171FB" w14:textId="77777777" w:rsidR="009267B6" w:rsidRPr="006C10D1" w:rsidRDefault="009267B6" w:rsidP="00F51712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wykaz substancji niebezpiecznych wraz z ich klasyfikacją </w:t>
      </w:r>
    </w:p>
    <w:p w14:paraId="1FDE8B71" w14:textId="77777777" w:rsidR="009267B6" w:rsidRPr="006C10D1" w:rsidRDefault="009267B6" w:rsidP="009267B6">
      <w:pPr>
        <w:pStyle w:val="Akapitzlist"/>
        <w:ind w:left="2138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i oznakowaniem,</w:t>
      </w:r>
    </w:p>
    <w:p w14:paraId="37983F33" w14:textId="4BB67CA4" w:rsidR="009267B6" w:rsidRPr="006C10D1" w:rsidRDefault="009267B6" w:rsidP="00F51712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color w:val="000000"/>
          <w:sz w:val="24"/>
          <w:szCs w:val="24"/>
        </w:rPr>
        <w:t xml:space="preserve">numer CAS – oznaczenie numeryczne przypisane substancji chemicznej przez amerykańską organizację </w:t>
      </w:r>
      <w:proofErr w:type="spellStart"/>
      <w:r w:rsidRPr="006C10D1">
        <w:rPr>
          <w:rFonts w:ascii="Times New Roman" w:hAnsi="Times New Roman"/>
          <w:color w:val="000000"/>
          <w:sz w:val="24"/>
          <w:szCs w:val="24"/>
        </w:rPr>
        <w:t>Chemical</w:t>
      </w:r>
      <w:proofErr w:type="spellEnd"/>
      <w:r w:rsidRPr="006C10D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C10D1">
        <w:rPr>
          <w:rFonts w:ascii="Times New Roman" w:hAnsi="Times New Roman"/>
          <w:color w:val="000000"/>
          <w:sz w:val="24"/>
          <w:szCs w:val="24"/>
        </w:rPr>
        <w:t>Abstracts</w:t>
      </w:r>
      <w:proofErr w:type="spellEnd"/>
      <w:r w:rsidRPr="006C10D1">
        <w:rPr>
          <w:rFonts w:ascii="Times New Roman" w:hAnsi="Times New Roman"/>
          <w:color w:val="000000"/>
          <w:sz w:val="24"/>
          <w:szCs w:val="24"/>
        </w:rPr>
        <w:t xml:space="preserve"> Service (CAS), pozwalając na</w:t>
      </w:r>
      <w:r w:rsidR="00C770C7">
        <w:rPr>
          <w:rFonts w:ascii="Times New Roman" w:hAnsi="Times New Roman"/>
          <w:color w:val="000000"/>
          <w:sz w:val="24"/>
          <w:szCs w:val="24"/>
        </w:rPr>
        <w:t> </w:t>
      </w:r>
      <w:r w:rsidRPr="006C10D1">
        <w:rPr>
          <w:rFonts w:ascii="Times New Roman" w:hAnsi="Times New Roman"/>
          <w:color w:val="000000"/>
          <w:sz w:val="24"/>
          <w:szCs w:val="24"/>
        </w:rPr>
        <w:t>identyfikację substancji,</w:t>
      </w:r>
    </w:p>
    <w:p w14:paraId="66BD5680" w14:textId="35D94DFE" w:rsidR="009267B6" w:rsidRPr="006C10D1" w:rsidRDefault="009267B6" w:rsidP="00F51712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color w:val="000000"/>
          <w:sz w:val="24"/>
          <w:szCs w:val="24"/>
        </w:rPr>
        <w:t>numer WE – numer przypisany substancji chemicznej w Europejski Wykazie</w:t>
      </w:r>
      <w:r w:rsidR="00C770C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C10D1">
        <w:rPr>
          <w:rFonts w:ascii="Times New Roman" w:hAnsi="Times New Roman"/>
          <w:color w:val="000000"/>
          <w:sz w:val="24"/>
          <w:szCs w:val="24"/>
        </w:rPr>
        <w:t>Istniejących Substancji o Znaczeniu Komercyjnym,</w:t>
      </w:r>
    </w:p>
    <w:p w14:paraId="08AC5794" w14:textId="77777777" w:rsidR="009267B6" w:rsidRPr="006C10D1" w:rsidRDefault="009267B6" w:rsidP="00F51712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color w:val="000000"/>
          <w:sz w:val="24"/>
          <w:szCs w:val="24"/>
        </w:rPr>
        <w:t>zestawienie numerów CAS i WE wraz z odpowiadającymi im numerami indeksowymi,</w:t>
      </w:r>
    </w:p>
    <w:p w14:paraId="56A86B88" w14:textId="77777777" w:rsidR="009267B6" w:rsidRPr="006C10D1" w:rsidRDefault="009267B6" w:rsidP="00F51712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adres e-mail osoby odpowiedzialnej za kartę charakterystyki,</w:t>
      </w:r>
    </w:p>
    <w:p w14:paraId="1632250A" w14:textId="77777777" w:rsidR="009267B6" w:rsidRPr="006C10D1" w:rsidRDefault="009267B6" w:rsidP="00F51712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Cs/>
          <w:sz w:val="24"/>
          <w:szCs w:val="24"/>
        </w:rPr>
        <w:t>identyfikację zagrożeń,</w:t>
      </w:r>
    </w:p>
    <w:p w14:paraId="1CC3A1F0" w14:textId="77777777" w:rsidR="009267B6" w:rsidRPr="006C10D1" w:rsidRDefault="009267B6" w:rsidP="00F51712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skład i informację o składnikach,</w:t>
      </w:r>
    </w:p>
    <w:p w14:paraId="18283B99" w14:textId="77777777" w:rsidR="009267B6" w:rsidRPr="006C10D1" w:rsidRDefault="009267B6" w:rsidP="00F51712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wymagane środki pierwszej pomocy,</w:t>
      </w:r>
    </w:p>
    <w:p w14:paraId="5A831407" w14:textId="77777777" w:rsidR="009267B6" w:rsidRPr="006C10D1" w:rsidRDefault="009267B6" w:rsidP="00F51712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opis postępowania w trakcie pożaru,</w:t>
      </w:r>
    </w:p>
    <w:p w14:paraId="71A43A44" w14:textId="77777777" w:rsidR="009267B6" w:rsidRPr="006C10D1" w:rsidRDefault="009267B6" w:rsidP="00F51712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opis postępowania w przypadku niezamierzonego uwolnienia do środowiska,</w:t>
      </w:r>
    </w:p>
    <w:p w14:paraId="445C27DB" w14:textId="77777777" w:rsidR="009267B6" w:rsidRPr="006C10D1" w:rsidRDefault="009267B6" w:rsidP="00F51712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opis postępowania z substancjami i mieszaninami oraz sposób ich magazynowania,</w:t>
      </w:r>
    </w:p>
    <w:p w14:paraId="1E71DECB" w14:textId="232DD5B3" w:rsidR="009267B6" w:rsidRPr="006C10D1" w:rsidRDefault="009267B6" w:rsidP="00F51712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opis parametrów dotyczących kontroli i narażenia, środków ochrony indywidualnej, zalecanych procedur monitorowania, Wartości DNEL (Poziom nie powodujący zmian) dla komponentów, Wartości PNEC (Przewidywane stężenie nie powodujące zmian </w:t>
      </w:r>
      <w:r w:rsidR="00C770C7" w:rsidRPr="006C10D1">
        <w:rPr>
          <w:rFonts w:ascii="Times New Roman" w:hAnsi="Times New Roman"/>
          <w:sz w:val="24"/>
          <w:szCs w:val="24"/>
        </w:rPr>
        <w:t>w</w:t>
      </w:r>
      <w:r w:rsidR="00C770C7"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>środowisku) dla komponentów,</w:t>
      </w:r>
    </w:p>
    <w:p w14:paraId="117CCA3F" w14:textId="77777777" w:rsidR="009267B6" w:rsidRPr="006C10D1" w:rsidRDefault="009267B6" w:rsidP="00F51712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opis właściwości fizycznych i chemicznych mieszaniny,</w:t>
      </w:r>
    </w:p>
    <w:p w14:paraId="7B6784B6" w14:textId="77777777" w:rsidR="009267B6" w:rsidRPr="006C10D1" w:rsidRDefault="009267B6" w:rsidP="00F51712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opis stabilności i reaktywności,</w:t>
      </w:r>
    </w:p>
    <w:p w14:paraId="4D5B324D" w14:textId="77777777" w:rsidR="009267B6" w:rsidRPr="006C10D1" w:rsidRDefault="009267B6" w:rsidP="00F51712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informacje dotyczące skutków toksykologicznych i postępowania z odpadami - metody unieszkodliwiania odpadów.</w:t>
      </w:r>
    </w:p>
    <w:p w14:paraId="3EA59B4D" w14:textId="77777777" w:rsidR="009267B6" w:rsidRPr="006C10D1" w:rsidRDefault="009267B6" w:rsidP="009267B6">
      <w:pPr>
        <w:ind w:left="1080"/>
        <w:jc w:val="both"/>
        <w:rPr>
          <w:sz w:val="24"/>
          <w:szCs w:val="24"/>
        </w:rPr>
      </w:pPr>
    </w:p>
    <w:p w14:paraId="72439EF4" w14:textId="066D166B" w:rsidR="009267B6" w:rsidRPr="006C10D1" w:rsidRDefault="009267B6" w:rsidP="00F5171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 xml:space="preserve">Płyn do dezynfekcji rąk – </w:t>
      </w:r>
      <w:r w:rsidRPr="006C10D1">
        <w:rPr>
          <w:rFonts w:ascii="Times New Roman" w:hAnsi="Times New Roman"/>
          <w:sz w:val="24"/>
          <w:szCs w:val="24"/>
        </w:rPr>
        <w:t xml:space="preserve">preparat, w skład którego wchodzi mieszanina: Etanol - nie mniej niż 60 %, Propan-2-ol </w:t>
      </w:r>
      <w:r w:rsidR="00330335">
        <w:rPr>
          <w:rFonts w:ascii="Times New Roman" w:hAnsi="Times New Roman"/>
          <w:sz w:val="24"/>
          <w:szCs w:val="24"/>
        </w:rPr>
        <w:t xml:space="preserve">(3% </w:t>
      </w:r>
      <w:r w:rsidRPr="006C10D1">
        <w:rPr>
          <w:rFonts w:ascii="Times New Roman" w:hAnsi="Times New Roman"/>
          <w:sz w:val="24"/>
          <w:szCs w:val="24"/>
        </w:rPr>
        <w:t>– 10%</w:t>
      </w:r>
      <w:r w:rsidR="00A1331E">
        <w:rPr>
          <w:rFonts w:ascii="Times New Roman" w:hAnsi="Times New Roman"/>
          <w:sz w:val="24"/>
          <w:szCs w:val="24"/>
        </w:rPr>
        <w:t>)</w:t>
      </w:r>
      <w:r w:rsidRPr="006C10D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C10D1">
        <w:rPr>
          <w:rFonts w:ascii="Times New Roman" w:hAnsi="Times New Roman"/>
          <w:sz w:val="24"/>
          <w:szCs w:val="24"/>
        </w:rPr>
        <w:t>Gricero</w:t>
      </w:r>
      <w:r w:rsidR="007D1624" w:rsidRPr="006C10D1">
        <w:rPr>
          <w:rFonts w:ascii="Times New Roman" w:hAnsi="Times New Roman"/>
          <w:sz w:val="24"/>
          <w:szCs w:val="24"/>
        </w:rPr>
        <w:t>l</w:t>
      </w:r>
      <w:proofErr w:type="spellEnd"/>
      <w:r w:rsidRPr="006C10D1">
        <w:rPr>
          <w:rFonts w:ascii="Times New Roman" w:hAnsi="Times New Roman"/>
          <w:sz w:val="24"/>
          <w:szCs w:val="24"/>
        </w:rPr>
        <w:t xml:space="preserve"> l</w:t>
      </w:r>
      <w:r w:rsidR="007D1624" w:rsidRPr="006C10D1">
        <w:rPr>
          <w:rFonts w:ascii="Times New Roman" w:hAnsi="Times New Roman"/>
          <w:sz w:val="24"/>
          <w:szCs w:val="24"/>
        </w:rPr>
        <w:t xml:space="preserve"> -</w:t>
      </w:r>
      <w:r w:rsidRPr="006C10D1">
        <w:rPr>
          <w:rFonts w:ascii="Times New Roman" w:hAnsi="Times New Roman"/>
          <w:sz w:val="24"/>
          <w:szCs w:val="24"/>
        </w:rPr>
        <w:t>5% posiadający:</w:t>
      </w:r>
    </w:p>
    <w:p w14:paraId="2735E982" w14:textId="6F438DB0" w:rsidR="009267B6" w:rsidRPr="006C10D1" w:rsidRDefault="009267B6" w:rsidP="00F51712">
      <w:pPr>
        <w:pStyle w:val="Akapitzlist"/>
        <w:numPr>
          <w:ilvl w:val="3"/>
          <w:numId w:val="4"/>
        </w:numPr>
        <w:spacing w:after="0" w:line="240" w:lineRule="auto"/>
        <w:ind w:left="993" w:hanging="284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 xml:space="preserve"> </w:t>
      </w:r>
      <w:r w:rsidRPr="006C10D1">
        <w:rPr>
          <w:rFonts w:ascii="Times New Roman" w:hAnsi="Times New Roman"/>
          <w:sz w:val="24"/>
          <w:szCs w:val="24"/>
        </w:rPr>
        <w:t>pozwolenie Prezesa Urzędu Rejestracji Produktów Leczniczych, Wyrobów Medycznych i</w:t>
      </w:r>
      <w:r w:rsidR="00C770C7"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>Produktów Biobójczych na obrót i stosowanie;</w:t>
      </w:r>
    </w:p>
    <w:p w14:paraId="5A4BE53C" w14:textId="0D9F8A28" w:rsidR="009267B6" w:rsidRPr="006C10D1" w:rsidRDefault="009267B6" w:rsidP="00F51712">
      <w:pPr>
        <w:pStyle w:val="Akapitzlist"/>
        <w:numPr>
          <w:ilvl w:val="3"/>
          <w:numId w:val="4"/>
        </w:numPr>
        <w:spacing w:after="0" w:line="240" w:lineRule="auto"/>
        <w:ind w:left="993" w:hanging="284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kartę charakterystyki/ kartę techniczną zgodną z obowiązującymi normami zawierającą informacje umożliwiające:</w:t>
      </w:r>
    </w:p>
    <w:p w14:paraId="2CA613CD" w14:textId="77777777" w:rsidR="009267B6" w:rsidRPr="006C10D1" w:rsidRDefault="009267B6" w:rsidP="00F51712">
      <w:pPr>
        <w:pStyle w:val="Akapitzlist"/>
        <w:numPr>
          <w:ilvl w:val="3"/>
          <w:numId w:val="1"/>
        </w:numPr>
        <w:tabs>
          <w:tab w:val="clear" w:pos="2880"/>
        </w:tabs>
        <w:spacing w:after="0" w:line="240" w:lineRule="auto"/>
        <w:ind w:left="1134" w:hanging="76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identyfikację substancji/mieszaniny i identyfikację przedsiębiorstwa:</w:t>
      </w:r>
    </w:p>
    <w:p w14:paraId="7A52739D" w14:textId="77777777" w:rsidR="009267B6" w:rsidRPr="006C10D1" w:rsidRDefault="009267B6" w:rsidP="00F51712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wykaz substancji niebezpiecznych wraz z ich klasyfikacją i oznakowaniem,</w:t>
      </w:r>
    </w:p>
    <w:p w14:paraId="482A4D90" w14:textId="2B0F83E1" w:rsidR="009267B6" w:rsidRPr="006C10D1" w:rsidRDefault="009267B6" w:rsidP="00F51712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color w:val="000000"/>
          <w:sz w:val="24"/>
          <w:szCs w:val="24"/>
        </w:rPr>
        <w:t xml:space="preserve">numer CAS – oznaczenie numeryczne przypisane substancji chemicznej przez amerykańską organizację </w:t>
      </w:r>
      <w:proofErr w:type="spellStart"/>
      <w:r w:rsidRPr="006C10D1">
        <w:rPr>
          <w:rFonts w:ascii="Times New Roman" w:hAnsi="Times New Roman"/>
          <w:color w:val="000000"/>
          <w:sz w:val="24"/>
          <w:szCs w:val="24"/>
        </w:rPr>
        <w:t>Chemical</w:t>
      </w:r>
      <w:proofErr w:type="spellEnd"/>
      <w:r w:rsidRPr="006C10D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C10D1">
        <w:rPr>
          <w:rFonts w:ascii="Times New Roman" w:hAnsi="Times New Roman"/>
          <w:color w:val="000000"/>
          <w:sz w:val="24"/>
          <w:szCs w:val="24"/>
        </w:rPr>
        <w:t>Abstracts</w:t>
      </w:r>
      <w:proofErr w:type="spellEnd"/>
      <w:r w:rsidRPr="006C10D1">
        <w:rPr>
          <w:rFonts w:ascii="Times New Roman" w:hAnsi="Times New Roman"/>
          <w:color w:val="000000"/>
          <w:sz w:val="24"/>
          <w:szCs w:val="24"/>
        </w:rPr>
        <w:t xml:space="preserve"> Service (CAS), pozwalające na</w:t>
      </w:r>
      <w:r w:rsidR="00D362A4">
        <w:rPr>
          <w:rFonts w:ascii="Times New Roman" w:hAnsi="Times New Roman"/>
          <w:color w:val="000000"/>
          <w:sz w:val="24"/>
          <w:szCs w:val="24"/>
        </w:rPr>
        <w:t> </w:t>
      </w:r>
      <w:r w:rsidRPr="006C10D1">
        <w:rPr>
          <w:rFonts w:ascii="Times New Roman" w:hAnsi="Times New Roman"/>
          <w:color w:val="000000"/>
          <w:sz w:val="24"/>
          <w:szCs w:val="24"/>
        </w:rPr>
        <w:t>identyfikację substancji,</w:t>
      </w:r>
    </w:p>
    <w:p w14:paraId="19EE6D26" w14:textId="77777777" w:rsidR="009267B6" w:rsidRPr="006C10D1" w:rsidRDefault="009267B6" w:rsidP="00F51712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color w:val="000000"/>
          <w:sz w:val="24"/>
          <w:szCs w:val="24"/>
        </w:rPr>
        <w:t>numer WE – numer przypisany substancji chemicznej w Europejskim Wykazie Istniejących Substancji o Znaczeniu Komercyjnym,</w:t>
      </w:r>
    </w:p>
    <w:p w14:paraId="6ADE0A7E" w14:textId="4FA569D7" w:rsidR="009267B6" w:rsidRPr="006C10D1" w:rsidRDefault="009267B6" w:rsidP="00F51712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color w:val="000000"/>
          <w:sz w:val="24"/>
          <w:szCs w:val="24"/>
        </w:rPr>
        <w:t>zestawienie numerów CAS</w:t>
      </w:r>
      <w:r w:rsidR="0038499B">
        <w:rPr>
          <w:rFonts w:ascii="Times New Roman" w:hAnsi="Times New Roman"/>
          <w:color w:val="000000"/>
          <w:sz w:val="24"/>
          <w:szCs w:val="24"/>
        </w:rPr>
        <w:t xml:space="preserve"> i WE wraz z odpowiadającymi im </w:t>
      </w:r>
      <w:r w:rsidRPr="006C10D1">
        <w:rPr>
          <w:rFonts w:ascii="Times New Roman" w:hAnsi="Times New Roman"/>
          <w:color w:val="000000"/>
          <w:sz w:val="24"/>
          <w:szCs w:val="24"/>
        </w:rPr>
        <w:t>numerami</w:t>
      </w:r>
      <w:r w:rsidR="00D362A4"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color w:val="000000"/>
          <w:sz w:val="24"/>
          <w:szCs w:val="24"/>
        </w:rPr>
        <w:t>Indeksowymi,</w:t>
      </w:r>
    </w:p>
    <w:p w14:paraId="63456CBF" w14:textId="77777777" w:rsidR="009267B6" w:rsidRPr="006C10D1" w:rsidRDefault="009857B1" w:rsidP="00F51712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a</w:t>
      </w:r>
      <w:r w:rsidR="009267B6" w:rsidRPr="006C10D1">
        <w:rPr>
          <w:rFonts w:ascii="Times New Roman" w:hAnsi="Times New Roman"/>
          <w:sz w:val="24"/>
          <w:szCs w:val="24"/>
        </w:rPr>
        <w:t>dres e-mail osoby odpowiedzialnej za kartę charakterystyki.</w:t>
      </w:r>
    </w:p>
    <w:p w14:paraId="022E7FFA" w14:textId="77777777" w:rsidR="00FE03F9" w:rsidRDefault="009267B6" w:rsidP="00FE03F9">
      <w:pPr>
        <w:pStyle w:val="Akapitzlist"/>
        <w:numPr>
          <w:ilvl w:val="3"/>
          <w:numId w:val="1"/>
        </w:numPr>
        <w:tabs>
          <w:tab w:val="clear" w:pos="2880"/>
        </w:tabs>
        <w:spacing w:after="0" w:line="240" w:lineRule="auto"/>
        <w:ind w:left="1418" w:hanging="284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bCs/>
          <w:sz w:val="24"/>
          <w:szCs w:val="24"/>
        </w:rPr>
        <w:t>identyfikację zagrożeń,</w:t>
      </w:r>
    </w:p>
    <w:p w14:paraId="1E708B4C" w14:textId="77777777" w:rsidR="00FE03F9" w:rsidRDefault="009267B6" w:rsidP="00FE03F9">
      <w:pPr>
        <w:pStyle w:val="Akapitzlist"/>
        <w:numPr>
          <w:ilvl w:val="3"/>
          <w:numId w:val="1"/>
        </w:numPr>
        <w:tabs>
          <w:tab w:val="clear" w:pos="2880"/>
        </w:tabs>
        <w:spacing w:after="0" w:line="240" w:lineRule="auto"/>
        <w:ind w:left="1418" w:hanging="284"/>
        <w:jc w:val="both"/>
        <w:rPr>
          <w:rFonts w:ascii="Times New Roman" w:hAnsi="Times New Roman"/>
          <w:b/>
          <w:sz w:val="24"/>
          <w:szCs w:val="24"/>
        </w:rPr>
      </w:pPr>
      <w:r w:rsidRPr="00FE03F9">
        <w:rPr>
          <w:rFonts w:ascii="Times New Roman" w:hAnsi="Times New Roman"/>
          <w:bCs/>
          <w:sz w:val="24"/>
          <w:szCs w:val="24"/>
        </w:rPr>
        <w:t>s</w:t>
      </w:r>
      <w:r w:rsidRPr="00FE03F9">
        <w:rPr>
          <w:rFonts w:ascii="Times New Roman" w:hAnsi="Times New Roman"/>
          <w:sz w:val="24"/>
          <w:szCs w:val="24"/>
        </w:rPr>
        <w:t>kład i informację o składnikach,</w:t>
      </w:r>
    </w:p>
    <w:p w14:paraId="4774F04D" w14:textId="77777777" w:rsidR="00FE03F9" w:rsidRDefault="009267B6" w:rsidP="00FE03F9">
      <w:pPr>
        <w:pStyle w:val="Akapitzlist"/>
        <w:numPr>
          <w:ilvl w:val="3"/>
          <w:numId w:val="1"/>
        </w:numPr>
        <w:tabs>
          <w:tab w:val="clear" w:pos="2880"/>
        </w:tabs>
        <w:spacing w:after="0" w:line="240" w:lineRule="auto"/>
        <w:ind w:left="1418" w:hanging="284"/>
        <w:jc w:val="both"/>
        <w:rPr>
          <w:rFonts w:ascii="Times New Roman" w:hAnsi="Times New Roman"/>
          <w:b/>
          <w:sz w:val="24"/>
          <w:szCs w:val="24"/>
        </w:rPr>
      </w:pPr>
      <w:r w:rsidRPr="00FE03F9">
        <w:rPr>
          <w:rFonts w:ascii="Times New Roman" w:hAnsi="Times New Roman"/>
          <w:sz w:val="24"/>
          <w:szCs w:val="24"/>
        </w:rPr>
        <w:t>wymagane środki pierwszej pomocy,</w:t>
      </w:r>
    </w:p>
    <w:p w14:paraId="1CE12A60" w14:textId="77777777" w:rsidR="00FE03F9" w:rsidRDefault="009267B6" w:rsidP="00FE03F9">
      <w:pPr>
        <w:pStyle w:val="Akapitzlist"/>
        <w:numPr>
          <w:ilvl w:val="3"/>
          <w:numId w:val="1"/>
        </w:numPr>
        <w:tabs>
          <w:tab w:val="clear" w:pos="2880"/>
        </w:tabs>
        <w:spacing w:after="0" w:line="240" w:lineRule="auto"/>
        <w:ind w:left="1418" w:hanging="284"/>
        <w:jc w:val="both"/>
        <w:rPr>
          <w:rFonts w:ascii="Times New Roman" w:hAnsi="Times New Roman"/>
          <w:b/>
          <w:sz w:val="24"/>
          <w:szCs w:val="24"/>
        </w:rPr>
      </w:pPr>
      <w:r w:rsidRPr="00FE03F9">
        <w:rPr>
          <w:rFonts w:ascii="Times New Roman" w:hAnsi="Times New Roman"/>
          <w:sz w:val="24"/>
          <w:szCs w:val="24"/>
        </w:rPr>
        <w:t>opis postępowania w trakcie pożaru,</w:t>
      </w:r>
    </w:p>
    <w:p w14:paraId="7A2DB5F8" w14:textId="77777777" w:rsidR="00FE03F9" w:rsidRDefault="009267B6" w:rsidP="00FE03F9">
      <w:pPr>
        <w:pStyle w:val="Akapitzlist"/>
        <w:numPr>
          <w:ilvl w:val="3"/>
          <w:numId w:val="1"/>
        </w:numPr>
        <w:tabs>
          <w:tab w:val="clear" w:pos="2880"/>
        </w:tabs>
        <w:spacing w:after="0" w:line="240" w:lineRule="auto"/>
        <w:ind w:left="1418" w:hanging="284"/>
        <w:jc w:val="both"/>
        <w:rPr>
          <w:rFonts w:ascii="Times New Roman" w:hAnsi="Times New Roman"/>
          <w:b/>
          <w:sz w:val="24"/>
          <w:szCs w:val="24"/>
        </w:rPr>
      </w:pPr>
      <w:r w:rsidRPr="00FE03F9">
        <w:rPr>
          <w:rFonts w:ascii="Times New Roman" w:hAnsi="Times New Roman"/>
          <w:sz w:val="24"/>
          <w:szCs w:val="24"/>
        </w:rPr>
        <w:lastRenderedPageBreak/>
        <w:t>opis postępowania w przypa</w:t>
      </w:r>
      <w:r w:rsidR="009857B1" w:rsidRPr="00FE03F9">
        <w:rPr>
          <w:rFonts w:ascii="Times New Roman" w:hAnsi="Times New Roman"/>
          <w:sz w:val="24"/>
          <w:szCs w:val="24"/>
        </w:rPr>
        <w:t xml:space="preserve">dku niezamierzonego uwolnienia </w:t>
      </w:r>
      <w:r w:rsidRPr="00FE03F9">
        <w:rPr>
          <w:rFonts w:ascii="Times New Roman" w:hAnsi="Times New Roman"/>
          <w:sz w:val="24"/>
          <w:szCs w:val="24"/>
        </w:rPr>
        <w:t>do środowiska,</w:t>
      </w:r>
    </w:p>
    <w:p w14:paraId="2E4B4942" w14:textId="77777777" w:rsidR="00FE03F9" w:rsidRDefault="009267B6" w:rsidP="00FE03F9">
      <w:pPr>
        <w:pStyle w:val="Akapitzlist"/>
        <w:numPr>
          <w:ilvl w:val="3"/>
          <w:numId w:val="1"/>
        </w:numPr>
        <w:tabs>
          <w:tab w:val="clear" w:pos="2880"/>
        </w:tabs>
        <w:spacing w:after="0" w:line="240" w:lineRule="auto"/>
        <w:ind w:left="1418" w:hanging="284"/>
        <w:jc w:val="both"/>
        <w:rPr>
          <w:rFonts w:ascii="Times New Roman" w:hAnsi="Times New Roman"/>
          <w:b/>
          <w:sz w:val="24"/>
          <w:szCs w:val="24"/>
        </w:rPr>
      </w:pPr>
      <w:r w:rsidRPr="00FE03F9">
        <w:rPr>
          <w:rFonts w:ascii="Times New Roman" w:hAnsi="Times New Roman"/>
          <w:sz w:val="24"/>
          <w:szCs w:val="24"/>
        </w:rPr>
        <w:t>opis postępowania z substancjami i mieszaninami oraz sposób ich magazynowania,</w:t>
      </w:r>
    </w:p>
    <w:p w14:paraId="1B2C0152" w14:textId="0F55B783" w:rsidR="00FE03F9" w:rsidRDefault="009267B6" w:rsidP="00FE03F9">
      <w:pPr>
        <w:pStyle w:val="Akapitzlist"/>
        <w:numPr>
          <w:ilvl w:val="3"/>
          <w:numId w:val="1"/>
        </w:numPr>
        <w:tabs>
          <w:tab w:val="clear" w:pos="2880"/>
        </w:tabs>
        <w:spacing w:after="0" w:line="240" w:lineRule="auto"/>
        <w:ind w:left="1418" w:hanging="284"/>
        <w:jc w:val="both"/>
        <w:rPr>
          <w:rFonts w:ascii="Times New Roman" w:hAnsi="Times New Roman"/>
          <w:b/>
          <w:sz w:val="24"/>
          <w:szCs w:val="24"/>
        </w:rPr>
      </w:pPr>
      <w:r w:rsidRPr="00FE03F9">
        <w:rPr>
          <w:rFonts w:ascii="Times New Roman" w:hAnsi="Times New Roman"/>
          <w:sz w:val="24"/>
          <w:szCs w:val="24"/>
        </w:rPr>
        <w:t xml:space="preserve">opis parametrów dotyczących kontroli i narażenia, środków ochrony indywidualnej, zalecanych procedur monitorowania, Wartości DNEL (poziom nie powodujący zmian) dla komponentów, Wartości PNEC (przewidywane stężenie nie powodujące zmian </w:t>
      </w:r>
      <w:r w:rsidR="00FE03F9">
        <w:rPr>
          <w:rFonts w:ascii="Times New Roman" w:hAnsi="Times New Roman"/>
          <w:sz w:val="24"/>
          <w:szCs w:val="24"/>
        </w:rPr>
        <w:br/>
      </w:r>
      <w:r w:rsidRPr="00FE03F9">
        <w:rPr>
          <w:rFonts w:ascii="Times New Roman" w:hAnsi="Times New Roman"/>
          <w:sz w:val="24"/>
          <w:szCs w:val="24"/>
        </w:rPr>
        <w:t>w środowisku) dla komponentów,</w:t>
      </w:r>
    </w:p>
    <w:p w14:paraId="50F696BD" w14:textId="77777777" w:rsidR="00FE03F9" w:rsidRDefault="009267B6" w:rsidP="00FE03F9">
      <w:pPr>
        <w:pStyle w:val="Akapitzlist"/>
        <w:numPr>
          <w:ilvl w:val="3"/>
          <w:numId w:val="1"/>
        </w:numPr>
        <w:tabs>
          <w:tab w:val="clear" w:pos="2880"/>
        </w:tabs>
        <w:spacing w:after="0" w:line="240" w:lineRule="auto"/>
        <w:ind w:left="1418" w:hanging="284"/>
        <w:jc w:val="both"/>
        <w:rPr>
          <w:rFonts w:ascii="Times New Roman" w:hAnsi="Times New Roman"/>
          <w:b/>
          <w:sz w:val="24"/>
          <w:szCs w:val="24"/>
        </w:rPr>
      </w:pPr>
      <w:r w:rsidRPr="00FE03F9">
        <w:rPr>
          <w:rFonts w:ascii="Times New Roman" w:hAnsi="Times New Roman"/>
          <w:sz w:val="24"/>
          <w:szCs w:val="24"/>
        </w:rPr>
        <w:t>opis właściwości fizycznych i chemicznych mieszaniny,</w:t>
      </w:r>
    </w:p>
    <w:p w14:paraId="3777F098" w14:textId="77777777" w:rsidR="00FE03F9" w:rsidRDefault="009267B6" w:rsidP="00FE03F9">
      <w:pPr>
        <w:pStyle w:val="Akapitzlist"/>
        <w:numPr>
          <w:ilvl w:val="3"/>
          <w:numId w:val="1"/>
        </w:numPr>
        <w:tabs>
          <w:tab w:val="clear" w:pos="2880"/>
        </w:tabs>
        <w:spacing w:after="0" w:line="240" w:lineRule="auto"/>
        <w:ind w:left="1418" w:hanging="284"/>
        <w:jc w:val="both"/>
        <w:rPr>
          <w:rFonts w:ascii="Times New Roman" w:hAnsi="Times New Roman"/>
          <w:b/>
          <w:sz w:val="24"/>
          <w:szCs w:val="24"/>
        </w:rPr>
      </w:pPr>
      <w:r w:rsidRPr="00FE03F9">
        <w:rPr>
          <w:rFonts w:ascii="Times New Roman" w:hAnsi="Times New Roman"/>
          <w:sz w:val="24"/>
          <w:szCs w:val="24"/>
        </w:rPr>
        <w:t>pis stabilności i reaktywności,</w:t>
      </w:r>
    </w:p>
    <w:p w14:paraId="4E8ABF05" w14:textId="59C00B22" w:rsidR="009267B6" w:rsidRPr="00FE03F9" w:rsidRDefault="009267B6" w:rsidP="00FE03F9">
      <w:pPr>
        <w:pStyle w:val="Akapitzlist"/>
        <w:numPr>
          <w:ilvl w:val="3"/>
          <w:numId w:val="1"/>
        </w:numPr>
        <w:tabs>
          <w:tab w:val="clear" w:pos="2880"/>
        </w:tabs>
        <w:spacing w:after="0" w:line="240" w:lineRule="auto"/>
        <w:ind w:left="1418" w:hanging="284"/>
        <w:jc w:val="both"/>
        <w:rPr>
          <w:rFonts w:ascii="Times New Roman" w:hAnsi="Times New Roman"/>
          <w:b/>
          <w:sz w:val="24"/>
          <w:szCs w:val="24"/>
        </w:rPr>
      </w:pPr>
      <w:r w:rsidRPr="00FE03F9">
        <w:rPr>
          <w:rFonts w:ascii="Times New Roman" w:hAnsi="Times New Roman"/>
          <w:sz w:val="24"/>
          <w:szCs w:val="24"/>
        </w:rPr>
        <w:t>informacje dotyczące skutków toksykologicznych i postępowania z odpadami - metody unieszkodliwiania odpadów.</w:t>
      </w:r>
    </w:p>
    <w:p w14:paraId="3BCF1515" w14:textId="77777777" w:rsidR="00C25C8E" w:rsidRPr="006C10D1" w:rsidRDefault="00C25C8E" w:rsidP="006C10D1">
      <w:pPr>
        <w:pStyle w:val="Tytu"/>
        <w:jc w:val="left"/>
      </w:pPr>
    </w:p>
    <w:sectPr w:rsidR="00C25C8E" w:rsidRPr="006C10D1" w:rsidSect="00B7403F">
      <w:pgSz w:w="11906" w:h="16838"/>
      <w:pgMar w:top="709" w:right="851" w:bottom="567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E0F47"/>
    <w:multiLevelType w:val="hybridMultilevel"/>
    <w:tmpl w:val="E2F8075A"/>
    <w:lvl w:ilvl="0" w:tplc="5F664AE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197993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C43959"/>
    <w:multiLevelType w:val="hybridMultilevel"/>
    <w:tmpl w:val="08AAAD16"/>
    <w:lvl w:ilvl="0" w:tplc="B588A8F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6D6772"/>
    <w:multiLevelType w:val="hybridMultilevel"/>
    <w:tmpl w:val="CFF44230"/>
    <w:lvl w:ilvl="0" w:tplc="E82EF0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EA00A734">
      <w:start w:val="1"/>
      <w:numFmt w:val="lowerLetter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ADBED460">
      <w:start w:val="1"/>
      <w:numFmt w:val="lowerLetter"/>
      <w:lvlText w:val="%5)"/>
      <w:lvlJc w:val="left"/>
      <w:pPr>
        <w:ind w:left="3600" w:hanging="360"/>
      </w:pPr>
      <w:rPr>
        <w:rFonts w:ascii="Times New Roman" w:eastAsia="Times New Roman" w:hAnsi="Times New Roman" w:cs="Times New Roman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31C81"/>
    <w:multiLevelType w:val="hybridMultilevel"/>
    <w:tmpl w:val="35E63728"/>
    <w:lvl w:ilvl="0" w:tplc="0415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12A460AC"/>
    <w:multiLevelType w:val="hybridMultilevel"/>
    <w:tmpl w:val="729424FE"/>
    <w:lvl w:ilvl="0" w:tplc="04150017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A1DAB9C0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28C3284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Calibri" w:hAnsi="Times New Roman" w:cs="Times New Roman"/>
        <w:b w:val="0"/>
      </w:rPr>
    </w:lvl>
    <w:lvl w:ilvl="3" w:tplc="82602C36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4504433"/>
    <w:multiLevelType w:val="hybridMultilevel"/>
    <w:tmpl w:val="4044C77E"/>
    <w:lvl w:ilvl="0" w:tplc="A81E25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E762E2"/>
    <w:multiLevelType w:val="hybridMultilevel"/>
    <w:tmpl w:val="02F02420"/>
    <w:lvl w:ilvl="0" w:tplc="383CA982">
      <w:start w:val="1"/>
      <w:numFmt w:val="lowerLetter"/>
      <w:lvlText w:val="%1)"/>
      <w:lvlJc w:val="left"/>
      <w:pPr>
        <w:ind w:left="144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F05012D"/>
    <w:multiLevelType w:val="hybridMultilevel"/>
    <w:tmpl w:val="E19A53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593D28"/>
    <w:multiLevelType w:val="hybridMultilevel"/>
    <w:tmpl w:val="FED016B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C666077"/>
    <w:multiLevelType w:val="hybridMultilevel"/>
    <w:tmpl w:val="F66ADC3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41C26983"/>
    <w:multiLevelType w:val="hybridMultilevel"/>
    <w:tmpl w:val="8E04D79E"/>
    <w:lvl w:ilvl="0" w:tplc="67DA960A">
      <w:start w:val="1"/>
      <w:numFmt w:val="decimal"/>
      <w:lvlText w:val="%1)"/>
      <w:lvlJc w:val="left"/>
      <w:pPr>
        <w:ind w:left="15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489B1D5E"/>
    <w:multiLevelType w:val="hybridMultilevel"/>
    <w:tmpl w:val="27EAB056"/>
    <w:lvl w:ilvl="0" w:tplc="E8767AA2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DEA4FAC">
      <w:start w:val="1"/>
      <w:numFmt w:val="lowerLetter"/>
      <w:lvlText w:val="%3)"/>
      <w:lvlJc w:val="right"/>
      <w:pPr>
        <w:ind w:left="2580" w:hanging="180"/>
      </w:pPr>
      <w:rPr>
        <w:rFonts w:ascii="Times New Roman" w:eastAsia="Times New Roman" w:hAnsi="Times New Roman" w:cs="Times New Roman"/>
        <w:b w:val="0"/>
      </w:rPr>
    </w:lvl>
    <w:lvl w:ilvl="3" w:tplc="768A2A16">
      <w:start w:val="1"/>
      <w:numFmt w:val="decimal"/>
      <w:lvlText w:val="%4)"/>
      <w:lvlJc w:val="left"/>
      <w:pPr>
        <w:ind w:left="330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3" w15:restartNumberingAfterBreak="0">
    <w:nsid w:val="4D2727DE"/>
    <w:multiLevelType w:val="hybridMultilevel"/>
    <w:tmpl w:val="F6EC66E2"/>
    <w:lvl w:ilvl="0" w:tplc="A330E4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FD56160"/>
    <w:multiLevelType w:val="hybridMultilevel"/>
    <w:tmpl w:val="DEA0257E"/>
    <w:lvl w:ilvl="0" w:tplc="F1C237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3E36031"/>
    <w:multiLevelType w:val="hybridMultilevel"/>
    <w:tmpl w:val="33CC6472"/>
    <w:lvl w:ilvl="0" w:tplc="0415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 w15:restartNumberingAfterBreak="0">
    <w:nsid w:val="5C9D4A4D"/>
    <w:multiLevelType w:val="hybridMultilevel"/>
    <w:tmpl w:val="45229054"/>
    <w:lvl w:ilvl="0" w:tplc="B74C4D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D2F138C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29A4D4F"/>
    <w:multiLevelType w:val="hybridMultilevel"/>
    <w:tmpl w:val="8B3AD536"/>
    <w:lvl w:ilvl="0" w:tplc="07B62704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C1E6255"/>
    <w:multiLevelType w:val="hybridMultilevel"/>
    <w:tmpl w:val="012E949A"/>
    <w:lvl w:ilvl="0" w:tplc="52342420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F042372"/>
    <w:multiLevelType w:val="hybridMultilevel"/>
    <w:tmpl w:val="FF3A1FE6"/>
    <w:lvl w:ilvl="0" w:tplc="3CD086A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8" w:hanging="360"/>
      </w:pPr>
    </w:lvl>
    <w:lvl w:ilvl="2" w:tplc="0415001B">
      <w:start w:val="1"/>
      <w:numFmt w:val="lowerRoman"/>
      <w:lvlText w:val="%3."/>
      <w:lvlJc w:val="right"/>
      <w:pPr>
        <w:ind w:left="2438" w:hanging="180"/>
      </w:pPr>
    </w:lvl>
    <w:lvl w:ilvl="3" w:tplc="0415000F" w:tentative="1">
      <w:start w:val="1"/>
      <w:numFmt w:val="decimal"/>
      <w:lvlText w:val="%4."/>
      <w:lvlJc w:val="left"/>
      <w:pPr>
        <w:ind w:left="3158" w:hanging="360"/>
      </w:pPr>
    </w:lvl>
    <w:lvl w:ilvl="4" w:tplc="04150019" w:tentative="1">
      <w:start w:val="1"/>
      <w:numFmt w:val="lowerLetter"/>
      <w:lvlText w:val="%5."/>
      <w:lvlJc w:val="left"/>
      <w:pPr>
        <w:ind w:left="3878" w:hanging="360"/>
      </w:pPr>
    </w:lvl>
    <w:lvl w:ilvl="5" w:tplc="0415001B" w:tentative="1">
      <w:start w:val="1"/>
      <w:numFmt w:val="lowerRoman"/>
      <w:lvlText w:val="%6."/>
      <w:lvlJc w:val="right"/>
      <w:pPr>
        <w:ind w:left="4598" w:hanging="180"/>
      </w:pPr>
    </w:lvl>
    <w:lvl w:ilvl="6" w:tplc="0415000F" w:tentative="1">
      <w:start w:val="1"/>
      <w:numFmt w:val="decimal"/>
      <w:lvlText w:val="%7."/>
      <w:lvlJc w:val="left"/>
      <w:pPr>
        <w:ind w:left="5318" w:hanging="360"/>
      </w:pPr>
    </w:lvl>
    <w:lvl w:ilvl="7" w:tplc="04150019" w:tentative="1">
      <w:start w:val="1"/>
      <w:numFmt w:val="lowerLetter"/>
      <w:lvlText w:val="%8."/>
      <w:lvlJc w:val="left"/>
      <w:pPr>
        <w:ind w:left="6038" w:hanging="360"/>
      </w:pPr>
    </w:lvl>
    <w:lvl w:ilvl="8" w:tplc="0415001B" w:tentative="1">
      <w:start w:val="1"/>
      <w:numFmt w:val="lowerRoman"/>
      <w:lvlText w:val="%9."/>
      <w:lvlJc w:val="right"/>
      <w:pPr>
        <w:ind w:left="6758" w:hanging="180"/>
      </w:pPr>
    </w:lvl>
  </w:abstractNum>
  <w:num w:numId="1">
    <w:abstractNumId w:val="5"/>
  </w:num>
  <w:num w:numId="2">
    <w:abstractNumId w:val="3"/>
  </w:num>
  <w:num w:numId="3">
    <w:abstractNumId w:val="16"/>
  </w:num>
  <w:num w:numId="4">
    <w:abstractNumId w:val="12"/>
  </w:num>
  <w:num w:numId="5">
    <w:abstractNumId w:val="17"/>
  </w:num>
  <w:num w:numId="6">
    <w:abstractNumId w:val="13"/>
  </w:num>
  <w:num w:numId="7">
    <w:abstractNumId w:val="7"/>
  </w:num>
  <w:num w:numId="8">
    <w:abstractNumId w:val="0"/>
  </w:num>
  <w:num w:numId="9">
    <w:abstractNumId w:val="19"/>
  </w:num>
  <w:num w:numId="10">
    <w:abstractNumId w:val="14"/>
  </w:num>
  <w:num w:numId="11">
    <w:abstractNumId w:val="20"/>
  </w:num>
  <w:num w:numId="12">
    <w:abstractNumId w:val="9"/>
  </w:num>
  <w:num w:numId="13">
    <w:abstractNumId w:val="2"/>
  </w:num>
  <w:num w:numId="14">
    <w:abstractNumId w:val="4"/>
  </w:num>
  <w:num w:numId="15">
    <w:abstractNumId w:val="15"/>
  </w:num>
  <w:num w:numId="16">
    <w:abstractNumId w:val="6"/>
  </w:num>
  <w:num w:numId="17">
    <w:abstractNumId w:val="11"/>
  </w:num>
  <w:num w:numId="18">
    <w:abstractNumId w:val="10"/>
  </w:num>
  <w:num w:numId="19">
    <w:abstractNumId w:val="1"/>
  </w:num>
  <w:num w:numId="20">
    <w:abstractNumId w:val="8"/>
  </w:num>
  <w:num w:numId="21">
    <w:abstractNumId w:val="1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FBE"/>
    <w:rsid w:val="000041E3"/>
    <w:rsid w:val="00005634"/>
    <w:rsid w:val="00012CC5"/>
    <w:rsid w:val="00013C73"/>
    <w:rsid w:val="00021D99"/>
    <w:rsid w:val="00027C01"/>
    <w:rsid w:val="0003435C"/>
    <w:rsid w:val="00041A46"/>
    <w:rsid w:val="00042298"/>
    <w:rsid w:val="000436D6"/>
    <w:rsid w:val="00057388"/>
    <w:rsid w:val="000625AF"/>
    <w:rsid w:val="00063D87"/>
    <w:rsid w:val="00081899"/>
    <w:rsid w:val="00082571"/>
    <w:rsid w:val="00086D15"/>
    <w:rsid w:val="000916D4"/>
    <w:rsid w:val="000923FD"/>
    <w:rsid w:val="00093D0C"/>
    <w:rsid w:val="000A1519"/>
    <w:rsid w:val="000A3A3E"/>
    <w:rsid w:val="000B4767"/>
    <w:rsid w:val="000B5AC2"/>
    <w:rsid w:val="000B63A4"/>
    <w:rsid w:val="000D1287"/>
    <w:rsid w:val="000D4C6A"/>
    <w:rsid w:val="000E1F64"/>
    <w:rsid w:val="000E34D0"/>
    <w:rsid w:val="000F1D25"/>
    <w:rsid w:val="000F3FE5"/>
    <w:rsid w:val="000F4A42"/>
    <w:rsid w:val="000F7B91"/>
    <w:rsid w:val="00101D30"/>
    <w:rsid w:val="00107E50"/>
    <w:rsid w:val="00110174"/>
    <w:rsid w:val="001109E3"/>
    <w:rsid w:val="00111230"/>
    <w:rsid w:val="001134C6"/>
    <w:rsid w:val="00113DA1"/>
    <w:rsid w:val="0011446C"/>
    <w:rsid w:val="00114499"/>
    <w:rsid w:val="00122DB4"/>
    <w:rsid w:val="00122DE6"/>
    <w:rsid w:val="00124C2D"/>
    <w:rsid w:val="00131B2C"/>
    <w:rsid w:val="001406E1"/>
    <w:rsid w:val="00150AB5"/>
    <w:rsid w:val="00151FD0"/>
    <w:rsid w:val="0016023B"/>
    <w:rsid w:val="00166445"/>
    <w:rsid w:val="00180830"/>
    <w:rsid w:val="001853DC"/>
    <w:rsid w:val="00186C79"/>
    <w:rsid w:val="001A26C7"/>
    <w:rsid w:val="001A3D62"/>
    <w:rsid w:val="001A6EED"/>
    <w:rsid w:val="001B62D2"/>
    <w:rsid w:val="001B674C"/>
    <w:rsid w:val="001B6E87"/>
    <w:rsid w:val="001C01E8"/>
    <w:rsid w:val="001C0231"/>
    <w:rsid w:val="001C5C3A"/>
    <w:rsid w:val="001D4BFE"/>
    <w:rsid w:val="001E5A18"/>
    <w:rsid w:val="001E7209"/>
    <w:rsid w:val="00200F9F"/>
    <w:rsid w:val="0020382A"/>
    <w:rsid w:val="00215951"/>
    <w:rsid w:val="002173DC"/>
    <w:rsid w:val="002225D4"/>
    <w:rsid w:val="00222CCC"/>
    <w:rsid w:val="0023588B"/>
    <w:rsid w:val="002545EF"/>
    <w:rsid w:val="0025499E"/>
    <w:rsid w:val="00267034"/>
    <w:rsid w:val="00270886"/>
    <w:rsid w:val="00275297"/>
    <w:rsid w:val="00276BF8"/>
    <w:rsid w:val="0029474F"/>
    <w:rsid w:val="002A1205"/>
    <w:rsid w:val="002A2517"/>
    <w:rsid w:val="002B3FD5"/>
    <w:rsid w:val="002B4FB1"/>
    <w:rsid w:val="002C607A"/>
    <w:rsid w:val="002D60D0"/>
    <w:rsid w:val="002E2B54"/>
    <w:rsid w:val="002E4330"/>
    <w:rsid w:val="002E7160"/>
    <w:rsid w:val="002F03DC"/>
    <w:rsid w:val="002F065B"/>
    <w:rsid w:val="002F591E"/>
    <w:rsid w:val="00311DF5"/>
    <w:rsid w:val="003163AE"/>
    <w:rsid w:val="00320D1F"/>
    <w:rsid w:val="00323120"/>
    <w:rsid w:val="00330335"/>
    <w:rsid w:val="0034323A"/>
    <w:rsid w:val="003447DE"/>
    <w:rsid w:val="00347928"/>
    <w:rsid w:val="00353566"/>
    <w:rsid w:val="003601E5"/>
    <w:rsid w:val="0036228C"/>
    <w:rsid w:val="003647C5"/>
    <w:rsid w:val="00366BC1"/>
    <w:rsid w:val="00370790"/>
    <w:rsid w:val="003738AB"/>
    <w:rsid w:val="00373940"/>
    <w:rsid w:val="00374E9F"/>
    <w:rsid w:val="00375CCE"/>
    <w:rsid w:val="0038499B"/>
    <w:rsid w:val="003906D7"/>
    <w:rsid w:val="003A2882"/>
    <w:rsid w:val="003A37A4"/>
    <w:rsid w:val="003A77EB"/>
    <w:rsid w:val="003B693A"/>
    <w:rsid w:val="003C4809"/>
    <w:rsid w:val="003D4E0A"/>
    <w:rsid w:val="003D59E8"/>
    <w:rsid w:val="003D755F"/>
    <w:rsid w:val="003E3614"/>
    <w:rsid w:val="003F0707"/>
    <w:rsid w:val="003F2483"/>
    <w:rsid w:val="003F4C61"/>
    <w:rsid w:val="003F653E"/>
    <w:rsid w:val="0041286F"/>
    <w:rsid w:val="0042699A"/>
    <w:rsid w:val="00430319"/>
    <w:rsid w:val="00432D18"/>
    <w:rsid w:val="004336F8"/>
    <w:rsid w:val="00446CD7"/>
    <w:rsid w:val="00452B46"/>
    <w:rsid w:val="004548DF"/>
    <w:rsid w:val="00456089"/>
    <w:rsid w:val="0046335F"/>
    <w:rsid w:val="004634A1"/>
    <w:rsid w:val="00474072"/>
    <w:rsid w:val="00474B3F"/>
    <w:rsid w:val="0047708D"/>
    <w:rsid w:val="0048723B"/>
    <w:rsid w:val="00492BB2"/>
    <w:rsid w:val="004946C8"/>
    <w:rsid w:val="00497E0F"/>
    <w:rsid w:val="004A06E9"/>
    <w:rsid w:val="004A3D36"/>
    <w:rsid w:val="004B4E14"/>
    <w:rsid w:val="004B60C4"/>
    <w:rsid w:val="004C1732"/>
    <w:rsid w:val="004C685B"/>
    <w:rsid w:val="004D1946"/>
    <w:rsid w:val="004D3147"/>
    <w:rsid w:val="004E3987"/>
    <w:rsid w:val="004E505A"/>
    <w:rsid w:val="00500337"/>
    <w:rsid w:val="00507E11"/>
    <w:rsid w:val="00521D7A"/>
    <w:rsid w:val="00522053"/>
    <w:rsid w:val="0052216A"/>
    <w:rsid w:val="00524970"/>
    <w:rsid w:val="00530A3D"/>
    <w:rsid w:val="00531AD0"/>
    <w:rsid w:val="00532AD7"/>
    <w:rsid w:val="00536525"/>
    <w:rsid w:val="00543401"/>
    <w:rsid w:val="00550E38"/>
    <w:rsid w:val="0055104E"/>
    <w:rsid w:val="00552AC7"/>
    <w:rsid w:val="005738BC"/>
    <w:rsid w:val="00576983"/>
    <w:rsid w:val="005772A9"/>
    <w:rsid w:val="005824BB"/>
    <w:rsid w:val="00583396"/>
    <w:rsid w:val="00596E60"/>
    <w:rsid w:val="005A7F28"/>
    <w:rsid w:val="005B49CA"/>
    <w:rsid w:val="005B571E"/>
    <w:rsid w:val="005C0253"/>
    <w:rsid w:val="005D308B"/>
    <w:rsid w:val="005D413D"/>
    <w:rsid w:val="005D6E6E"/>
    <w:rsid w:val="005E1CBA"/>
    <w:rsid w:val="005E33B7"/>
    <w:rsid w:val="005F0865"/>
    <w:rsid w:val="00601E72"/>
    <w:rsid w:val="006155ED"/>
    <w:rsid w:val="00616350"/>
    <w:rsid w:val="00623646"/>
    <w:rsid w:val="00633E67"/>
    <w:rsid w:val="006354C2"/>
    <w:rsid w:val="00641E7E"/>
    <w:rsid w:val="00645177"/>
    <w:rsid w:val="00650FE9"/>
    <w:rsid w:val="00657C22"/>
    <w:rsid w:val="006713A5"/>
    <w:rsid w:val="006773F2"/>
    <w:rsid w:val="00680CCB"/>
    <w:rsid w:val="00682004"/>
    <w:rsid w:val="006829C9"/>
    <w:rsid w:val="006852E3"/>
    <w:rsid w:val="00693CF9"/>
    <w:rsid w:val="006B14B6"/>
    <w:rsid w:val="006C0718"/>
    <w:rsid w:val="006C10D1"/>
    <w:rsid w:val="006C65AC"/>
    <w:rsid w:val="006E22CC"/>
    <w:rsid w:val="006E29EE"/>
    <w:rsid w:val="006E4AFF"/>
    <w:rsid w:val="006E545D"/>
    <w:rsid w:val="006E7848"/>
    <w:rsid w:val="007076B8"/>
    <w:rsid w:val="00707FDB"/>
    <w:rsid w:val="0071070F"/>
    <w:rsid w:val="0072100A"/>
    <w:rsid w:val="007210D7"/>
    <w:rsid w:val="00723517"/>
    <w:rsid w:val="00723EEF"/>
    <w:rsid w:val="0073086D"/>
    <w:rsid w:val="00735FBE"/>
    <w:rsid w:val="00741598"/>
    <w:rsid w:val="007479B4"/>
    <w:rsid w:val="00757ECC"/>
    <w:rsid w:val="00760981"/>
    <w:rsid w:val="00763F87"/>
    <w:rsid w:val="00772DDF"/>
    <w:rsid w:val="007845C3"/>
    <w:rsid w:val="00784A9D"/>
    <w:rsid w:val="00790AA4"/>
    <w:rsid w:val="00791525"/>
    <w:rsid w:val="0079765E"/>
    <w:rsid w:val="007A44E5"/>
    <w:rsid w:val="007A67C0"/>
    <w:rsid w:val="007A685D"/>
    <w:rsid w:val="007A71F8"/>
    <w:rsid w:val="007B3789"/>
    <w:rsid w:val="007B7034"/>
    <w:rsid w:val="007C0CF4"/>
    <w:rsid w:val="007C1331"/>
    <w:rsid w:val="007C425A"/>
    <w:rsid w:val="007C64B7"/>
    <w:rsid w:val="007D0A9C"/>
    <w:rsid w:val="007D1624"/>
    <w:rsid w:val="007D1BD4"/>
    <w:rsid w:val="007D36AD"/>
    <w:rsid w:val="007D5A2B"/>
    <w:rsid w:val="007E3098"/>
    <w:rsid w:val="00804C96"/>
    <w:rsid w:val="00816115"/>
    <w:rsid w:val="00817527"/>
    <w:rsid w:val="008175DC"/>
    <w:rsid w:val="00836530"/>
    <w:rsid w:val="00840D80"/>
    <w:rsid w:val="0084547D"/>
    <w:rsid w:val="00863C7D"/>
    <w:rsid w:val="008901F9"/>
    <w:rsid w:val="0089170A"/>
    <w:rsid w:val="00892F15"/>
    <w:rsid w:val="00893DB2"/>
    <w:rsid w:val="008B1C23"/>
    <w:rsid w:val="008B2250"/>
    <w:rsid w:val="008B4C9A"/>
    <w:rsid w:val="008B6214"/>
    <w:rsid w:val="008B626D"/>
    <w:rsid w:val="008B6657"/>
    <w:rsid w:val="008C1247"/>
    <w:rsid w:val="008C521A"/>
    <w:rsid w:val="008C5EFB"/>
    <w:rsid w:val="008C6598"/>
    <w:rsid w:val="008C65A2"/>
    <w:rsid w:val="008C75B5"/>
    <w:rsid w:val="008D3188"/>
    <w:rsid w:val="008D61D4"/>
    <w:rsid w:val="008E0D6D"/>
    <w:rsid w:val="008F5F38"/>
    <w:rsid w:val="009072B3"/>
    <w:rsid w:val="00907F69"/>
    <w:rsid w:val="00912C83"/>
    <w:rsid w:val="009200D1"/>
    <w:rsid w:val="0092133F"/>
    <w:rsid w:val="009213BB"/>
    <w:rsid w:val="00921552"/>
    <w:rsid w:val="00921BAF"/>
    <w:rsid w:val="009244D5"/>
    <w:rsid w:val="009267B6"/>
    <w:rsid w:val="0093041E"/>
    <w:rsid w:val="00931620"/>
    <w:rsid w:val="0094254B"/>
    <w:rsid w:val="00946741"/>
    <w:rsid w:val="00946D9B"/>
    <w:rsid w:val="009476DF"/>
    <w:rsid w:val="009517EC"/>
    <w:rsid w:val="0096154B"/>
    <w:rsid w:val="009628B0"/>
    <w:rsid w:val="00966B4F"/>
    <w:rsid w:val="00967AA3"/>
    <w:rsid w:val="00971145"/>
    <w:rsid w:val="009712E1"/>
    <w:rsid w:val="00980A5E"/>
    <w:rsid w:val="00984410"/>
    <w:rsid w:val="009857B1"/>
    <w:rsid w:val="00986C64"/>
    <w:rsid w:val="009A26DD"/>
    <w:rsid w:val="009A283C"/>
    <w:rsid w:val="009A45B4"/>
    <w:rsid w:val="009B08A9"/>
    <w:rsid w:val="009B13FF"/>
    <w:rsid w:val="009B223E"/>
    <w:rsid w:val="009B2B11"/>
    <w:rsid w:val="009D2739"/>
    <w:rsid w:val="009E2A48"/>
    <w:rsid w:val="009E31C9"/>
    <w:rsid w:val="009E3DD6"/>
    <w:rsid w:val="00A02ADC"/>
    <w:rsid w:val="00A10296"/>
    <w:rsid w:val="00A1331E"/>
    <w:rsid w:val="00A144BE"/>
    <w:rsid w:val="00A22323"/>
    <w:rsid w:val="00A2252F"/>
    <w:rsid w:val="00A22FA2"/>
    <w:rsid w:val="00A25749"/>
    <w:rsid w:val="00A27638"/>
    <w:rsid w:val="00A4581E"/>
    <w:rsid w:val="00A81EB2"/>
    <w:rsid w:val="00A837B5"/>
    <w:rsid w:val="00A83FF0"/>
    <w:rsid w:val="00A85472"/>
    <w:rsid w:val="00A87ADC"/>
    <w:rsid w:val="00A90A23"/>
    <w:rsid w:val="00A94B02"/>
    <w:rsid w:val="00AC0F6A"/>
    <w:rsid w:val="00AC25DA"/>
    <w:rsid w:val="00AC772F"/>
    <w:rsid w:val="00AD0B7D"/>
    <w:rsid w:val="00AD2119"/>
    <w:rsid w:val="00AD2319"/>
    <w:rsid w:val="00AD3410"/>
    <w:rsid w:val="00AD7C27"/>
    <w:rsid w:val="00AE3154"/>
    <w:rsid w:val="00AE4F49"/>
    <w:rsid w:val="00AE5639"/>
    <w:rsid w:val="00AF3C81"/>
    <w:rsid w:val="00B004E2"/>
    <w:rsid w:val="00B0246C"/>
    <w:rsid w:val="00B02C80"/>
    <w:rsid w:val="00B058CE"/>
    <w:rsid w:val="00B07157"/>
    <w:rsid w:val="00B07782"/>
    <w:rsid w:val="00B12BB9"/>
    <w:rsid w:val="00B12CBE"/>
    <w:rsid w:val="00B14865"/>
    <w:rsid w:val="00B14CCB"/>
    <w:rsid w:val="00B15EF1"/>
    <w:rsid w:val="00B21CF6"/>
    <w:rsid w:val="00B24386"/>
    <w:rsid w:val="00B2472A"/>
    <w:rsid w:val="00B24F5B"/>
    <w:rsid w:val="00B27A58"/>
    <w:rsid w:val="00B33033"/>
    <w:rsid w:val="00B44A1F"/>
    <w:rsid w:val="00B45335"/>
    <w:rsid w:val="00B455FC"/>
    <w:rsid w:val="00B473A3"/>
    <w:rsid w:val="00B55DA9"/>
    <w:rsid w:val="00B67D20"/>
    <w:rsid w:val="00B71A84"/>
    <w:rsid w:val="00B7403F"/>
    <w:rsid w:val="00B82086"/>
    <w:rsid w:val="00B855E4"/>
    <w:rsid w:val="00B85CB6"/>
    <w:rsid w:val="00B872CB"/>
    <w:rsid w:val="00B917AE"/>
    <w:rsid w:val="00B94010"/>
    <w:rsid w:val="00B95BA8"/>
    <w:rsid w:val="00BA07BC"/>
    <w:rsid w:val="00BA21E1"/>
    <w:rsid w:val="00BB3BF4"/>
    <w:rsid w:val="00BB6A35"/>
    <w:rsid w:val="00BC1757"/>
    <w:rsid w:val="00BD294E"/>
    <w:rsid w:val="00BD327B"/>
    <w:rsid w:val="00BD35BE"/>
    <w:rsid w:val="00BD6273"/>
    <w:rsid w:val="00BE0A67"/>
    <w:rsid w:val="00BE1571"/>
    <w:rsid w:val="00BE1ABD"/>
    <w:rsid w:val="00BF08CA"/>
    <w:rsid w:val="00BF6BA0"/>
    <w:rsid w:val="00C0181A"/>
    <w:rsid w:val="00C06D66"/>
    <w:rsid w:val="00C20424"/>
    <w:rsid w:val="00C25564"/>
    <w:rsid w:val="00C25C8E"/>
    <w:rsid w:val="00C31811"/>
    <w:rsid w:val="00C32606"/>
    <w:rsid w:val="00C340F3"/>
    <w:rsid w:val="00C46198"/>
    <w:rsid w:val="00C535D8"/>
    <w:rsid w:val="00C64919"/>
    <w:rsid w:val="00C770C7"/>
    <w:rsid w:val="00C93234"/>
    <w:rsid w:val="00C93576"/>
    <w:rsid w:val="00CA21E3"/>
    <w:rsid w:val="00CB7353"/>
    <w:rsid w:val="00CC5F06"/>
    <w:rsid w:val="00CC605E"/>
    <w:rsid w:val="00CD7BE2"/>
    <w:rsid w:val="00CE1E3D"/>
    <w:rsid w:val="00CF71E3"/>
    <w:rsid w:val="00D11945"/>
    <w:rsid w:val="00D24A36"/>
    <w:rsid w:val="00D25B0E"/>
    <w:rsid w:val="00D25CE6"/>
    <w:rsid w:val="00D362A4"/>
    <w:rsid w:val="00D42579"/>
    <w:rsid w:val="00D46610"/>
    <w:rsid w:val="00D54298"/>
    <w:rsid w:val="00D63906"/>
    <w:rsid w:val="00D641E7"/>
    <w:rsid w:val="00D667F2"/>
    <w:rsid w:val="00D95E51"/>
    <w:rsid w:val="00D9608D"/>
    <w:rsid w:val="00D97374"/>
    <w:rsid w:val="00DA4ACF"/>
    <w:rsid w:val="00DA4FF0"/>
    <w:rsid w:val="00DA7281"/>
    <w:rsid w:val="00DB0A96"/>
    <w:rsid w:val="00DC1F5F"/>
    <w:rsid w:val="00DC5812"/>
    <w:rsid w:val="00DD4DC4"/>
    <w:rsid w:val="00DD6CD5"/>
    <w:rsid w:val="00DF61E4"/>
    <w:rsid w:val="00E114E9"/>
    <w:rsid w:val="00E1411A"/>
    <w:rsid w:val="00E15450"/>
    <w:rsid w:val="00E16643"/>
    <w:rsid w:val="00E17E2A"/>
    <w:rsid w:val="00E211C0"/>
    <w:rsid w:val="00E257BB"/>
    <w:rsid w:val="00E31BFC"/>
    <w:rsid w:val="00E369A1"/>
    <w:rsid w:val="00E44D3B"/>
    <w:rsid w:val="00E44D3D"/>
    <w:rsid w:val="00E469DD"/>
    <w:rsid w:val="00E502C8"/>
    <w:rsid w:val="00E75BDD"/>
    <w:rsid w:val="00E760B5"/>
    <w:rsid w:val="00E76469"/>
    <w:rsid w:val="00E80BBA"/>
    <w:rsid w:val="00E90861"/>
    <w:rsid w:val="00E90C3B"/>
    <w:rsid w:val="00EA161F"/>
    <w:rsid w:val="00EA209E"/>
    <w:rsid w:val="00EA549C"/>
    <w:rsid w:val="00EC259E"/>
    <w:rsid w:val="00ED52E8"/>
    <w:rsid w:val="00EE0784"/>
    <w:rsid w:val="00F00D80"/>
    <w:rsid w:val="00F01F80"/>
    <w:rsid w:val="00F03369"/>
    <w:rsid w:val="00F04AAD"/>
    <w:rsid w:val="00F070A3"/>
    <w:rsid w:val="00F10578"/>
    <w:rsid w:val="00F1211C"/>
    <w:rsid w:val="00F23A50"/>
    <w:rsid w:val="00F2631F"/>
    <w:rsid w:val="00F309F2"/>
    <w:rsid w:val="00F32125"/>
    <w:rsid w:val="00F32DD6"/>
    <w:rsid w:val="00F333A2"/>
    <w:rsid w:val="00F47659"/>
    <w:rsid w:val="00F51712"/>
    <w:rsid w:val="00F55614"/>
    <w:rsid w:val="00F64C15"/>
    <w:rsid w:val="00F6650D"/>
    <w:rsid w:val="00F70E43"/>
    <w:rsid w:val="00F71E77"/>
    <w:rsid w:val="00F74335"/>
    <w:rsid w:val="00F74B50"/>
    <w:rsid w:val="00F74EF9"/>
    <w:rsid w:val="00F83013"/>
    <w:rsid w:val="00F87590"/>
    <w:rsid w:val="00F901FA"/>
    <w:rsid w:val="00F91131"/>
    <w:rsid w:val="00F93021"/>
    <w:rsid w:val="00F94AE1"/>
    <w:rsid w:val="00F95512"/>
    <w:rsid w:val="00F97AFE"/>
    <w:rsid w:val="00FA40EB"/>
    <w:rsid w:val="00FC3606"/>
    <w:rsid w:val="00FC3820"/>
    <w:rsid w:val="00FC48CB"/>
    <w:rsid w:val="00FE03F9"/>
    <w:rsid w:val="00FE202B"/>
    <w:rsid w:val="00FF3B28"/>
    <w:rsid w:val="00FF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AC29D8"/>
  <w15:docId w15:val="{BFA6547E-C4A8-4C86-A41B-6B955C3E0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5FBE"/>
  </w:style>
  <w:style w:type="paragraph" w:styleId="Nagwek1">
    <w:name w:val="heading 1"/>
    <w:basedOn w:val="Normalny"/>
    <w:next w:val="Normalny"/>
    <w:link w:val="Nagwek1Znak"/>
    <w:uiPriority w:val="99"/>
    <w:qFormat/>
    <w:rsid w:val="00735FBE"/>
    <w:pPr>
      <w:keepNext/>
      <w:framePr w:hSpace="141" w:wrap="around" w:vAnchor="page" w:hAnchor="margin" w:y="1985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35FBE"/>
    <w:pPr>
      <w:keepNext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735FBE"/>
    <w:pPr>
      <w:keepNext/>
      <w:outlineLvl w:val="2"/>
    </w:pPr>
    <w:rPr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4257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4257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D42579"/>
    <w:rPr>
      <w:rFonts w:ascii="Cambria" w:hAnsi="Cambria" w:cs="Times New Roman"/>
      <w:b/>
      <w:bCs/>
      <w:sz w:val="26"/>
      <w:szCs w:val="26"/>
    </w:rPr>
  </w:style>
  <w:style w:type="paragraph" w:styleId="Legenda">
    <w:name w:val="caption"/>
    <w:basedOn w:val="Normalny"/>
    <w:next w:val="Normalny"/>
    <w:uiPriority w:val="99"/>
    <w:qFormat/>
    <w:rsid w:val="00735FBE"/>
    <w:pPr>
      <w:jc w:val="center"/>
    </w:pPr>
    <w:rPr>
      <w:b/>
      <w:bCs/>
      <w:sz w:val="32"/>
      <w:u w:val="single"/>
    </w:rPr>
  </w:style>
  <w:style w:type="paragraph" w:styleId="Tytu">
    <w:name w:val="Title"/>
    <w:basedOn w:val="Normalny"/>
    <w:link w:val="TytuZnak"/>
    <w:uiPriority w:val="99"/>
    <w:qFormat/>
    <w:rsid w:val="00986C64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locked/>
    <w:rsid w:val="00986C64"/>
    <w:rPr>
      <w:rFonts w:cs="Times New Roman"/>
      <w:b/>
      <w:bCs/>
      <w:sz w:val="24"/>
      <w:szCs w:val="24"/>
    </w:rPr>
  </w:style>
  <w:style w:type="paragraph" w:styleId="Stopka">
    <w:name w:val="footer"/>
    <w:basedOn w:val="Normalny"/>
    <w:link w:val="StopkaZnak"/>
    <w:uiPriority w:val="99"/>
    <w:rsid w:val="00986C64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986C64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986C64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86C64"/>
    <w:rPr>
      <w:rFonts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B71A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64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4B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locked/>
    <w:rsid w:val="009267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87A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87AD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87AD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7A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7A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B3071-DF3A-4557-A40F-6FA33A55B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13</Pages>
  <Words>3378</Words>
  <Characters>22056</Characters>
  <Application>Microsoft Office Word</Application>
  <DocSecurity>0</DocSecurity>
  <Lines>183</Lines>
  <Paragraphs>50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21</vt:lpstr>
      <vt:lpstr>21</vt:lpstr>
    </vt:vector>
  </TitlesOfParts>
  <Company>WMiI UAM</Company>
  <LinksUpToDate>false</LinksUpToDate>
  <CharactersWithSpaces>25384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</dc:title>
  <dc:creator>janicka</dc:creator>
  <cp:lastModifiedBy>Małgorzata Nita</cp:lastModifiedBy>
  <cp:revision>7</cp:revision>
  <cp:lastPrinted>2023-07-18T07:14:00Z</cp:lastPrinted>
  <dcterms:created xsi:type="dcterms:W3CDTF">2023-07-18T07:03:00Z</dcterms:created>
  <dcterms:modified xsi:type="dcterms:W3CDTF">2023-08-31T07:55:00Z</dcterms:modified>
</cp:coreProperties>
</file>