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6678E8" w:rsidP="00EB1359">
      <w:pPr>
        <w:spacing w:after="240"/>
        <w:jc w:val="right"/>
        <w:rPr>
          <w:sz w:val="22"/>
          <w:szCs w:val="22"/>
        </w:rPr>
      </w:pPr>
      <w:r w:rsidRPr="006678E8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6678E8">
        <w:rPr>
          <w:sz w:val="22"/>
          <w:szCs w:val="22"/>
        </w:rPr>
        <w:t>2023-09-06</w:t>
      </w:r>
    </w:p>
    <w:p w:rsidR="00EB1359" w:rsidRPr="003261E7" w:rsidRDefault="006678E8" w:rsidP="00EB1359">
      <w:pPr>
        <w:spacing w:after="40"/>
        <w:rPr>
          <w:b/>
          <w:bCs/>
          <w:sz w:val="22"/>
          <w:szCs w:val="22"/>
        </w:rPr>
      </w:pPr>
      <w:r w:rsidRPr="006678E8">
        <w:rPr>
          <w:b/>
          <w:bCs/>
          <w:sz w:val="22"/>
          <w:szCs w:val="22"/>
        </w:rPr>
        <w:t>10WSzKzP SPZOZ</w:t>
      </w:r>
    </w:p>
    <w:p w:rsidR="00EB1359" w:rsidRPr="003261E7" w:rsidRDefault="006678E8" w:rsidP="00EB1359">
      <w:pPr>
        <w:rPr>
          <w:sz w:val="22"/>
          <w:szCs w:val="22"/>
        </w:rPr>
      </w:pPr>
      <w:r w:rsidRPr="006678E8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6678E8">
        <w:rPr>
          <w:sz w:val="22"/>
          <w:szCs w:val="22"/>
        </w:rPr>
        <w:t>5</w:t>
      </w:r>
    </w:p>
    <w:p w:rsidR="00EB1359" w:rsidRPr="003261E7" w:rsidRDefault="006678E8" w:rsidP="00EB1359">
      <w:pPr>
        <w:rPr>
          <w:sz w:val="22"/>
          <w:szCs w:val="22"/>
        </w:rPr>
      </w:pPr>
      <w:r w:rsidRPr="006678E8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6678E8">
        <w:rPr>
          <w:sz w:val="22"/>
          <w:szCs w:val="22"/>
        </w:rPr>
        <w:t>Bydgoszcz</w:t>
      </w:r>
    </w:p>
    <w:p w:rsidR="00EB1359" w:rsidRPr="005035A8" w:rsidRDefault="00EB1359" w:rsidP="00EB1359">
      <w:pPr>
        <w:jc w:val="both"/>
        <w:rPr>
          <w:bCs/>
          <w:sz w:val="16"/>
          <w:szCs w:val="18"/>
        </w:rPr>
      </w:pPr>
      <w:r w:rsidRPr="005035A8">
        <w:rPr>
          <w:bCs/>
          <w:sz w:val="16"/>
          <w:szCs w:val="18"/>
        </w:rPr>
        <w:t>……………………………………………….</w:t>
      </w:r>
    </w:p>
    <w:p w:rsidR="00EB1359" w:rsidRPr="005035A8" w:rsidRDefault="00EB1359" w:rsidP="005035A8">
      <w:pPr>
        <w:spacing w:after="240"/>
        <w:jc w:val="both"/>
        <w:rPr>
          <w:bCs/>
          <w:sz w:val="16"/>
          <w:szCs w:val="18"/>
        </w:rPr>
      </w:pPr>
      <w:r w:rsidRPr="005035A8">
        <w:rPr>
          <w:bCs/>
          <w:sz w:val="16"/>
          <w:szCs w:val="18"/>
        </w:rPr>
        <w:t>[nazwa zamawiającego, adres]</w:t>
      </w:r>
    </w:p>
    <w:p w:rsidR="005035A8" w:rsidRPr="005035A8" w:rsidRDefault="005035A8" w:rsidP="005035A8">
      <w:pPr>
        <w:spacing w:after="240"/>
        <w:jc w:val="both"/>
        <w:rPr>
          <w:b/>
          <w:bCs/>
          <w:sz w:val="28"/>
          <w:szCs w:val="18"/>
        </w:rPr>
      </w:pPr>
      <w:r w:rsidRPr="005035A8">
        <w:rPr>
          <w:b/>
          <w:bCs/>
          <w:sz w:val="28"/>
          <w:szCs w:val="18"/>
        </w:rPr>
        <w:t xml:space="preserve">Pismo  nr 6553/ 23 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678E8" w:rsidRPr="003261E7" w:rsidTr="005301A1">
        <w:trPr>
          <w:trHeight w:val="638"/>
        </w:trPr>
        <w:tc>
          <w:tcPr>
            <w:tcW w:w="959" w:type="dxa"/>
            <w:shd w:val="clear" w:color="auto" w:fill="auto"/>
          </w:tcPr>
          <w:p w:rsidR="006678E8" w:rsidRPr="003261E7" w:rsidRDefault="006678E8" w:rsidP="005301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78E8" w:rsidRPr="003261E7" w:rsidRDefault="006678E8" w:rsidP="005301A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78E8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678E8">
              <w:rPr>
                <w:b/>
                <w:bCs/>
                <w:sz w:val="22"/>
                <w:szCs w:val="22"/>
              </w:rPr>
              <w:t>Dostawy sukcesywne sprzętu jednorazowego użytku dla Anestezjologii ii Intensywnej Terapii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678E8">
              <w:rPr>
                <w:b/>
                <w:sz w:val="22"/>
                <w:szCs w:val="22"/>
              </w:rPr>
              <w:t>72/2023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678E8" w:rsidRPr="006678E8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678E8" w:rsidRPr="006678E8">
        <w:rPr>
          <w:sz w:val="22"/>
          <w:szCs w:val="22"/>
        </w:rPr>
        <w:t>(</w:t>
      </w:r>
      <w:proofErr w:type="spellStart"/>
      <w:r w:rsidR="006678E8" w:rsidRPr="006678E8">
        <w:rPr>
          <w:sz w:val="22"/>
          <w:szCs w:val="22"/>
        </w:rPr>
        <w:t>t.j</w:t>
      </w:r>
      <w:proofErr w:type="spellEnd"/>
      <w:r w:rsidR="006678E8" w:rsidRPr="006678E8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 xml:space="preserve">Zestaw do tracheostomii przezskórnej metodą </w:t>
            </w:r>
            <w:proofErr w:type="spellStart"/>
            <w:r w:rsidRPr="006678E8">
              <w:rPr>
                <w:b/>
                <w:sz w:val="22"/>
                <w:szCs w:val="22"/>
              </w:rPr>
              <w:t>Griggsa</w:t>
            </w:r>
            <w:proofErr w:type="spellEnd"/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 xml:space="preserve">Zestaw do pomiaru rzutu serca </w:t>
            </w:r>
            <w:proofErr w:type="spellStart"/>
            <w:r w:rsidRPr="006678E8">
              <w:rPr>
                <w:b/>
                <w:sz w:val="22"/>
                <w:szCs w:val="22"/>
              </w:rPr>
              <w:t>PiCCO</w:t>
            </w:r>
            <w:proofErr w:type="spellEnd"/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>Zestaw PCK do ratunkowej konikotomii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 xml:space="preserve">Kaniula donosowa </w:t>
            </w:r>
            <w:proofErr w:type="spellStart"/>
            <w:r w:rsidRPr="006678E8">
              <w:rPr>
                <w:b/>
                <w:sz w:val="22"/>
                <w:szCs w:val="22"/>
              </w:rPr>
              <w:t>Optiflow</w:t>
            </w:r>
            <w:proofErr w:type="spellEnd"/>
            <w:r w:rsidRPr="006678E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678E8">
              <w:rPr>
                <w:b/>
                <w:sz w:val="22"/>
                <w:szCs w:val="22"/>
              </w:rPr>
              <w:t>Airvo</w:t>
            </w:r>
            <w:proofErr w:type="spellEnd"/>
            <w:r w:rsidRPr="006678E8">
              <w:rPr>
                <w:b/>
                <w:sz w:val="22"/>
                <w:szCs w:val="22"/>
              </w:rPr>
              <w:t xml:space="preserve"> i układ  oddechowy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>Igła do nakłucia lędźwiowego i do znieczulenia podpajęczynówkowego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 xml:space="preserve">Zestaw do odsysania kompatybilny z aparatami do znieczulenia </w:t>
            </w:r>
            <w:proofErr w:type="spellStart"/>
            <w:r w:rsidRPr="006678E8">
              <w:rPr>
                <w:b/>
                <w:sz w:val="22"/>
                <w:szCs w:val="22"/>
              </w:rPr>
              <w:t>Carestation</w:t>
            </w:r>
            <w:proofErr w:type="spellEnd"/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t>36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 xml:space="preserve">Prowadnica do trudnych intubacji typ </w:t>
            </w:r>
            <w:proofErr w:type="spellStart"/>
            <w:r w:rsidRPr="006678E8">
              <w:rPr>
                <w:b/>
                <w:sz w:val="22"/>
                <w:szCs w:val="22"/>
              </w:rPr>
              <w:t>Flextip</w:t>
            </w:r>
            <w:proofErr w:type="spellEnd"/>
            <w:r w:rsidRPr="006678E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6678E8">
              <w:rPr>
                <w:b/>
                <w:sz w:val="22"/>
                <w:szCs w:val="22"/>
              </w:rPr>
              <w:t>Bougie</w:t>
            </w:r>
            <w:proofErr w:type="spellEnd"/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  <w:tr w:rsidR="006678E8" w:rsidRPr="00EB1359" w:rsidTr="005301A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710915" w:rsidRDefault="006678E8" w:rsidP="005301A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78E8">
              <w:rPr>
                <w:b/>
                <w:bCs/>
                <w:sz w:val="22"/>
                <w:szCs w:val="22"/>
              </w:rPr>
              <w:t>41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78E8" w:rsidRPr="00EB1359" w:rsidRDefault="006678E8" w:rsidP="005301A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78E8">
              <w:rPr>
                <w:b/>
                <w:sz w:val="22"/>
                <w:szCs w:val="22"/>
              </w:rPr>
              <w:t xml:space="preserve">Igła do PP i nakłuć lędźwiowych z ostrzem typu </w:t>
            </w:r>
            <w:proofErr w:type="spellStart"/>
            <w:r w:rsidRPr="006678E8">
              <w:rPr>
                <w:b/>
                <w:sz w:val="22"/>
                <w:szCs w:val="22"/>
              </w:rPr>
              <w:t>Quincke</w:t>
            </w:r>
            <w:proofErr w:type="spellEnd"/>
            <w:r w:rsidRPr="006678E8">
              <w:rPr>
                <w:b/>
                <w:sz w:val="22"/>
                <w:szCs w:val="22"/>
              </w:rPr>
              <w:t xml:space="preserve"> Point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6678E8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6678E8" w:rsidRDefault="006678E8" w:rsidP="005301A1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6678E8" w:rsidRPr="00EB1359" w:rsidRDefault="006678E8" w:rsidP="005301A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78E8">
              <w:rPr>
                <w:sz w:val="22"/>
                <w:szCs w:val="22"/>
              </w:rPr>
              <w:t>nie złożono żadnej oferty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>
      <w:pPr>
        <w:rPr>
          <w:sz w:val="24"/>
        </w:rPr>
      </w:pPr>
    </w:p>
    <w:p w:rsidR="005035A8" w:rsidRPr="00F92D35" w:rsidRDefault="005035A8" w:rsidP="005035A8">
      <w:pPr>
        <w:rPr>
          <w:rFonts w:ascii="Arial Narrow" w:hAnsi="Arial Narrow"/>
        </w:rPr>
      </w:pPr>
    </w:p>
    <w:p w:rsidR="005035A8" w:rsidRDefault="005035A8" w:rsidP="005035A8">
      <w:pPr>
        <w:rPr>
          <w:rFonts w:ascii="Arial Narrow" w:hAnsi="Arial Narrow"/>
        </w:rPr>
      </w:pPr>
    </w:p>
    <w:p w:rsidR="005035A8" w:rsidRDefault="005035A8" w:rsidP="005035A8">
      <w:pPr>
        <w:rPr>
          <w:rFonts w:ascii="Arial Narrow" w:hAnsi="Arial Narrow"/>
        </w:rPr>
      </w:pPr>
    </w:p>
    <w:p w:rsidR="005035A8" w:rsidRDefault="005035A8" w:rsidP="005035A8">
      <w:pPr>
        <w:rPr>
          <w:rFonts w:ascii="Arial Narrow" w:hAnsi="Arial Narrow"/>
        </w:rPr>
      </w:pPr>
    </w:p>
    <w:p w:rsidR="005035A8" w:rsidRDefault="005035A8" w:rsidP="005035A8">
      <w:pPr>
        <w:rPr>
          <w:rFonts w:ascii="Arial Narrow" w:hAnsi="Arial Narrow"/>
        </w:rPr>
      </w:pPr>
    </w:p>
    <w:p w:rsidR="005035A8" w:rsidRDefault="005035A8" w:rsidP="005035A8">
      <w:pPr>
        <w:rPr>
          <w:rFonts w:ascii="Arial Narrow" w:hAnsi="Arial Narrow"/>
        </w:rPr>
      </w:pPr>
    </w:p>
    <w:p w:rsidR="005035A8" w:rsidRDefault="005035A8" w:rsidP="005035A8">
      <w:pPr>
        <w:rPr>
          <w:rFonts w:ascii="Arial Narrow" w:hAnsi="Arial Narrow"/>
        </w:rPr>
      </w:pPr>
    </w:p>
    <w:p w:rsidR="005035A8" w:rsidRPr="00F92D35" w:rsidRDefault="005035A8" w:rsidP="005035A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5035A8" w:rsidRPr="00F92D35" w:rsidRDefault="005035A8" w:rsidP="005035A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1 – </w:t>
      </w:r>
      <w:r w:rsidRPr="005035A8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5035A8" w:rsidRPr="00F92D35" w:rsidRDefault="005035A8" w:rsidP="005035A8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Egz</w:t>
      </w:r>
      <w:r>
        <w:rPr>
          <w:rFonts w:ascii="Arial Narrow" w:hAnsi="Arial Narrow"/>
        </w:rPr>
        <w:t>.</w:t>
      </w:r>
      <w:r w:rsidRPr="00F92D35">
        <w:rPr>
          <w:rFonts w:ascii="Arial Narrow" w:hAnsi="Arial Narrow"/>
        </w:rPr>
        <w:t xml:space="preserve"> 2 – </w:t>
      </w:r>
      <w:bookmarkStart w:id="0" w:name="_GoBack"/>
      <w:r w:rsidRPr="005035A8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5035A8">
        <w:rPr>
          <w:rFonts w:ascii="Arial Narrow" w:hAnsi="Arial Narrow"/>
          <w:b/>
          <w:u w:val="single"/>
        </w:rPr>
        <w:t>str</w:t>
      </w:r>
      <w:proofErr w:type="spellEnd"/>
      <w:r w:rsidRPr="005035A8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5035A8">
        <w:rPr>
          <w:rFonts w:ascii="Arial Narrow" w:hAnsi="Arial Narrow"/>
          <w:b/>
          <w:u w:val="single"/>
        </w:rPr>
        <w:t>platf</w:t>
      </w:r>
      <w:proofErr w:type="spellEnd"/>
      <w:r w:rsidRPr="005035A8">
        <w:rPr>
          <w:rFonts w:ascii="Arial Narrow" w:hAnsi="Arial Narrow"/>
          <w:b/>
          <w:u w:val="single"/>
        </w:rPr>
        <w:t>.: e-</w:t>
      </w:r>
      <w:proofErr w:type="spellStart"/>
      <w:r w:rsidRPr="005035A8">
        <w:rPr>
          <w:rFonts w:ascii="Arial Narrow" w:hAnsi="Arial Narrow"/>
          <w:b/>
          <w:u w:val="single"/>
        </w:rPr>
        <w:t>propublico</w:t>
      </w:r>
      <w:proofErr w:type="spellEnd"/>
      <w:r w:rsidRPr="005035A8">
        <w:rPr>
          <w:rFonts w:ascii="Arial Narrow" w:hAnsi="Arial Narrow"/>
          <w:b/>
          <w:u w:val="single"/>
        </w:rPr>
        <w:t>, SZP</w:t>
      </w:r>
      <w:bookmarkEnd w:id="0"/>
    </w:p>
    <w:p w:rsidR="005035A8" w:rsidRDefault="005035A8"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sectPr w:rsidR="00503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8E8" w:rsidRDefault="006678E8" w:rsidP="006678E8">
      <w:r>
        <w:separator/>
      </w:r>
    </w:p>
  </w:endnote>
  <w:endnote w:type="continuationSeparator" w:id="0">
    <w:p w:rsidR="006678E8" w:rsidRDefault="006678E8" w:rsidP="00667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8E8" w:rsidRDefault="006678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8E8" w:rsidRDefault="006678E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8E8" w:rsidRDefault="006678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8E8" w:rsidRDefault="006678E8" w:rsidP="006678E8">
      <w:r>
        <w:separator/>
      </w:r>
    </w:p>
  </w:footnote>
  <w:footnote w:type="continuationSeparator" w:id="0">
    <w:p w:rsidR="006678E8" w:rsidRDefault="006678E8" w:rsidP="00667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8E8" w:rsidRDefault="006678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8E8" w:rsidRDefault="006678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8E8" w:rsidRDefault="006678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F88"/>
    <w:rsid w:val="00010B31"/>
    <w:rsid w:val="00104963"/>
    <w:rsid w:val="00150F65"/>
    <w:rsid w:val="005035A8"/>
    <w:rsid w:val="005C3F88"/>
    <w:rsid w:val="006678E8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678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78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364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2023-09-06T06:14:00Z</cp:lastPrinted>
  <dcterms:created xsi:type="dcterms:W3CDTF">2023-09-06T06:12:00Z</dcterms:created>
  <dcterms:modified xsi:type="dcterms:W3CDTF">2023-09-06T06:14:00Z</dcterms:modified>
</cp:coreProperties>
</file>