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3489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489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34896">
        <w:rPr>
          <w:sz w:val="22"/>
          <w:szCs w:val="22"/>
        </w:rPr>
        <w:t>2023-09-13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34896" w:rsidRPr="00434896" w:rsidRDefault="00434896" w:rsidP="00FB7F50">
      <w:pPr>
        <w:spacing w:after="40"/>
        <w:rPr>
          <w:b/>
          <w:bCs/>
          <w:sz w:val="22"/>
          <w:szCs w:val="22"/>
        </w:rPr>
      </w:pPr>
      <w:r w:rsidRPr="00434896">
        <w:rPr>
          <w:b/>
          <w:bCs/>
          <w:sz w:val="22"/>
          <w:szCs w:val="22"/>
        </w:rPr>
        <w:t>Akademia Górniczo - Hutnicza</w:t>
      </w:r>
    </w:p>
    <w:p w:rsidR="00434896" w:rsidRPr="00434896" w:rsidRDefault="00434896" w:rsidP="00FB7F50">
      <w:pPr>
        <w:spacing w:after="40"/>
        <w:rPr>
          <w:b/>
          <w:bCs/>
          <w:sz w:val="22"/>
          <w:szCs w:val="22"/>
        </w:rPr>
      </w:pPr>
      <w:r w:rsidRPr="00434896">
        <w:rPr>
          <w:b/>
          <w:bCs/>
          <w:sz w:val="22"/>
          <w:szCs w:val="22"/>
        </w:rPr>
        <w:t>im. Stanisława Staszica w Krakowie</w:t>
      </w:r>
    </w:p>
    <w:p w:rsidR="00FB7F50" w:rsidRPr="002245BE" w:rsidRDefault="00434896" w:rsidP="00FB7F50">
      <w:pPr>
        <w:spacing w:after="40"/>
        <w:rPr>
          <w:b/>
          <w:bCs/>
          <w:sz w:val="22"/>
          <w:szCs w:val="22"/>
        </w:rPr>
      </w:pPr>
      <w:r w:rsidRPr="00434896">
        <w:rPr>
          <w:b/>
          <w:bCs/>
          <w:sz w:val="22"/>
          <w:szCs w:val="22"/>
        </w:rPr>
        <w:t>Dział Zamówień Publicznych</w:t>
      </w:r>
    </w:p>
    <w:p w:rsidR="00FB7F50" w:rsidRPr="002245BE" w:rsidRDefault="00434896" w:rsidP="00FB7F50">
      <w:pPr>
        <w:rPr>
          <w:sz w:val="22"/>
          <w:szCs w:val="22"/>
        </w:rPr>
      </w:pPr>
      <w:r w:rsidRPr="0043489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34896">
        <w:rPr>
          <w:sz w:val="22"/>
          <w:szCs w:val="22"/>
        </w:rPr>
        <w:t>30</w:t>
      </w:r>
    </w:p>
    <w:p w:rsidR="00FB7F50" w:rsidRPr="002245BE" w:rsidRDefault="00434896" w:rsidP="00FB7F50">
      <w:pPr>
        <w:rPr>
          <w:sz w:val="22"/>
          <w:szCs w:val="22"/>
        </w:rPr>
      </w:pPr>
      <w:r w:rsidRPr="0043489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3489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34896" w:rsidRPr="00607F9B" w:rsidTr="007611D6">
        <w:trPr>
          <w:trHeight w:val="638"/>
        </w:trPr>
        <w:tc>
          <w:tcPr>
            <w:tcW w:w="959" w:type="dxa"/>
            <w:shd w:val="clear" w:color="auto" w:fill="auto"/>
          </w:tcPr>
          <w:p w:rsidR="00434896" w:rsidRPr="00607F9B" w:rsidRDefault="00434896" w:rsidP="007611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4896" w:rsidRPr="00607F9B" w:rsidRDefault="00434896" w:rsidP="007611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3489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3489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4896">
              <w:rPr>
                <w:b/>
                <w:bCs/>
                <w:sz w:val="22"/>
                <w:szCs w:val="22"/>
              </w:rPr>
              <w:t>Przebudowa pomieszczeń 08/10, 08/11 i 026 w paw. A-0 AGH w Krakowie na potrzeby laboratoriów KC-zp.272-457/23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4896">
              <w:rPr>
                <w:b/>
                <w:sz w:val="22"/>
                <w:szCs w:val="22"/>
              </w:rPr>
              <w:t>KC-zp.272-457/23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4896" w:rsidTr="007611D6">
        <w:trPr>
          <w:cantSplit/>
        </w:trPr>
        <w:tc>
          <w:tcPr>
            <w:tcW w:w="10150" w:type="dxa"/>
          </w:tcPr>
          <w:p w:rsidR="00434896" w:rsidRPr="00D26ED6" w:rsidRDefault="00434896" w:rsidP="007611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34896">
              <w:rPr>
                <w:b/>
                <w:sz w:val="22"/>
                <w:szCs w:val="22"/>
              </w:rPr>
              <w:t>KARTO SP. Z O.O.</w:t>
            </w:r>
          </w:p>
          <w:p w:rsidR="00434896" w:rsidRPr="009F0E5C" w:rsidRDefault="00434896" w:rsidP="007611D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34896">
              <w:rPr>
                <w:bCs/>
                <w:sz w:val="22"/>
                <w:szCs w:val="22"/>
              </w:rPr>
              <w:t>Jugowicka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4896">
              <w:rPr>
                <w:bCs/>
                <w:sz w:val="22"/>
                <w:szCs w:val="22"/>
              </w:rPr>
              <w:t>17A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34896" w:rsidRPr="009F0E5C" w:rsidRDefault="00434896" w:rsidP="007611D6">
            <w:pPr>
              <w:jc w:val="both"/>
              <w:rPr>
                <w:bCs/>
                <w:sz w:val="22"/>
                <w:szCs w:val="22"/>
              </w:rPr>
            </w:pPr>
            <w:r w:rsidRPr="00434896">
              <w:rPr>
                <w:bCs/>
                <w:sz w:val="22"/>
                <w:szCs w:val="22"/>
              </w:rPr>
              <w:t>30-443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4896">
              <w:rPr>
                <w:bCs/>
                <w:sz w:val="22"/>
                <w:szCs w:val="22"/>
              </w:rPr>
              <w:t>Kraków</w:t>
            </w:r>
          </w:p>
          <w:p w:rsidR="00434896" w:rsidRPr="00D26ED6" w:rsidRDefault="00434896" w:rsidP="007611D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34896">
              <w:rPr>
                <w:b/>
                <w:sz w:val="22"/>
                <w:szCs w:val="22"/>
              </w:rPr>
              <w:t>575 412.41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34896" w:rsidRDefault="00434896" w:rsidP="007611D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559"/>
        <w:gridCol w:w="1418"/>
        <w:gridCol w:w="1843"/>
      </w:tblGrid>
      <w:tr w:rsidR="00F872CD" w:rsidRPr="008567C7" w:rsidTr="00F872CD">
        <w:trPr>
          <w:trHeight w:val="510"/>
        </w:trPr>
        <w:tc>
          <w:tcPr>
            <w:tcW w:w="709" w:type="dxa"/>
            <w:vAlign w:val="center"/>
          </w:tcPr>
          <w:p w:rsidR="00F872CD" w:rsidRPr="008567C7" w:rsidRDefault="00F87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F872CD" w:rsidRPr="008567C7" w:rsidRDefault="00F87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872CD" w:rsidRPr="008567C7" w:rsidRDefault="00F872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F872CD" w:rsidRPr="008567C7" w:rsidRDefault="00F872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843" w:type="dxa"/>
            <w:vAlign w:val="center"/>
          </w:tcPr>
          <w:p w:rsidR="00F872CD" w:rsidRPr="008567C7" w:rsidRDefault="00F872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872CD" w:rsidRPr="008567C7" w:rsidTr="00F872CD">
        <w:tc>
          <w:tcPr>
            <w:tcW w:w="709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F872CD" w:rsidRPr="002B6761" w:rsidRDefault="00F872CD" w:rsidP="007611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:rsidR="00F872CD" w:rsidRPr="008567C7" w:rsidRDefault="00F872CD" w:rsidP="007611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72CD" w:rsidRPr="001B7815" w:rsidRDefault="00F872CD" w:rsidP="007611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 xml:space="preserve">  26,67</w:t>
            </w:r>
          </w:p>
        </w:tc>
        <w:tc>
          <w:tcPr>
            <w:tcW w:w="1843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 xml:space="preserve">  86,67</w:t>
            </w:r>
          </w:p>
        </w:tc>
      </w:tr>
      <w:tr w:rsidR="00F872CD" w:rsidRPr="008567C7" w:rsidTr="00F872CD">
        <w:tc>
          <w:tcPr>
            <w:tcW w:w="709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F872CD" w:rsidRPr="002B6761" w:rsidRDefault="00F872CD" w:rsidP="007611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b/>
                <w:sz w:val="18"/>
                <w:szCs w:val="18"/>
              </w:rPr>
              <w:t>Kamil Trybuś Engineering</w:t>
            </w:r>
          </w:p>
          <w:p w:rsidR="00F872CD" w:rsidRPr="008567C7" w:rsidRDefault="00F872CD" w:rsidP="007611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F872CD" w:rsidRPr="001B7815" w:rsidRDefault="00F872CD" w:rsidP="007611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489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 xml:space="preserve">  46,03</w:t>
            </w:r>
          </w:p>
        </w:tc>
        <w:tc>
          <w:tcPr>
            <w:tcW w:w="1418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F872CD" w:rsidRPr="008567C7" w:rsidRDefault="00F872CD" w:rsidP="007611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4896">
              <w:rPr>
                <w:rFonts w:ascii="Times New Roman" w:hAnsi="Times New Roman" w:cs="Times New Roman"/>
                <w:sz w:val="18"/>
                <w:szCs w:val="18"/>
              </w:rPr>
              <w:t xml:space="preserve">  86,03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C52" w:rsidRDefault="003F1C52">
      <w:r>
        <w:separator/>
      </w:r>
    </w:p>
  </w:endnote>
  <w:endnote w:type="continuationSeparator" w:id="0">
    <w:p w:rsidR="003F1C52" w:rsidRDefault="003F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C52" w:rsidRDefault="003F1C52">
      <w:r>
        <w:separator/>
      </w:r>
    </w:p>
  </w:footnote>
  <w:footnote w:type="continuationSeparator" w:id="0">
    <w:p w:rsidR="003F1C52" w:rsidRDefault="003F1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C5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F1C52"/>
    <w:rsid w:val="00431C0B"/>
    <w:rsid w:val="00434896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72C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20043-49B5-4187-95C0-EE538B63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3489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2023-09-13T08:16:00Z</cp:lastPrinted>
  <dcterms:created xsi:type="dcterms:W3CDTF">2023-09-13T08:16:00Z</dcterms:created>
  <dcterms:modified xsi:type="dcterms:W3CDTF">2023-09-13T08:16:00Z</dcterms:modified>
</cp:coreProperties>
</file>