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E8994" w14:textId="77777777" w:rsidR="00333A62" w:rsidRDefault="00333A62" w:rsidP="00333A62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03671534" w14:textId="77777777" w:rsidR="00333A62" w:rsidRDefault="00333A62"/>
    <w:p w14:paraId="2991B366" w14:textId="0AF5666D" w:rsidR="003C5D49" w:rsidRDefault="003C5D49">
      <w:r>
        <w:t xml:space="preserve">OPIS Przedmiotu Zamówienia – Pakiet </w:t>
      </w:r>
      <w:r w:rsidR="00883083">
        <w:t xml:space="preserve">nr 1 </w:t>
      </w:r>
    </w:p>
    <w:p w14:paraId="559C1763" w14:textId="77777777" w:rsidR="001F495F" w:rsidRPr="001F495F" w:rsidRDefault="001F495F" w:rsidP="001F495F">
      <w:r w:rsidRPr="001F495F">
        <w:t>Zamówienie obejmuje za</w:t>
      </w:r>
      <w:r>
        <w:t>kup, dostawę i montaż łóżek</w:t>
      </w:r>
      <w:r w:rsidRPr="001F495F">
        <w:t xml:space="preserve"> w miejscu wskazanym przez zamawiającego oraz  gwarancję min 24 miesięczny przez autoryzowany serwis</w:t>
      </w:r>
    </w:p>
    <w:p w14:paraId="603A07CE" w14:textId="77777777" w:rsidR="000226D1" w:rsidRPr="00937473" w:rsidRDefault="00AC2793">
      <w:pPr>
        <w:rPr>
          <w:b/>
        </w:rPr>
      </w:pPr>
      <w:r w:rsidRPr="00937473">
        <w:rPr>
          <w:b/>
        </w:rPr>
        <w:t>Łóżko s</w:t>
      </w:r>
      <w:r w:rsidR="005451E0" w:rsidRPr="00937473">
        <w:rPr>
          <w:b/>
        </w:rPr>
        <w:t xml:space="preserve">zpitalne </w:t>
      </w:r>
      <w:r w:rsidRPr="00937473">
        <w:rPr>
          <w:b/>
        </w:rPr>
        <w:t>z materacem</w:t>
      </w:r>
      <w:r w:rsidR="00937473">
        <w:rPr>
          <w:b/>
        </w:rPr>
        <w:t xml:space="preserve"> – 35 sztuk.</w:t>
      </w:r>
    </w:p>
    <w:p w14:paraId="2D4A57AF" w14:textId="77777777" w:rsidR="005451E0" w:rsidRDefault="00AC2793">
      <w:r>
        <w:t xml:space="preserve">ŁÓŻKO szpitalne, 2 segmenty, koła z hamulcem –HB1 </w:t>
      </w:r>
      <w:r w:rsidRPr="00AC2793">
        <w:t>z materacem 10 cm w zmywalnym pokrowcu</w:t>
      </w:r>
    </w:p>
    <w:p w14:paraId="181292FE" w14:textId="77777777" w:rsidR="00AC2793" w:rsidRPr="00AC2793" w:rsidRDefault="00AC2793" w:rsidP="00AC2793">
      <w:r w:rsidRPr="00AC2793">
        <w:t>Parametry:</w:t>
      </w:r>
    </w:p>
    <w:p w14:paraId="1B9DD984" w14:textId="77777777" w:rsidR="00AC2793" w:rsidRPr="00AC2793" w:rsidRDefault="00AC2793" w:rsidP="00AC2793">
      <w:pPr>
        <w:spacing w:after="0"/>
      </w:pPr>
      <w:r w:rsidRPr="00AC2793">
        <w:t xml:space="preserve">  </w:t>
      </w:r>
      <w:r w:rsidRPr="00AC2793">
        <w:rPr>
          <w:b/>
          <w:bCs/>
        </w:rPr>
        <w:t>Dane techniczne:</w:t>
      </w:r>
    </w:p>
    <w:p w14:paraId="11AE5C1F" w14:textId="77777777" w:rsidR="00AC2793" w:rsidRPr="00AC2793" w:rsidRDefault="00AC2793" w:rsidP="00AC2793">
      <w:pPr>
        <w:pStyle w:val="Akapitzlist"/>
        <w:numPr>
          <w:ilvl w:val="0"/>
          <w:numId w:val="2"/>
        </w:numPr>
        <w:spacing w:after="0"/>
      </w:pPr>
      <w:r w:rsidRPr="00AC2793">
        <w:t>Długość całkowita: 2150 mm,</w:t>
      </w:r>
    </w:p>
    <w:p w14:paraId="6910C975" w14:textId="77777777" w:rsidR="00AC2793" w:rsidRPr="00AC2793" w:rsidRDefault="00AC2793" w:rsidP="001E439B">
      <w:pPr>
        <w:pStyle w:val="Akapitzlist"/>
        <w:numPr>
          <w:ilvl w:val="0"/>
          <w:numId w:val="2"/>
        </w:numPr>
        <w:spacing w:after="0"/>
      </w:pPr>
      <w:r w:rsidRPr="00AC2793">
        <w:t>Szerokość całkowita: 980 mm,</w:t>
      </w:r>
    </w:p>
    <w:p w14:paraId="440D702F" w14:textId="77777777" w:rsidR="00AC2793" w:rsidRPr="00AC2793" w:rsidRDefault="00AC2793" w:rsidP="001E439B">
      <w:pPr>
        <w:pStyle w:val="Akapitzlist"/>
        <w:numPr>
          <w:ilvl w:val="0"/>
          <w:numId w:val="2"/>
        </w:numPr>
        <w:spacing w:after="0"/>
      </w:pPr>
      <w:r w:rsidRPr="00AC2793">
        <w:t>Wysokość (bez materaca): 500 mm,</w:t>
      </w:r>
    </w:p>
    <w:p w14:paraId="52959D61" w14:textId="77777777" w:rsidR="00AC2793" w:rsidRPr="00AC2793" w:rsidRDefault="00AC2793" w:rsidP="001E439B">
      <w:pPr>
        <w:pStyle w:val="Akapitzlist"/>
        <w:numPr>
          <w:ilvl w:val="0"/>
          <w:numId w:val="2"/>
        </w:numPr>
        <w:spacing w:after="0"/>
      </w:pPr>
      <w:r w:rsidRPr="00AC2793">
        <w:t>Szerokość leża (z materacem): 850 mm,</w:t>
      </w:r>
    </w:p>
    <w:p w14:paraId="50C37811" w14:textId="77777777" w:rsidR="00AC2793" w:rsidRPr="00AC2793" w:rsidRDefault="00AC2793" w:rsidP="001E439B">
      <w:pPr>
        <w:pStyle w:val="Akapitzlist"/>
        <w:numPr>
          <w:ilvl w:val="0"/>
          <w:numId w:val="2"/>
        </w:numPr>
        <w:spacing w:after="0"/>
      </w:pPr>
      <w:r w:rsidRPr="00AC2793">
        <w:t>Długość leża (z materacem): 2000 mm,</w:t>
      </w:r>
    </w:p>
    <w:p w14:paraId="75E1F83E" w14:textId="77777777" w:rsidR="00AC2793" w:rsidRPr="00AC2793" w:rsidRDefault="00AC2793" w:rsidP="001E439B">
      <w:pPr>
        <w:pStyle w:val="Akapitzlist"/>
        <w:numPr>
          <w:ilvl w:val="0"/>
          <w:numId w:val="2"/>
        </w:numPr>
        <w:spacing w:after="0"/>
      </w:pPr>
      <w:r w:rsidRPr="00AC2793">
        <w:t>Zalecane wymiary materaca: 2000x850x100 mm,</w:t>
      </w:r>
    </w:p>
    <w:p w14:paraId="78FD5B14" w14:textId="77777777" w:rsidR="00AC2793" w:rsidRPr="00AC2793" w:rsidRDefault="00AC2793" w:rsidP="001E439B">
      <w:pPr>
        <w:pStyle w:val="Akapitzlist"/>
        <w:numPr>
          <w:ilvl w:val="0"/>
          <w:numId w:val="2"/>
        </w:numPr>
        <w:spacing w:after="0"/>
      </w:pPr>
      <w:r w:rsidRPr="00AC2793">
        <w:t>Kąt uniesienia segmentu placów: 0°do 70°,</w:t>
      </w:r>
    </w:p>
    <w:p w14:paraId="2A9C1883" w14:textId="77777777" w:rsidR="00AC2793" w:rsidRPr="00AC2793" w:rsidRDefault="00AC2793" w:rsidP="001E439B">
      <w:pPr>
        <w:pStyle w:val="Akapitzlist"/>
        <w:numPr>
          <w:ilvl w:val="0"/>
          <w:numId w:val="2"/>
        </w:numPr>
        <w:spacing w:after="0"/>
      </w:pPr>
      <w:r w:rsidRPr="00AC2793">
        <w:t>Autoregresja  segmentu pleców: O 110 mm,</w:t>
      </w:r>
    </w:p>
    <w:p w14:paraId="41651203" w14:textId="17AF2CEC" w:rsidR="00AC2793" w:rsidRPr="00AC2793" w:rsidRDefault="00AC2793" w:rsidP="001E439B">
      <w:pPr>
        <w:pStyle w:val="Akapitzlist"/>
        <w:numPr>
          <w:ilvl w:val="0"/>
          <w:numId w:val="2"/>
        </w:numPr>
        <w:spacing w:after="0"/>
      </w:pPr>
      <w:r w:rsidRPr="00AC2793">
        <w:t xml:space="preserve">Maksymalne obciążenie: </w:t>
      </w:r>
      <w:r w:rsidR="00C54F4D">
        <w:t>200-</w:t>
      </w:r>
      <w:r w:rsidRPr="00AC2793">
        <w:t>250 kg,</w:t>
      </w:r>
    </w:p>
    <w:p w14:paraId="5D70CE50" w14:textId="77777777" w:rsidR="00AC2793" w:rsidRPr="00AC2793" w:rsidRDefault="00AC2793" w:rsidP="001E439B">
      <w:pPr>
        <w:pStyle w:val="Akapitzlist"/>
        <w:numPr>
          <w:ilvl w:val="0"/>
          <w:numId w:val="2"/>
        </w:numPr>
        <w:spacing w:after="0"/>
      </w:pPr>
      <w:r w:rsidRPr="00AC2793">
        <w:t>Średnica kół: 125 mm,</w:t>
      </w:r>
    </w:p>
    <w:p w14:paraId="4BA7A901" w14:textId="77777777" w:rsidR="00354BCB" w:rsidRPr="001F495F" w:rsidRDefault="001F495F" w:rsidP="001E439B">
      <w:pPr>
        <w:pStyle w:val="Akapitzlist"/>
        <w:numPr>
          <w:ilvl w:val="0"/>
          <w:numId w:val="2"/>
        </w:numPr>
        <w:spacing w:after="0"/>
        <w:rPr>
          <w:color w:val="000000" w:themeColor="text1"/>
        </w:rPr>
      </w:pPr>
      <w:r w:rsidRPr="001F495F">
        <w:rPr>
          <w:color w:val="000000" w:themeColor="text1"/>
        </w:rPr>
        <w:t>Gwarancja 24</w:t>
      </w:r>
      <w:r w:rsidR="00AC2793" w:rsidRPr="001F495F">
        <w:rPr>
          <w:color w:val="000000" w:themeColor="text1"/>
        </w:rPr>
        <w:t>-miesięcy.</w:t>
      </w:r>
    </w:p>
    <w:p w14:paraId="7A0B7250" w14:textId="77777777" w:rsidR="00354BCB" w:rsidRPr="00354BCB" w:rsidRDefault="00883083" w:rsidP="001E439B">
      <w:pPr>
        <w:pStyle w:val="Akapitzlist"/>
        <w:numPr>
          <w:ilvl w:val="0"/>
          <w:numId w:val="2"/>
        </w:numPr>
        <w:spacing w:after="0"/>
        <w:rPr>
          <w:color w:val="000000" w:themeColor="text1"/>
        </w:rPr>
      </w:pPr>
      <w:r w:rsidRPr="00354BCB">
        <w:rPr>
          <w:color w:val="000000" w:themeColor="text1"/>
        </w:rPr>
        <w:t>Materac</w:t>
      </w:r>
      <w:r w:rsidR="00354BCB">
        <w:rPr>
          <w:color w:val="000000" w:themeColor="text1"/>
        </w:rPr>
        <w:t xml:space="preserve"> wykonany z </w:t>
      </w:r>
      <w:r>
        <w:rPr>
          <w:color w:val="000000" w:themeColor="text1"/>
        </w:rPr>
        <w:t>wysokowytrzymałej</w:t>
      </w:r>
      <w:r w:rsidR="00354BCB">
        <w:rPr>
          <w:color w:val="000000" w:themeColor="text1"/>
        </w:rPr>
        <w:t xml:space="preserve"> pianki poliuretanowej</w:t>
      </w:r>
      <w:r w:rsidR="003C5D49">
        <w:rPr>
          <w:color w:val="000000" w:themeColor="text1"/>
        </w:rPr>
        <w:t xml:space="preserve"> (</w:t>
      </w:r>
      <w:r>
        <w:rPr>
          <w:color w:val="000000" w:themeColor="text1"/>
        </w:rPr>
        <w:t>właściwości antybakteryjne</w:t>
      </w:r>
      <w:r w:rsidR="003C5D49">
        <w:rPr>
          <w:color w:val="000000" w:themeColor="text1"/>
        </w:rPr>
        <w:t xml:space="preserve"> i antygrzybiczne)</w:t>
      </w:r>
      <w:r w:rsidR="00354BCB" w:rsidRPr="00354BCB">
        <w:rPr>
          <w:color w:val="000000" w:themeColor="text1"/>
        </w:rPr>
        <w:t xml:space="preserve"> w pokrowcu paroprzepuszczalnym( oddychającym), nieprzemakalnym, zmywalnym</w:t>
      </w:r>
      <w:r w:rsidR="00354BCB">
        <w:rPr>
          <w:color w:val="000000" w:themeColor="text1"/>
        </w:rPr>
        <w:t>, pokrowiec zdejmowany do prania ( pranie w tem. do 95 %C)</w:t>
      </w:r>
    </w:p>
    <w:p w14:paraId="242D56EF" w14:textId="77777777" w:rsidR="00354BCB" w:rsidRDefault="00354BCB" w:rsidP="00354BCB">
      <w:pPr>
        <w:pStyle w:val="Akapitzlist"/>
        <w:spacing w:after="0"/>
        <w:rPr>
          <w:color w:val="FF0000"/>
        </w:rPr>
      </w:pPr>
    </w:p>
    <w:p w14:paraId="7A6CC9A4" w14:textId="77777777" w:rsidR="00883083" w:rsidRDefault="00883083" w:rsidP="00354BCB">
      <w:pPr>
        <w:pStyle w:val="Akapitzlist"/>
        <w:spacing w:after="0"/>
        <w:rPr>
          <w:color w:val="FF0000"/>
        </w:rPr>
      </w:pPr>
    </w:p>
    <w:p w14:paraId="3A8088F9" w14:textId="77777777" w:rsidR="00883083" w:rsidRDefault="00883083" w:rsidP="00354BCB">
      <w:pPr>
        <w:pStyle w:val="Akapitzlist"/>
        <w:spacing w:after="0"/>
        <w:rPr>
          <w:color w:val="FF0000"/>
        </w:rPr>
      </w:pPr>
    </w:p>
    <w:p w14:paraId="70137D9D" w14:textId="77777777" w:rsidR="005451E0" w:rsidRPr="001E439B" w:rsidRDefault="00883083" w:rsidP="00354BCB">
      <w:pPr>
        <w:pStyle w:val="Akapitzlist"/>
        <w:spacing w:after="0"/>
        <w:rPr>
          <w:color w:val="FF0000"/>
        </w:rPr>
      </w:pPr>
      <w:r w:rsidRPr="001F495F">
        <w:rPr>
          <w:color w:val="000000" w:themeColor="text1"/>
        </w:rPr>
        <w:t>Zdjęcie poglądowe</w:t>
      </w:r>
      <w:r w:rsidR="005451E0" w:rsidRPr="001E439B">
        <w:rPr>
          <w:color w:val="FF0000"/>
        </w:rPr>
        <w:br/>
      </w:r>
    </w:p>
    <w:p w14:paraId="36C6E2FA" w14:textId="77777777" w:rsidR="005451E0" w:rsidRDefault="001E439B">
      <w:r w:rsidRPr="001E439B">
        <w:rPr>
          <w:noProof/>
          <w:lang w:eastAsia="pl-PL"/>
        </w:rPr>
        <w:lastRenderedPageBreak/>
        <w:drawing>
          <wp:inline distT="0" distB="0" distL="0" distR="0" wp14:anchorId="06FE5CE0" wp14:editId="673DBEDC">
            <wp:extent cx="4865370" cy="3289300"/>
            <wp:effectExtent l="0" t="0" r="0" b="6350"/>
            <wp:docPr id="2" name="Obraz 2" descr="\\dfs01\Dział Techniczny\!DZIAŁ TECHNICZNY\LOGISTYKA_2023\PRZETARGI\KRAJOWE\97_ Zakup wyposażenia na potrzeby Oddziału leczenia Uzależnień Szpitala Wojewódzkiego w Poznaniu\Łóżko szpitalne z materacem _zdjęcie poglądow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dfs01\Dział Techniczny\!DZIAŁ TECHNICZNY\LOGISTYKA_2023\PRZETARGI\KRAJOWE\97_ Zakup wyposażenia na potrzeby Oddziału leczenia Uzależnień Szpitala Wojewódzkiego w Poznaniu\Łóżko szpitalne z materacem _zdjęcie poglądow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37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DB224C" w14:paraId="7108E1B4" w14:textId="77777777" w:rsidTr="00DB22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F4B2F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400C6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E7656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E82E2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FD012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E36AD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479AC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C6166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15C72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46BD0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DB224C" w14:paraId="1E476AC5" w14:textId="77777777" w:rsidTr="00DB22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99BE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08D6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A222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A228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AE06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FFAF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BECF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C3C5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3BBA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1C45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DB224C" w14:paraId="5B4FFC93" w14:textId="77777777" w:rsidTr="00DB22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CA07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4CCD" w14:textId="77777777" w:rsidR="00DB224C" w:rsidRDefault="00DB224C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41A6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235F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B17B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777A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5B36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02EE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35E9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F021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DB224C" w14:paraId="5AAE3988" w14:textId="77777777" w:rsidTr="00DB22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8465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ED3B" w14:textId="77777777" w:rsidR="00DB224C" w:rsidRDefault="00DB224C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E8C5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9C77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6555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617F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3031A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DE9B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91D5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9B0D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DB224C" w14:paraId="49504DD0" w14:textId="77777777" w:rsidTr="00DB22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0140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F534" w14:textId="77777777" w:rsidR="00DB224C" w:rsidRDefault="00DB224C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9685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42DC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C3E5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F717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1176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A91E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C827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5B81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DB224C" w14:paraId="260CC574" w14:textId="77777777" w:rsidTr="00DB22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F842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D1B2" w14:textId="77777777" w:rsidR="00DB224C" w:rsidRDefault="00DB224C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6BB7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FAFC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F7588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B008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03A3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7128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0FC8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E360F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DB224C" w14:paraId="227F7803" w14:textId="77777777" w:rsidTr="00DB22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FAB1C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4550" w14:textId="77777777" w:rsidR="00DB224C" w:rsidRDefault="00DB224C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D65D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B8DA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61D5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EBAA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DB6F1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21C1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B9AA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6C5A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DB224C" w14:paraId="77C813BA" w14:textId="77777777" w:rsidTr="00DB22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D13A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65226" w14:textId="77777777" w:rsidR="00DB224C" w:rsidRDefault="00DB224C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387F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3EEB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B4F5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F0F2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5ADD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C028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7959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3BB9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DB224C" w14:paraId="718DF93F" w14:textId="77777777" w:rsidTr="00DB224C">
        <w:tc>
          <w:tcPr>
            <w:tcW w:w="4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B982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73EA2A4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38F2556E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2D82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812B82E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A263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1D29C77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354F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D0ED464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DF1C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5DA2CD5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C45E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ED80D95" w14:textId="77777777" w:rsidR="00DB224C" w:rsidRDefault="00DB2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6E9FEA48" w14:textId="77777777" w:rsidR="00DB224C" w:rsidRDefault="00DB224C" w:rsidP="00DB224C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3"/>
        </w:rPr>
      </w:pPr>
    </w:p>
    <w:p w14:paraId="07EBCADD" w14:textId="77777777" w:rsidR="00DB224C" w:rsidRDefault="00DB224C" w:rsidP="00DB224C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7BD239C0" w14:textId="77777777" w:rsidR="00DB224C" w:rsidRDefault="00DB224C" w:rsidP="00DB224C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4AFE872A" w14:textId="77777777" w:rsidR="00DB224C" w:rsidRDefault="00DB224C" w:rsidP="00DB224C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21943F62" w14:textId="77777777" w:rsidR="00DB224C" w:rsidRDefault="00DB224C" w:rsidP="00DB224C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4F50665F" w14:textId="77777777" w:rsidR="00DB224C" w:rsidRDefault="00DB224C" w:rsidP="00DB224C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5A742732" w14:textId="77777777" w:rsidR="00DB224C" w:rsidRDefault="00DB224C" w:rsidP="00DB224C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35109D74" w14:textId="77777777" w:rsidR="00DB224C" w:rsidRDefault="00DB224C" w:rsidP="00DB224C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 xml:space="preserve">Brak wypełnienia kolumn wskazanych dla Wykonawcy spowoduje odrzucenie oferty na podstawie art. 226 ust. 1 pkt. 5 ustawy </w:t>
      </w:r>
      <w:proofErr w:type="spellStart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.</w:t>
      </w:r>
    </w:p>
    <w:p w14:paraId="59754162" w14:textId="77777777" w:rsidR="00DB224C" w:rsidRDefault="00DB224C" w:rsidP="00DB224C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  <w:kern w:val="3"/>
        </w:rPr>
      </w:pPr>
    </w:p>
    <w:p w14:paraId="025A2911" w14:textId="77777777" w:rsidR="00DB224C" w:rsidRDefault="00DB224C" w:rsidP="00DB224C">
      <w:pPr>
        <w:suppressAutoHyphens/>
        <w:autoSpaceDN w:val="0"/>
        <w:spacing w:line="254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7432890A" w14:textId="77777777" w:rsidR="00DB224C" w:rsidRDefault="00DB224C"/>
    <w:sectPr w:rsidR="00DB22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8984723">
    <w:abstractNumId w:val="1"/>
  </w:num>
  <w:num w:numId="2" w16cid:durableId="1584874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226D1"/>
    <w:rsid w:val="001E439B"/>
    <w:rsid w:val="001F495F"/>
    <w:rsid w:val="00333A62"/>
    <w:rsid w:val="00354BCB"/>
    <w:rsid w:val="003C5D49"/>
    <w:rsid w:val="005451E0"/>
    <w:rsid w:val="00883083"/>
    <w:rsid w:val="00937473"/>
    <w:rsid w:val="00AC2793"/>
    <w:rsid w:val="00C54F4D"/>
    <w:rsid w:val="00DB224C"/>
    <w:rsid w:val="00E6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AB398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2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4</cp:revision>
  <dcterms:created xsi:type="dcterms:W3CDTF">2023-08-02T09:09:00Z</dcterms:created>
  <dcterms:modified xsi:type="dcterms:W3CDTF">2023-09-13T08:11:00Z</dcterms:modified>
</cp:coreProperties>
</file>