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33FF2" w14:textId="77777777" w:rsidR="009C2E1B" w:rsidRDefault="009C2E1B" w:rsidP="009C2E1B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5865E777" w14:textId="77777777" w:rsidR="009C2E1B" w:rsidRDefault="009C2E1B"/>
    <w:p w14:paraId="0F60A1DC" w14:textId="64F2F9CC" w:rsidR="003C5D49" w:rsidRDefault="003C5D49">
      <w:r>
        <w:t xml:space="preserve">OPIS Przedmiotu Zamówienia – Pakiet nr </w:t>
      </w:r>
      <w:r w:rsidR="004B556E">
        <w:t>3</w:t>
      </w:r>
    </w:p>
    <w:p w14:paraId="092E3F08" w14:textId="77777777" w:rsidR="004B556E" w:rsidRPr="004B556E" w:rsidRDefault="004B556E" w:rsidP="004B556E">
      <w:pPr>
        <w:spacing w:line="256" w:lineRule="auto"/>
        <w:rPr>
          <w:rFonts w:ascii="Calibri" w:eastAsia="Calibri" w:hAnsi="Calibri" w:cs="Times New Roman"/>
        </w:rPr>
      </w:pPr>
      <w:r w:rsidRPr="004B556E">
        <w:rPr>
          <w:rFonts w:ascii="Calibri" w:eastAsia="Calibri" w:hAnsi="Calibri" w:cs="Times New Roman"/>
        </w:rPr>
        <w:t>Zamówienie obejmuje zakup, dostawę w miejscu wskazanym przez zamawiającego or</w:t>
      </w:r>
      <w:r w:rsidR="000701B2">
        <w:rPr>
          <w:rFonts w:ascii="Calibri" w:eastAsia="Calibri" w:hAnsi="Calibri" w:cs="Times New Roman"/>
        </w:rPr>
        <w:t>az  gwarancję min 24 miesięczny.</w:t>
      </w:r>
    </w:p>
    <w:p w14:paraId="4E34BBAB" w14:textId="77777777" w:rsidR="006337A8" w:rsidRDefault="006337A8" w:rsidP="000329D2">
      <w:pPr>
        <w:spacing w:after="0"/>
      </w:pPr>
    </w:p>
    <w:p w14:paraId="58107DF0" w14:textId="77777777" w:rsidR="006337A8" w:rsidRPr="006337A8" w:rsidRDefault="006337A8" w:rsidP="006337A8">
      <w:pPr>
        <w:spacing w:after="0"/>
        <w:rPr>
          <w:b/>
          <w:bCs/>
        </w:rPr>
      </w:pPr>
      <w:r w:rsidRPr="006337A8">
        <w:rPr>
          <w:b/>
          <w:bCs/>
        </w:rPr>
        <w:t xml:space="preserve">Tablica mobilna dwustronna obrotowa magnetyczna 160x120 cm suchościeralna </w:t>
      </w:r>
      <w:r w:rsidR="0092494C">
        <w:rPr>
          <w:b/>
          <w:bCs/>
        </w:rPr>
        <w:t>– 3 sztuki.</w:t>
      </w:r>
    </w:p>
    <w:p w14:paraId="0BBC52D5" w14:textId="77777777" w:rsidR="006337A8" w:rsidRDefault="006337A8" w:rsidP="000329D2">
      <w:pPr>
        <w:spacing w:after="0"/>
      </w:pPr>
    </w:p>
    <w:p w14:paraId="52C26568" w14:textId="77777777" w:rsidR="006337A8" w:rsidRDefault="006337A8" w:rsidP="000329D2">
      <w:pPr>
        <w:spacing w:after="0"/>
      </w:pPr>
    </w:p>
    <w:p w14:paraId="06B9312F" w14:textId="77777777" w:rsidR="006337A8" w:rsidRPr="006337A8" w:rsidRDefault="006337A8" w:rsidP="006337A8">
      <w:pPr>
        <w:pStyle w:val="Akapitzlist"/>
        <w:numPr>
          <w:ilvl w:val="0"/>
          <w:numId w:val="6"/>
        </w:numPr>
        <w:spacing w:after="0"/>
      </w:pPr>
      <w:r w:rsidRPr="006337A8">
        <w:rPr>
          <w:b/>
          <w:bCs/>
        </w:rPr>
        <w:t>POWIERZCHNIA </w:t>
      </w:r>
      <w:r w:rsidRPr="006337A8">
        <w:t>- magnetyczna tablica wykonana z blachy lakierowanej na biało,</w:t>
      </w:r>
      <w:r w:rsidRPr="006337A8">
        <w:rPr>
          <w:b/>
          <w:bCs/>
        </w:rPr>
        <w:t> </w:t>
      </w:r>
      <w:r>
        <w:t>p</w:t>
      </w:r>
      <w:r w:rsidRPr="006337A8">
        <w:t xml:space="preserve">owierzchnia tablicy pozwala na używanie markerów ścieralnych oraz wszelkiego rodzaju magnesów. </w:t>
      </w:r>
    </w:p>
    <w:p w14:paraId="09A088DB" w14:textId="77777777" w:rsidR="006337A8" w:rsidRPr="006337A8" w:rsidRDefault="006337A8" w:rsidP="006337A8">
      <w:pPr>
        <w:pStyle w:val="Akapitzlist"/>
        <w:numPr>
          <w:ilvl w:val="0"/>
          <w:numId w:val="6"/>
        </w:numPr>
        <w:spacing w:after="0"/>
      </w:pPr>
      <w:r w:rsidRPr="006337A8">
        <w:rPr>
          <w:b/>
          <w:bCs/>
        </w:rPr>
        <w:t>MOBILNA - </w:t>
      </w:r>
      <w:r w:rsidRPr="006337A8">
        <w:t xml:space="preserve">tablica posiada 4 wytrzymałe koła z systemem blokującym. </w:t>
      </w:r>
    </w:p>
    <w:p w14:paraId="6EAEF68C" w14:textId="77777777" w:rsidR="006337A8" w:rsidRPr="006337A8" w:rsidRDefault="006337A8" w:rsidP="00A060D8">
      <w:pPr>
        <w:pStyle w:val="Akapitzlist"/>
        <w:numPr>
          <w:ilvl w:val="0"/>
          <w:numId w:val="6"/>
        </w:numPr>
        <w:spacing w:after="0"/>
      </w:pPr>
      <w:r w:rsidRPr="00A060D8">
        <w:rPr>
          <w:b/>
          <w:bCs/>
        </w:rPr>
        <w:t>STELAŻ - </w:t>
      </w:r>
      <w:r w:rsidRPr="006337A8">
        <w:t xml:space="preserve"> aluminiowy </w:t>
      </w:r>
    </w:p>
    <w:p w14:paraId="49355384" w14:textId="77777777" w:rsidR="006337A8" w:rsidRDefault="006337A8" w:rsidP="00A060D8">
      <w:pPr>
        <w:pStyle w:val="Akapitzlist"/>
        <w:numPr>
          <w:ilvl w:val="0"/>
          <w:numId w:val="6"/>
        </w:numPr>
        <w:spacing w:after="0"/>
      </w:pPr>
      <w:r w:rsidRPr="00A060D8">
        <w:rPr>
          <w:b/>
          <w:bCs/>
        </w:rPr>
        <w:t>OBROTOWA - </w:t>
      </w:r>
      <w:r w:rsidR="00A060D8">
        <w:t xml:space="preserve"> w pełni obrotowa (360 stopni), </w:t>
      </w:r>
      <w:r w:rsidRPr="006337A8">
        <w:t>dwie strony, każda z nich może zostać wykorzystana do pisania lub przypinania magnesów</w:t>
      </w:r>
    </w:p>
    <w:p w14:paraId="1DD1D622" w14:textId="77777777" w:rsidR="006337A8" w:rsidRDefault="006337A8" w:rsidP="000329D2">
      <w:pPr>
        <w:spacing w:after="0"/>
      </w:pPr>
    </w:p>
    <w:p w14:paraId="16108E67" w14:textId="77777777" w:rsidR="006337A8" w:rsidRDefault="006337A8" w:rsidP="000329D2">
      <w:pPr>
        <w:spacing w:after="0"/>
      </w:pPr>
    </w:p>
    <w:p w14:paraId="1433B3CD" w14:textId="77777777" w:rsidR="006337A8" w:rsidRDefault="006337A8" w:rsidP="000329D2">
      <w:pPr>
        <w:spacing w:after="0"/>
      </w:pPr>
    </w:p>
    <w:p w14:paraId="1E8583A9" w14:textId="77777777" w:rsidR="00805B36" w:rsidRDefault="00A060D8" w:rsidP="000329D2">
      <w:pPr>
        <w:spacing w:after="0"/>
      </w:pPr>
      <w:r>
        <w:t>zdjęcie poglądowe</w:t>
      </w:r>
    </w:p>
    <w:p w14:paraId="0318A91D" w14:textId="77777777" w:rsidR="003C4925" w:rsidRDefault="006337A8" w:rsidP="000329D2">
      <w:pPr>
        <w:spacing w:after="0"/>
        <w:rPr>
          <w:b/>
        </w:rPr>
      </w:pPr>
      <w:r w:rsidRPr="006337A8">
        <w:rPr>
          <w:b/>
          <w:noProof/>
          <w:lang w:eastAsia="pl-PL"/>
        </w:rPr>
        <w:drawing>
          <wp:inline distT="0" distB="0" distL="0" distR="0" wp14:anchorId="641C7248" wp14:editId="32592F91">
            <wp:extent cx="4763135" cy="2675255"/>
            <wp:effectExtent l="0" t="0" r="0" b="0"/>
            <wp:docPr id="2" name="Obraz 2" descr="22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37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267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093E1F" w14:paraId="57ACED62" w14:textId="77777777" w:rsidTr="00093E1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FE18D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CB03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03D1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372F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F4E7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317E8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8FAD7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C08F6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08CC6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565B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093E1F" w14:paraId="232C857C" w14:textId="77777777" w:rsidTr="00093E1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ADC2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A73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BFA16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FE6D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6CAB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CA7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0CA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3EF0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63ADA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A9D7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93E1F" w14:paraId="32D8BF8C" w14:textId="77777777" w:rsidTr="00093E1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9A7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D9AB" w14:textId="77777777" w:rsidR="00093E1F" w:rsidRDefault="00093E1F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65B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DDB9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E8C9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340C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7FB6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2A4D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FCD3A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0EA49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93E1F" w14:paraId="6CD5ACB9" w14:textId="77777777" w:rsidTr="00093E1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2D35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31CD" w14:textId="77777777" w:rsidR="00093E1F" w:rsidRDefault="00093E1F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86B9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4DC9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E50D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CCB5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234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4260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2AF4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9075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93E1F" w14:paraId="4237B31E" w14:textId="77777777" w:rsidTr="00093E1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1557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863F" w14:textId="77777777" w:rsidR="00093E1F" w:rsidRDefault="00093E1F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D7FC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A1C2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66B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7EA0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905F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27AF5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D8CD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1B78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93E1F" w14:paraId="6B33C678" w14:textId="77777777" w:rsidTr="00093E1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6EA5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AD99" w14:textId="77777777" w:rsidR="00093E1F" w:rsidRDefault="00093E1F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9195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FA83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575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B58F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27C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0998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B429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354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93E1F" w14:paraId="0A29D4ED" w14:textId="77777777" w:rsidTr="00093E1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CADA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DE58" w14:textId="77777777" w:rsidR="00093E1F" w:rsidRDefault="00093E1F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A4F2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9C9F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6F4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F53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233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D636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8D1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8889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93E1F" w14:paraId="5F55333C" w14:textId="77777777" w:rsidTr="00093E1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43F8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3997" w14:textId="77777777" w:rsidR="00093E1F" w:rsidRDefault="00093E1F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2E0C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6B2F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C868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31EC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F309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AB55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0E0E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DB1A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093E1F" w14:paraId="32CA4035" w14:textId="77777777" w:rsidTr="00093E1F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66E0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EC696A8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238EB1D4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E32A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B3F913B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6F83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EC9976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4290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BDD4708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EB00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F164AD1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42BE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3AA2E98" w14:textId="77777777" w:rsidR="00093E1F" w:rsidRDefault="00093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140DF392" w14:textId="77777777" w:rsidR="00093E1F" w:rsidRDefault="00093E1F" w:rsidP="00093E1F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7645D1FF" w14:textId="77777777" w:rsidR="00093E1F" w:rsidRDefault="00093E1F" w:rsidP="00093E1F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6F96190C" w14:textId="77777777" w:rsidR="00093E1F" w:rsidRDefault="00093E1F" w:rsidP="00093E1F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6C4BD379" w14:textId="77777777" w:rsidR="00093E1F" w:rsidRDefault="00093E1F" w:rsidP="00093E1F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33FCBB60" w14:textId="77777777" w:rsidR="00093E1F" w:rsidRDefault="00093E1F" w:rsidP="00093E1F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01AD1371" w14:textId="77777777" w:rsidR="00093E1F" w:rsidRDefault="00093E1F" w:rsidP="00093E1F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67CF870D" w14:textId="77777777" w:rsidR="00093E1F" w:rsidRDefault="00093E1F" w:rsidP="00093E1F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1F7CF5FD" w14:textId="77777777" w:rsidR="00093E1F" w:rsidRDefault="00093E1F" w:rsidP="00093E1F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 xml:space="preserve">Brak wypełnienia kolumn wskazanych dla Wykonawcy spowoduje odrzucenie oferty na podstawie art. 226 ust. 1 pkt. 5 ustawy </w:t>
      </w:r>
      <w:proofErr w:type="spellStart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.</w:t>
      </w:r>
    </w:p>
    <w:p w14:paraId="17F5A37C" w14:textId="77777777" w:rsidR="00093E1F" w:rsidRDefault="00093E1F" w:rsidP="00093E1F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458D84D8" w14:textId="77777777" w:rsidR="00093E1F" w:rsidRDefault="00093E1F" w:rsidP="00093E1F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225217A0" w14:textId="77777777" w:rsidR="00093E1F" w:rsidRDefault="00093E1F" w:rsidP="000329D2">
      <w:pPr>
        <w:spacing w:after="0"/>
        <w:rPr>
          <w:b/>
        </w:rPr>
      </w:pPr>
    </w:p>
    <w:sectPr w:rsidR="00093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8522990">
    <w:abstractNumId w:val="5"/>
  </w:num>
  <w:num w:numId="2" w16cid:durableId="1608346673">
    <w:abstractNumId w:val="0"/>
  </w:num>
  <w:num w:numId="3" w16cid:durableId="450051521">
    <w:abstractNumId w:val="1"/>
  </w:num>
  <w:num w:numId="4" w16cid:durableId="1476752404">
    <w:abstractNumId w:val="4"/>
  </w:num>
  <w:num w:numId="5" w16cid:durableId="1788891524">
    <w:abstractNumId w:val="3"/>
  </w:num>
  <w:num w:numId="6" w16cid:durableId="9034918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226D1"/>
    <w:rsid w:val="000329D2"/>
    <w:rsid w:val="000701B2"/>
    <w:rsid w:val="00093E1F"/>
    <w:rsid w:val="001E439B"/>
    <w:rsid w:val="00354BCB"/>
    <w:rsid w:val="003A5D62"/>
    <w:rsid w:val="003B7468"/>
    <w:rsid w:val="003C4925"/>
    <w:rsid w:val="003C5D49"/>
    <w:rsid w:val="004B556E"/>
    <w:rsid w:val="005451E0"/>
    <w:rsid w:val="006337A8"/>
    <w:rsid w:val="00805B36"/>
    <w:rsid w:val="0092494C"/>
    <w:rsid w:val="009C2E1B"/>
    <w:rsid w:val="00A060D8"/>
    <w:rsid w:val="00AC2793"/>
    <w:rsid w:val="00E6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29468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4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5</cp:revision>
  <dcterms:created xsi:type="dcterms:W3CDTF">2023-07-14T06:04:00Z</dcterms:created>
  <dcterms:modified xsi:type="dcterms:W3CDTF">2023-09-13T08:12:00Z</dcterms:modified>
</cp:coreProperties>
</file>