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0696E" w:rsidRDefault="0020696E" w:rsidP="0020696E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:rsidR="0020696E" w:rsidRDefault="0020696E"/>
    <w:p w:rsidR="003C5D49" w:rsidRDefault="003C5D49">
      <w:r>
        <w:t xml:space="preserve">OPIS Przedmiotu Zamówienia – Pakiet nr </w:t>
      </w:r>
      <w:r w:rsidR="006B12C6">
        <w:t>5</w:t>
      </w:r>
    </w:p>
    <w:p w:rsidR="006B12C6" w:rsidRPr="006B12C6" w:rsidRDefault="006B12C6" w:rsidP="006B12C6">
      <w:r w:rsidRPr="006B12C6">
        <w:t xml:space="preserve">Zamówienie obejmuje zakup, dostawę </w:t>
      </w:r>
      <w:r w:rsidR="00042E45">
        <w:t xml:space="preserve">oraz </w:t>
      </w:r>
      <w:r w:rsidRPr="006B12C6">
        <w:t>gwarancję min 24 miesięcy przez autoryzowany serwis</w:t>
      </w:r>
    </w:p>
    <w:p w:rsidR="00125DA9" w:rsidRPr="00E907EC" w:rsidRDefault="00125DA9">
      <w:pPr>
        <w:rPr>
          <w:b/>
        </w:rPr>
      </w:pPr>
      <w:r w:rsidRPr="00E907EC">
        <w:rPr>
          <w:b/>
        </w:rPr>
        <w:t>ODTWARZACZ MUZYKI</w:t>
      </w:r>
      <w:r w:rsidR="00E907EC">
        <w:rPr>
          <w:b/>
        </w:rPr>
        <w:t xml:space="preserve"> – 2 sztuki</w:t>
      </w:r>
    </w:p>
    <w:p w:rsidR="00125DA9" w:rsidRPr="00125DA9" w:rsidRDefault="00125DA9" w:rsidP="00A530F9">
      <w:pPr>
        <w:spacing w:after="0"/>
      </w:pPr>
      <w:r w:rsidRPr="00125DA9">
        <w:t xml:space="preserve">Odtwarzacz płyt CD/-R/-RW/MP3 </w:t>
      </w:r>
    </w:p>
    <w:p w:rsidR="00125DA9" w:rsidRPr="00125DA9" w:rsidRDefault="00125DA9" w:rsidP="00A530F9">
      <w:pPr>
        <w:spacing w:after="0"/>
      </w:pPr>
      <w:r w:rsidRPr="00125DA9">
        <w:t xml:space="preserve">Zegar z funkcją alarmu </w:t>
      </w:r>
    </w:p>
    <w:p w:rsidR="00125DA9" w:rsidRPr="00125DA9" w:rsidRDefault="00125DA9" w:rsidP="00A530F9">
      <w:pPr>
        <w:spacing w:after="0"/>
      </w:pPr>
      <w:r w:rsidRPr="00125DA9">
        <w:t xml:space="preserve">Moc wyjściowa 120W RMS (2 x 60W) </w:t>
      </w:r>
    </w:p>
    <w:p w:rsidR="00125DA9" w:rsidRDefault="00125DA9" w:rsidP="00A530F9">
      <w:pPr>
        <w:spacing w:after="0"/>
      </w:pPr>
      <w:r w:rsidRPr="00125DA9">
        <w:t xml:space="preserve">Port USB z możliwością </w:t>
      </w:r>
      <w:r w:rsidR="00C17A4E" w:rsidRPr="00125DA9">
        <w:t>odtwarzania</w:t>
      </w:r>
      <w:r w:rsidRPr="00125DA9">
        <w:t xml:space="preserve"> plików MP3</w:t>
      </w:r>
    </w:p>
    <w:p w:rsidR="00125DA9" w:rsidRPr="00125DA9" w:rsidRDefault="00125DA9" w:rsidP="00125DA9">
      <w:pPr>
        <w:rPr>
          <w:b/>
          <w:bCs/>
        </w:rPr>
      </w:pPr>
      <w:r>
        <w:rPr>
          <w:b/>
          <w:bCs/>
        </w:rPr>
        <w:t xml:space="preserve">Dane </w:t>
      </w:r>
      <w:r w:rsidRPr="00125DA9">
        <w:rPr>
          <w:b/>
          <w:bCs/>
        </w:rPr>
        <w:t>Techniczne</w:t>
      </w:r>
    </w:p>
    <w:p w:rsidR="00125DA9" w:rsidRPr="00125DA9" w:rsidRDefault="00125DA9" w:rsidP="00A530F9">
      <w:pPr>
        <w:numPr>
          <w:ilvl w:val="0"/>
          <w:numId w:val="5"/>
        </w:numPr>
        <w:spacing w:after="0"/>
        <w:ind w:left="714" w:hanging="357"/>
      </w:pPr>
      <w:r w:rsidRPr="00125DA9">
        <w:t xml:space="preserve">Moc całkowita [W] 120 </w:t>
      </w:r>
    </w:p>
    <w:p w:rsidR="00125DA9" w:rsidRPr="00125DA9" w:rsidRDefault="00125DA9" w:rsidP="00A530F9">
      <w:pPr>
        <w:numPr>
          <w:ilvl w:val="0"/>
          <w:numId w:val="5"/>
        </w:numPr>
        <w:spacing w:after="0"/>
        <w:ind w:left="714" w:hanging="357"/>
      </w:pPr>
      <w:r w:rsidRPr="00125DA9">
        <w:t xml:space="preserve">Rodzaje odtwarzanych płyt Audio CD CD-R CD-RW MP3-CD </w:t>
      </w:r>
    </w:p>
    <w:p w:rsidR="00125DA9" w:rsidRPr="00125DA9" w:rsidRDefault="00125DA9" w:rsidP="00A530F9">
      <w:pPr>
        <w:numPr>
          <w:ilvl w:val="0"/>
          <w:numId w:val="5"/>
        </w:numPr>
        <w:spacing w:after="0"/>
        <w:ind w:left="714" w:hanging="357"/>
      </w:pPr>
      <w:r w:rsidRPr="00125DA9">
        <w:t xml:space="preserve">Obsługiwane formaty plików MP3 </w:t>
      </w:r>
    </w:p>
    <w:p w:rsidR="00125DA9" w:rsidRPr="00125DA9" w:rsidRDefault="00125DA9" w:rsidP="00A530F9">
      <w:pPr>
        <w:numPr>
          <w:ilvl w:val="0"/>
          <w:numId w:val="5"/>
        </w:numPr>
        <w:spacing w:after="0"/>
        <w:ind w:left="714" w:hanging="357"/>
      </w:pPr>
      <w:r w:rsidRPr="00125DA9">
        <w:t xml:space="preserve">Ilość płyt 1 </w:t>
      </w:r>
    </w:p>
    <w:p w:rsidR="00125DA9" w:rsidRPr="00125DA9" w:rsidRDefault="00125DA9" w:rsidP="00A530F9">
      <w:pPr>
        <w:numPr>
          <w:ilvl w:val="0"/>
          <w:numId w:val="5"/>
        </w:numPr>
        <w:spacing w:after="0"/>
        <w:ind w:left="714" w:hanging="357"/>
      </w:pPr>
      <w:r w:rsidRPr="00125DA9">
        <w:t>Sposób podawania płyty</w:t>
      </w:r>
      <w:r>
        <w:t xml:space="preserve"> </w:t>
      </w:r>
      <w:r w:rsidRPr="00125DA9">
        <w:t xml:space="preserve">Szuflada </w:t>
      </w:r>
    </w:p>
    <w:p w:rsidR="00125DA9" w:rsidRPr="00125DA9" w:rsidRDefault="00125DA9" w:rsidP="00A530F9">
      <w:pPr>
        <w:numPr>
          <w:ilvl w:val="0"/>
          <w:numId w:val="5"/>
        </w:numPr>
        <w:spacing w:after="0"/>
        <w:ind w:left="714" w:hanging="357"/>
      </w:pPr>
      <w:r w:rsidRPr="00125DA9">
        <w:t xml:space="preserve">Wyświetlacz LED </w:t>
      </w:r>
    </w:p>
    <w:p w:rsidR="00125DA9" w:rsidRPr="00125DA9" w:rsidRDefault="00125DA9" w:rsidP="00A530F9">
      <w:pPr>
        <w:numPr>
          <w:ilvl w:val="0"/>
          <w:numId w:val="5"/>
        </w:numPr>
        <w:spacing w:after="0"/>
        <w:ind w:left="714" w:hanging="357"/>
      </w:pPr>
      <w:r w:rsidRPr="00125DA9">
        <w:t xml:space="preserve">Inne </w:t>
      </w:r>
      <w:r>
        <w:t xml:space="preserve"> </w:t>
      </w:r>
      <w:r w:rsidRPr="00125DA9">
        <w:t xml:space="preserve">Maksymalna moc wyjściowa: 360 W (2 x 180 W) </w:t>
      </w:r>
    </w:p>
    <w:p w:rsidR="00125DA9" w:rsidRPr="00125DA9" w:rsidRDefault="00125DA9" w:rsidP="00A530F9">
      <w:pPr>
        <w:spacing w:after="0"/>
        <w:rPr>
          <w:b/>
          <w:bCs/>
        </w:rPr>
      </w:pPr>
      <w:r w:rsidRPr="00125DA9">
        <w:rPr>
          <w:b/>
          <w:bCs/>
        </w:rPr>
        <w:t>Dźwięk</w:t>
      </w:r>
    </w:p>
    <w:p w:rsidR="00125DA9" w:rsidRPr="00125DA9" w:rsidRDefault="00125DA9" w:rsidP="00A530F9">
      <w:pPr>
        <w:numPr>
          <w:ilvl w:val="0"/>
          <w:numId w:val="6"/>
        </w:numPr>
        <w:spacing w:after="0"/>
      </w:pPr>
      <w:r w:rsidRPr="00125DA9">
        <w:t xml:space="preserve">System dźwięku </w:t>
      </w:r>
    </w:p>
    <w:p w:rsidR="00125DA9" w:rsidRPr="00125DA9" w:rsidRDefault="00125DA9" w:rsidP="00A530F9">
      <w:pPr>
        <w:spacing w:after="0"/>
      </w:pPr>
      <w:r w:rsidRPr="00125DA9">
        <w:t xml:space="preserve">Stereo </w:t>
      </w:r>
    </w:p>
    <w:p w:rsidR="00125DA9" w:rsidRPr="00125DA9" w:rsidRDefault="00125DA9" w:rsidP="00A530F9">
      <w:pPr>
        <w:numPr>
          <w:ilvl w:val="0"/>
          <w:numId w:val="6"/>
        </w:numPr>
        <w:spacing w:after="0"/>
      </w:pPr>
      <w:r w:rsidRPr="00125DA9">
        <w:t xml:space="preserve">Ilość głośników 2 </w:t>
      </w:r>
    </w:p>
    <w:p w:rsidR="00125DA9" w:rsidRPr="00125DA9" w:rsidRDefault="00125DA9" w:rsidP="00A530F9">
      <w:pPr>
        <w:numPr>
          <w:ilvl w:val="0"/>
          <w:numId w:val="6"/>
        </w:numPr>
        <w:spacing w:after="0"/>
      </w:pPr>
      <w:r w:rsidRPr="00125DA9">
        <w:t xml:space="preserve">Korektor dźwięku Regulacja niskich i wysokich tonów </w:t>
      </w:r>
    </w:p>
    <w:p w:rsidR="00125DA9" w:rsidRPr="00125DA9" w:rsidRDefault="00125DA9" w:rsidP="00A530F9">
      <w:pPr>
        <w:spacing w:after="0"/>
        <w:rPr>
          <w:b/>
          <w:bCs/>
        </w:rPr>
      </w:pPr>
      <w:r w:rsidRPr="00125DA9">
        <w:rPr>
          <w:b/>
          <w:bCs/>
        </w:rPr>
        <w:t>Funkcje</w:t>
      </w:r>
    </w:p>
    <w:p w:rsidR="00125DA9" w:rsidRDefault="00125DA9" w:rsidP="00A530F9">
      <w:pPr>
        <w:numPr>
          <w:ilvl w:val="0"/>
          <w:numId w:val="7"/>
        </w:numPr>
        <w:spacing w:after="0"/>
      </w:pPr>
      <w:r w:rsidRPr="00125DA9">
        <w:t xml:space="preserve">Bluetooth Tak </w:t>
      </w:r>
    </w:p>
    <w:p w:rsidR="00A530F9" w:rsidRDefault="00A530F9" w:rsidP="00A530F9">
      <w:pPr>
        <w:spacing w:after="0"/>
      </w:pPr>
    </w:p>
    <w:p w:rsidR="00A530F9" w:rsidRDefault="00A530F9" w:rsidP="00A530F9">
      <w:pPr>
        <w:spacing w:after="0"/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4A499B" w:rsidTr="004A499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4A499B" w:rsidTr="004A499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A499B" w:rsidTr="004A499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A499B" w:rsidTr="004A499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A499B" w:rsidTr="004A499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A499B" w:rsidTr="004A499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A499B" w:rsidTr="004A499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A499B" w:rsidTr="004A499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A499B" w:rsidTr="004A499B">
        <w:tc>
          <w:tcPr>
            <w:tcW w:w="4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A499B" w:rsidRDefault="004A4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:rsidR="004A499B" w:rsidRDefault="004A499B" w:rsidP="004A499B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:rsidR="004A499B" w:rsidRDefault="004A499B" w:rsidP="004A499B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:rsidR="004A499B" w:rsidRDefault="004A499B" w:rsidP="004A499B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:rsidR="004A499B" w:rsidRDefault="004A499B" w:rsidP="004A499B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:rsidR="004A499B" w:rsidRDefault="004A499B" w:rsidP="004A499B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:rsidR="004A499B" w:rsidRDefault="004A499B" w:rsidP="004A499B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:rsidR="004A499B" w:rsidRDefault="004A499B" w:rsidP="004A499B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:rsidR="004A499B" w:rsidRDefault="004A499B" w:rsidP="004A499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Brak wypełnienia kolumn wskazanych dla Wykonawcy spowoduje odrzucenie oferty na podstawie art. 226 ust. 1 pkt. 5 ustawy Pzp.</w:t>
      </w:r>
    </w:p>
    <w:p w:rsidR="004A499B" w:rsidRDefault="004A499B" w:rsidP="004A499B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:rsidR="004A499B" w:rsidRDefault="004A499B" w:rsidP="004A499B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:rsidR="004A499B" w:rsidRPr="00125DA9" w:rsidRDefault="004A499B" w:rsidP="00A530F9">
      <w:pPr>
        <w:spacing w:after="0"/>
      </w:pPr>
    </w:p>
    <w:sectPr w:rsidR="004A499B" w:rsidRPr="00125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181"/>
    <w:multiLevelType w:val="multilevel"/>
    <w:tmpl w:val="59C2C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E790E"/>
    <w:multiLevelType w:val="multilevel"/>
    <w:tmpl w:val="D576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D28FA"/>
    <w:multiLevelType w:val="multilevel"/>
    <w:tmpl w:val="746EF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3276AB"/>
    <w:multiLevelType w:val="multilevel"/>
    <w:tmpl w:val="84B45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4F2A9E"/>
    <w:multiLevelType w:val="multilevel"/>
    <w:tmpl w:val="56DC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E927BD"/>
    <w:multiLevelType w:val="multilevel"/>
    <w:tmpl w:val="74DEF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7720DD"/>
    <w:multiLevelType w:val="multilevel"/>
    <w:tmpl w:val="E4226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1066E"/>
    <w:multiLevelType w:val="multilevel"/>
    <w:tmpl w:val="CE065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C03A2A"/>
    <w:multiLevelType w:val="multilevel"/>
    <w:tmpl w:val="2DEAB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AE4797"/>
    <w:multiLevelType w:val="multilevel"/>
    <w:tmpl w:val="6BEC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9D534F"/>
    <w:multiLevelType w:val="multilevel"/>
    <w:tmpl w:val="AC90B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AE539C"/>
    <w:multiLevelType w:val="multilevel"/>
    <w:tmpl w:val="ABC8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536ADD"/>
    <w:multiLevelType w:val="multilevel"/>
    <w:tmpl w:val="D340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3358A6"/>
    <w:multiLevelType w:val="multilevel"/>
    <w:tmpl w:val="5A5C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EC02DC"/>
    <w:multiLevelType w:val="multilevel"/>
    <w:tmpl w:val="D4380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1B0BC3"/>
    <w:multiLevelType w:val="multilevel"/>
    <w:tmpl w:val="BC8A9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BD4EBF"/>
    <w:multiLevelType w:val="multilevel"/>
    <w:tmpl w:val="63E24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2487806">
    <w:abstractNumId w:val="18"/>
  </w:num>
  <w:num w:numId="2" w16cid:durableId="312569750">
    <w:abstractNumId w:val="2"/>
  </w:num>
  <w:num w:numId="3" w16cid:durableId="1350837595">
    <w:abstractNumId w:val="8"/>
  </w:num>
  <w:num w:numId="4" w16cid:durableId="1938051458">
    <w:abstractNumId w:val="10"/>
  </w:num>
  <w:num w:numId="5" w16cid:durableId="1585185947">
    <w:abstractNumId w:val="0"/>
  </w:num>
  <w:num w:numId="6" w16cid:durableId="93208088">
    <w:abstractNumId w:val="1"/>
  </w:num>
  <w:num w:numId="7" w16cid:durableId="649676226">
    <w:abstractNumId w:val="14"/>
  </w:num>
  <w:num w:numId="8" w16cid:durableId="857083799">
    <w:abstractNumId w:val="16"/>
  </w:num>
  <w:num w:numId="9" w16cid:durableId="719984759">
    <w:abstractNumId w:val="4"/>
  </w:num>
  <w:num w:numId="10" w16cid:durableId="236669629">
    <w:abstractNumId w:val="15"/>
  </w:num>
  <w:num w:numId="11" w16cid:durableId="1094934289">
    <w:abstractNumId w:val="19"/>
  </w:num>
  <w:num w:numId="12" w16cid:durableId="1019359553">
    <w:abstractNumId w:val="6"/>
  </w:num>
  <w:num w:numId="13" w16cid:durableId="1831098037">
    <w:abstractNumId w:val="9"/>
  </w:num>
  <w:num w:numId="14" w16cid:durableId="1241716104">
    <w:abstractNumId w:val="20"/>
  </w:num>
  <w:num w:numId="15" w16cid:durableId="1210992884">
    <w:abstractNumId w:val="17"/>
  </w:num>
  <w:num w:numId="16" w16cid:durableId="1258177255">
    <w:abstractNumId w:val="5"/>
  </w:num>
  <w:num w:numId="17" w16cid:durableId="835993076">
    <w:abstractNumId w:val="7"/>
  </w:num>
  <w:num w:numId="18" w16cid:durableId="844176567">
    <w:abstractNumId w:val="12"/>
  </w:num>
  <w:num w:numId="19" w16cid:durableId="1582445823">
    <w:abstractNumId w:val="3"/>
  </w:num>
  <w:num w:numId="20" w16cid:durableId="1855343266">
    <w:abstractNumId w:val="13"/>
  </w:num>
  <w:num w:numId="21" w16cid:durableId="9640860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042E45"/>
    <w:rsid w:val="00125DA9"/>
    <w:rsid w:val="001E439B"/>
    <w:rsid w:val="001F001C"/>
    <w:rsid w:val="0020696E"/>
    <w:rsid w:val="00354BCB"/>
    <w:rsid w:val="00361B58"/>
    <w:rsid w:val="003B7468"/>
    <w:rsid w:val="003C5D49"/>
    <w:rsid w:val="004A499B"/>
    <w:rsid w:val="005451E0"/>
    <w:rsid w:val="005455CC"/>
    <w:rsid w:val="00607CA2"/>
    <w:rsid w:val="006B12C6"/>
    <w:rsid w:val="0079042D"/>
    <w:rsid w:val="00805B36"/>
    <w:rsid w:val="00A15652"/>
    <w:rsid w:val="00A530F9"/>
    <w:rsid w:val="00AC2793"/>
    <w:rsid w:val="00C17A4E"/>
    <w:rsid w:val="00DF2838"/>
    <w:rsid w:val="00E65DE6"/>
    <w:rsid w:val="00E907EC"/>
    <w:rsid w:val="00F6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B9913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  <w:style w:type="character" w:styleId="Hipercze">
    <w:name w:val="Hyperlink"/>
    <w:basedOn w:val="Domylnaczcionkaakapitu"/>
    <w:uiPriority w:val="99"/>
    <w:unhideWhenUsed/>
    <w:rsid w:val="001F001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7A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7A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7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3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8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6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7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24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9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4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4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0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4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2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1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4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3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1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9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7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6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4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0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8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3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1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7</cp:revision>
  <cp:lastPrinted>2023-07-21T06:28:00Z</cp:lastPrinted>
  <dcterms:created xsi:type="dcterms:W3CDTF">2023-07-13T10:23:00Z</dcterms:created>
  <dcterms:modified xsi:type="dcterms:W3CDTF">2023-09-13T08:12:00Z</dcterms:modified>
</cp:coreProperties>
</file>