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5239A" w:rsidRDefault="00486F8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5239A">
        <w:rPr>
          <w:rFonts w:ascii="Arial Narrow" w:hAnsi="Arial Narrow"/>
          <w:sz w:val="22"/>
          <w:szCs w:val="22"/>
        </w:rPr>
        <w:t>Bydgoszcz</w:t>
      </w:r>
      <w:r w:rsidR="00FB7F50" w:rsidRPr="00A5239A">
        <w:rPr>
          <w:rFonts w:ascii="Arial Narrow" w:hAnsi="Arial Narrow"/>
          <w:sz w:val="22"/>
          <w:szCs w:val="22"/>
        </w:rPr>
        <w:t xml:space="preserve"> dnia: </w:t>
      </w:r>
      <w:r w:rsidRPr="00A5239A">
        <w:rPr>
          <w:rFonts w:ascii="Arial Narrow" w:hAnsi="Arial Narrow"/>
          <w:sz w:val="22"/>
          <w:szCs w:val="22"/>
        </w:rPr>
        <w:t>2023-09-19</w:t>
      </w:r>
    </w:p>
    <w:p w:rsidR="00FB7F50" w:rsidRPr="00A5239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5239A" w:rsidRDefault="00486F8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5239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5239A" w:rsidRDefault="00486F8F" w:rsidP="00FB7F50">
      <w:pPr>
        <w:rPr>
          <w:rFonts w:ascii="Arial Narrow" w:hAnsi="Arial Narrow"/>
          <w:sz w:val="22"/>
          <w:szCs w:val="22"/>
        </w:rPr>
      </w:pPr>
      <w:r w:rsidRPr="00A5239A">
        <w:rPr>
          <w:rFonts w:ascii="Arial Narrow" w:hAnsi="Arial Narrow"/>
          <w:sz w:val="22"/>
          <w:szCs w:val="22"/>
        </w:rPr>
        <w:t>Powstańców Warszawy</w:t>
      </w:r>
      <w:r w:rsidR="00FB7F50" w:rsidRPr="00A5239A">
        <w:rPr>
          <w:rFonts w:ascii="Arial Narrow" w:hAnsi="Arial Narrow"/>
          <w:sz w:val="22"/>
          <w:szCs w:val="22"/>
        </w:rPr>
        <w:t xml:space="preserve"> </w:t>
      </w:r>
      <w:r w:rsidRPr="00A5239A">
        <w:rPr>
          <w:rFonts w:ascii="Arial Narrow" w:hAnsi="Arial Narrow"/>
          <w:sz w:val="22"/>
          <w:szCs w:val="22"/>
        </w:rPr>
        <w:t>5</w:t>
      </w:r>
    </w:p>
    <w:p w:rsidR="00FB7F50" w:rsidRPr="00A5239A" w:rsidRDefault="00486F8F" w:rsidP="00FB7F50">
      <w:pPr>
        <w:rPr>
          <w:rFonts w:ascii="Arial Narrow" w:hAnsi="Arial Narrow"/>
          <w:sz w:val="22"/>
          <w:szCs w:val="22"/>
        </w:rPr>
      </w:pPr>
      <w:r w:rsidRPr="00A5239A">
        <w:rPr>
          <w:rFonts w:ascii="Arial Narrow" w:hAnsi="Arial Narrow"/>
          <w:sz w:val="22"/>
          <w:szCs w:val="22"/>
        </w:rPr>
        <w:t>85-681</w:t>
      </w:r>
      <w:r w:rsidR="00FB7F50" w:rsidRPr="00A5239A">
        <w:rPr>
          <w:rFonts w:ascii="Arial Narrow" w:hAnsi="Arial Narrow"/>
          <w:sz w:val="22"/>
          <w:szCs w:val="22"/>
        </w:rPr>
        <w:t xml:space="preserve"> </w:t>
      </w:r>
      <w:r w:rsidRPr="00A5239A">
        <w:rPr>
          <w:rFonts w:ascii="Arial Narrow" w:hAnsi="Arial Narrow"/>
          <w:sz w:val="22"/>
          <w:szCs w:val="22"/>
        </w:rPr>
        <w:t>Bydgoszcz</w:t>
      </w:r>
    </w:p>
    <w:p w:rsidR="00FB7F50" w:rsidRPr="00A5239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5239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5239A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A5239A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A5239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5239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5239A">
        <w:rPr>
          <w:rFonts w:ascii="Arial Narrow" w:hAnsi="Arial Narrow"/>
          <w:sz w:val="28"/>
        </w:rPr>
        <w:t>OGŁOSZENIE</w:t>
      </w:r>
    </w:p>
    <w:p w:rsidR="008642B3" w:rsidRPr="00A5239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5239A">
        <w:rPr>
          <w:rFonts w:ascii="Arial Narrow" w:hAnsi="Arial Narrow"/>
          <w:b/>
          <w:sz w:val="28"/>
        </w:rPr>
        <w:t>o</w:t>
      </w:r>
      <w:proofErr w:type="gramEnd"/>
      <w:r w:rsidRPr="00A5239A">
        <w:rPr>
          <w:rFonts w:ascii="Arial Narrow" w:hAnsi="Arial Narrow"/>
          <w:b/>
          <w:sz w:val="28"/>
        </w:rPr>
        <w:t xml:space="preserve"> </w:t>
      </w:r>
      <w:r w:rsidR="0054734E" w:rsidRPr="00A5239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86F8F" w:rsidRPr="00A5239A" w:rsidTr="00EB62C1">
        <w:trPr>
          <w:trHeight w:val="638"/>
        </w:trPr>
        <w:tc>
          <w:tcPr>
            <w:tcW w:w="959" w:type="dxa"/>
            <w:shd w:val="clear" w:color="auto" w:fill="auto"/>
          </w:tcPr>
          <w:p w:rsidR="00486F8F" w:rsidRPr="00A5239A" w:rsidRDefault="00486F8F" w:rsidP="00EB62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239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6F8F" w:rsidRPr="00A5239A" w:rsidRDefault="00486F8F" w:rsidP="00A5239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239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5239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A5239A">
              <w:rPr>
                <w:rFonts w:ascii="Arial Narrow" w:hAnsi="Arial Narrow"/>
                <w:sz w:val="22"/>
                <w:szCs w:val="22"/>
              </w:rPr>
              <w:t>m</w:t>
            </w:r>
            <w:r w:rsidRPr="00A5239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5239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Przeglądy i naprawy systemów sygnalizacji włamania i napadu, kontroli dostępu, rejestracji czasu pracy, domofonowych, </w:t>
            </w:r>
            <w:proofErr w:type="spellStart"/>
            <w:r w:rsidRPr="00A5239A">
              <w:rPr>
                <w:rFonts w:ascii="Arial Narrow" w:hAnsi="Arial Narrow"/>
                <w:b/>
                <w:bCs/>
                <w:sz w:val="22"/>
                <w:szCs w:val="22"/>
              </w:rPr>
              <w:t>videodomofonowych</w:t>
            </w:r>
            <w:proofErr w:type="spellEnd"/>
            <w:r w:rsidRPr="00A5239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i telewizyjnych systemów nadzoru</w:t>
            </w:r>
            <w:r w:rsidRPr="00A5239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 102/2023</w:t>
            </w:r>
            <w:r w:rsidRPr="00A523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523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5239A">
        <w:rPr>
          <w:rFonts w:ascii="Arial Narrow" w:hAnsi="Arial Narrow"/>
          <w:sz w:val="22"/>
          <w:szCs w:val="22"/>
        </w:rPr>
        <w:t xml:space="preserve">Zamawiający, </w:t>
      </w:r>
      <w:r w:rsidR="00486F8F" w:rsidRPr="00A5239A">
        <w:rPr>
          <w:rFonts w:ascii="Arial Narrow" w:hAnsi="Arial Narrow"/>
          <w:b/>
          <w:sz w:val="22"/>
          <w:szCs w:val="22"/>
        </w:rPr>
        <w:t>10WSzKzP SPZOZ</w:t>
      </w:r>
      <w:r w:rsidRPr="00A5239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5239A">
        <w:rPr>
          <w:rFonts w:ascii="Arial Narrow" w:hAnsi="Arial Narrow"/>
          <w:sz w:val="22"/>
          <w:szCs w:val="22"/>
        </w:rPr>
        <w:t xml:space="preserve">ust. 1 pkt. 1 i </w:t>
      </w:r>
      <w:r w:rsidRPr="00A5239A">
        <w:rPr>
          <w:rFonts w:ascii="Arial Narrow" w:hAnsi="Arial Narrow"/>
          <w:sz w:val="22"/>
          <w:szCs w:val="22"/>
        </w:rPr>
        <w:t xml:space="preserve">ust. </w:t>
      </w:r>
      <w:r w:rsidR="00A17CDB" w:rsidRPr="00A5239A">
        <w:rPr>
          <w:rFonts w:ascii="Arial Narrow" w:hAnsi="Arial Narrow"/>
          <w:sz w:val="22"/>
          <w:szCs w:val="22"/>
        </w:rPr>
        <w:t>2</w:t>
      </w:r>
      <w:r w:rsidRPr="00A5239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86F8F" w:rsidRPr="00A5239A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486F8F" w:rsidRPr="00A5239A">
        <w:rPr>
          <w:rFonts w:ascii="Arial Narrow" w:hAnsi="Arial Narrow"/>
          <w:sz w:val="22"/>
          <w:szCs w:val="22"/>
        </w:rPr>
        <w:t>z</w:t>
      </w:r>
      <w:proofErr w:type="gramEnd"/>
      <w:r w:rsidR="00486F8F" w:rsidRPr="00A5239A">
        <w:rPr>
          <w:rFonts w:ascii="Arial Narrow" w:hAnsi="Arial Narrow"/>
          <w:sz w:val="22"/>
          <w:szCs w:val="22"/>
        </w:rPr>
        <w:t xml:space="preserve"> 2022r. poz. 1710)</w:t>
      </w:r>
      <w:r w:rsidRPr="00A5239A">
        <w:rPr>
          <w:rFonts w:ascii="Arial Narrow" w:hAnsi="Arial Narrow"/>
          <w:sz w:val="22"/>
          <w:szCs w:val="22"/>
        </w:rPr>
        <w:t>, zwanej dalej „ustawą Pzp”</w:t>
      </w:r>
      <w:r w:rsidR="00D26ED6" w:rsidRPr="00A5239A">
        <w:rPr>
          <w:rFonts w:ascii="Arial Narrow" w:hAnsi="Arial Narrow"/>
          <w:sz w:val="22"/>
          <w:szCs w:val="22"/>
        </w:rPr>
        <w:t xml:space="preserve">, </w:t>
      </w:r>
      <w:r w:rsidRPr="00A5239A">
        <w:rPr>
          <w:rFonts w:ascii="Arial Narrow" w:hAnsi="Arial Narrow"/>
          <w:sz w:val="22"/>
          <w:szCs w:val="22"/>
        </w:rPr>
        <w:t>informuje</w:t>
      </w:r>
      <w:r w:rsidR="00D26ED6" w:rsidRPr="00A5239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5239A">
        <w:rPr>
          <w:rFonts w:ascii="Arial Narrow" w:hAnsi="Arial Narrow"/>
          <w:sz w:val="22"/>
          <w:szCs w:val="22"/>
        </w:rPr>
        <w:t>najkorzystniejsz</w:t>
      </w:r>
      <w:r w:rsidR="00D26ED6" w:rsidRPr="00A5239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5239A">
        <w:rPr>
          <w:rFonts w:ascii="Arial Narrow" w:hAnsi="Arial Narrow"/>
          <w:sz w:val="22"/>
          <w:szCs w:val="22"/>
        </w:rPr>
        <w:t>ofer</w:t>
      </w:r>
      <w:r w:rsidR="00D26ED6" w:rsidRPr="00A5239A">
        <w:rPr>
          <w:rFonts w:ascii="Arial Narrow" w:hAnsi="Arial Narrow"/>
          <w:sz w:val="22"/>
          <w:szCs w:val="22"/>
        </w:rPr>
        <w:t>t</w:t>
      </w:r>
      <w:r w:rsidR="009F0E5C" w:rsidRPr="00A5239A">
        <w:rPr>
          <w:rFonts w:ascii="Arial Narrow" w:hAnsi="Arial Narrow"/>
          <w:sz w:val="22"/>
          <w:szCs w:val="22"/>
        </w:rPr>
        <w:t>a</w:t>
      </w:r>
      <w:r w:rsidR="00D26ED6" w:rsidRPr="00A5239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6F8F" w:rsidRPr="00A5239A" w:rsidTr="00EB62C1">
        <w:trPr>
          <w:cantSplit/>
        </w:trPr>
        <w:tc>
          <w:tcPr>
            <w:tcW w:w="10150" w:type="dxa"/>
          </w:tcPr>
          <w:p w:rsidR="00486F8F" w:rsidRPr="00A5239A" w:rsidRDefault="00486F8F" w:rsidP="00EB62C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Zakład </w:t>
            </w:r>
            <w:proofErr w:type="spellStart"/>
            <w:r w:rsidRPr="00A5239A">
              <w:rPr>
                <w:rFonts w:ascii="Arial Narrow" w:hAnsi="Arial Narrow"/>
                <w:b/>
                <w:sz w:val="22"/>
                <w:szCs w:val="22"/>
              </w:rPr>
              <w:t>Teleradiomechaniczny</w:t>
            </w:r>
            <w:proofErr w:type="spellEnd"/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A5239A">
              <w:rPr>
                <w:rFonts w:ascii="Arial Narrow" w:hAnsi="Arial Narrow"/>
                <w:b/>
                <w:sz w:val="22"/>
                <w:szCs w:val="22"/>
              </w:rPr>
              <w:t>„</w:t>
            </w:r>
            <w:r w:rsidR="00A5239A" w:rsidRPr="00A5239A">
              <w:rPr>
                <w:rFonts w:ascii="Arial Narrow" w:hAnsi="Arial Narrow"/>
                <w:b/>
                <w:sz w:val="22"/>
                <w:szCs w:val="22"/>
              </w:rPr>
              <w:t>ALARMEX</w:t>
            </w:r>
            <w:r w:rsidR="00A5239A">
              <w:rPr>
                <w:rFonts w:ascii="Arial Narrow" w:hAnsi="Arial Narrow"/>
                <w:b/>
                <w:sz w:val="22"/>
                <w:szCs w:val="22"/>
              </w:rPr>
              <w:t>”</w:t>
            </w:r>
            <w:r w:rsidR="00A5239A" w:rsidRPr="00A5239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Jarosław </w:t>
            </w:r>
            <w:proofErr w:type="spellStart"/>
            <w:r w:rsidRPr="00A5239A">
              <w:rPr>
                <w:rFonts w:ascii="Arial Narrow" w:hAnsi="Arial Narrow"/>
                <w:b/>
                <w:sz w:val="22"/>
                <w:szCs w:val="22"/>
              </w:rPr>
              <w:t>Boiński</w:t>
            </w:r>
            <w:proofErr w:type="spellEnd"/>
          </w:p>
          <w:p w:rsidR="00486F8F" w:rsidRPr="00A5239A" w:rsidRDefault="00486F8F" w:rsidP="00EB62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239A">
              <w:rPr>
                <w:rFonts w:ascii="Arial Narrow" w:hAnsi="Arial Narrow"/>
                <w:bCs/>
                <w:sz w:val="22"/>
                <w:szCs w:val="22"/>
              </w:rPr>
              <w:t>Ujejskiego 48 /64</w:t>
            </w:r>
          </w:p>
          <w:p w:rsidR="00486F8F" w:rsidRPr="00A5239A" w:rsidRDefault="00486F8F" w:rsidP="00EB62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239A">
              <w:rPr>
                <w:rFonts w:ascii="Arial Narrow" w:hAnsi="Arial Narrow"/>
                <w:bCs/>
                <w:sz w:val="22"/>
                <w:szCs w:val="22"/>
              </w:rPr>
              <w:t>85-168 Bydgoszcz</w:t>
            </w:r>
          </w:p>
          <w:p w:rsidR="00486F8F" w:rsidRPr="00A5239A" w:rsidRDefault="00486F8F" w:rsidP="00A5239A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A5239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239A">
              <w:rPr>
                <w:rFonts w:ascii="Arial Narrow" w:hAnsi="Arial Narrow"/>
                <w:sz w:val="22"/>
                <w:szCs w:val="22"/>
              </w:rPr>
              <w:t>:</w:t>
            </w:r>
            <w:r w:rsidR="00A5239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sz w:val="22"/>
                <w:szCs w:val="22"/>
              </w:rPr>
              <w:t xml:space="preserve">Przeglądy i naprawy systemów sygnalizacji włamania i napadu, kontroli dostępu, rejestracji czasu pracy, domofonowych, </w:t>
            </w:r>
            <w:proofErr w:type="spellStart"/>
            <w:r w:rsidRPr="00A5239A">
              <w:rPr>
                <w:rFonts w:ascii="Arial Narrow" w:hAnsi="Arial Narrow"/>
                <w:sz w:val="22"/>
                <w:szCs w:val="22"/>
              </w:rPr>
              <w:t>videodomofonowych</w:t>
            </w:r>
            <w:proofErr w:type="spellEnd"/>
            <w:r w:rsidRPr="00A5239A">
              <w:rPr>
                <w:rFonts w:ascii="Arial Narrow" w:hAnsi="Arial Narrow"/>
                <w:sz w:val="22"/>
                <w:szCs w:val="22"/>
              </w:rPr>
              <w:t xml:space="preserve"> i telewizyjnych systemów nadzoru za cenę brutto </w:t>
            </w:r>
            <w:r w:rsidRPr="00A5239A">
              <w:rPr>
                <w:rFonts w:ascii="Arial Narrow" w:hAnsi="Arial Narrow"/>
                <w:b/>
                <w:sz w:val="22"/>
                <w:szCs w:val="22"/>
              </w:rPr>
              <w:t xml:space="preserve">298 152.00 </w:t>
            </w:r>
            <w:proofErr w:type="gramStart"/>
            <w:r w:rsidRPr="00A5239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239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6F8F" w:rsidRPr="00A5239A" w:rsidRDefault="00486F8F" w:rsidP="00A5239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239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5239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5239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A5239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5239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5239A" w:rsidRPr="00A5239A" w:rsidTr="00A5239A">
        <w:trPr>
          <w:trHeight w:val="510"/>
        </w:trPr>
        <w:tc>
          <w:tcPr>
            <w:tcW w:w="500" w:type="pct"/>
            <w:vAlign w:val="center"/>
          </w:tcPr>
          <w:p w:rsidR="00A5239A" w:rsidRPr="00A5239A" w:rsidRDefault="00A5239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5239A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A5239A" w:rsidRPr="00A5239A" w:rsidRDefault="00A5239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Cs/>
                <w:sz w:val="18"/>
                <w:szCs w:val="18"/>
              </w:rPr>
              <w:t>Czas przybycia na wezwanie interwencyjne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600" w:type="pct"/>
            <w:vAlign w:val="center"/>
          </w:tcPr>
          <w:p w:rsidR="00A5239A" w:rsidRPr="00A5239A" w:rsidRDefault="00A5239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5239A" w:rsidRPr="00A5239A" w:rsidTr="00A5239A">
        <w:tc>
          <w:tcPr>
            <w:tcW w:w="500" w:type="pct"/>
            <w:vAlign w:val="center"/>
          </w:tcPr>
          <w:p w:rsidR="00A5239A" w:rsidRPr="00A5239A" w:rsidRDefault="00A5239A" w:rsidP="00EB62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A5239A" w:rsidRPr="00A5239A" w:rsidRDefault="00A5239A" w:rsidP="00EB62C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Zakład </w:t>
            </w:r>
            <w:proofErr w:type="spellStart"/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>Teleradiomechaniczny</w:t>
            </w:r>
            <w:proofErr w:type="spellEnd"/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>„</w:t>
            </w:r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>ALARMEX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>”</w:t>
            </w:r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Jarosław </w:t>
            </w:r>
            <w:proofErr w:type="spellStart"/>
            <w:r w:rsidRPr="00A5239A">
              <w:rPr>
                <w:rFonts w:ascii="Arial Narrow" w:hAnsi="Arial Narrow" w:cs="Times New Roman"/>
                <w:b/>
                <w:sz w:val="18"/>
                <w:szCs w:val="18"/>
              </w:rPr>
              <w:t>Boiński</w:t>
            </w:r>
            <w:proofErr w:type="spellEnd"/>
          </w:p>
          <w:p w:rsidR="00A5239A" w:rsidRPr="00A5239A" w:rsidRDefault="00A5239A" w:rsidP="00EB62C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Cs/>
                <w:sz w:val="18"/>
                <w:szCs w:val="18"/>
              </w:rPr>
              <w:t>Ujejskiego 48 /64</w:t>
            </w:r>
          </w:p>
          <w:p w:rsidR="00A5239A" w:rsidRPr="00A5239A" w:rsidRDefault="00A5239A" w:rsidP="00EB62C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bCs/>
                <w:sz w:val="18"/>
                <w:szCs w:val="18"/>
              </w:rPr>
              <w:t>85-168 Bydgoszcz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EB62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EB62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:rsidR="00A5239A" w:rsidRPr="00A5239A" w:rsidRDefault="00A5239A" w:rsidP="00EB62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:rsidR="00A5239A" w:rsidRPr="00A5239A" w:rsidRDefault="00A5239A" w:rsidP="00EB62C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5239A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A5239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A5239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5239A">
        <w:rPr>
          <w:rFonts w:ascii="Arial Narrow" w:hAnsi="Arial Narrow"/>
          <w:i/>
          <w:sz w:val="22"/>
          <w:szCs w:val="22"/>
        </w:rPr>
        <w:t>Zamawiający</w:t>
      </w:r>
    </w:p>
    <w:p w:rsidR="00FA15BA" w:rsidRDefault="00FA15BA" w:rsidP="00FA15B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FA15BA" w:rsidRPr="00FA15BA" w:rsidRDefault="00FA15BA" w:rsidP="00FA15BA">
      <w:pPr>
        <w:rPr>
          <w:rFonts w:ascii="Arial Narrow" w:hAnsi="Arial Narrow"/>
          <w:sz w:val="20"/>
          <w:szCs w:val="20"/>
        </w:rPr>
      </w:pPr>
      <w:r w:rsidRPr="00FA15BA">
        <w:rPr>
          <w:rFonts w:ascii="Arial Narrow" w:hAnsi="Arial Narrow"/>
          <w:sz w:val="20"/>
          <w:szCs w:val="20"/>
        </w:rPr>
        <w:t xml:space="preserve">Egz. 1 – hol szpitala </w:t>
      </w:r>
    </w:p>
    <w:p w:rsidR="00FA15BA" w:rsidRPr="00FA15BA" w:rsidRDefault="00FA15BA" w:rsidP="00FA15BA">
      <w:pPr>
        <w:rPr>
          <w:rFonts w:ascii="Arial Narrow" w:hAnsi="Arial Narrow"/>
          <w:sz w:val="20"/>
          <w:szCs w:val="20"/>
        </w:rPr>
      </w:pPr>
      <w:bookmarkStart w:id="2" w:name="_GoBack"/>
      <w:r w:rsidRPr="00FA15BA">
        <w:rPr>
          <w:rFonts w:ascii="Arial Narrow" w:hAnsi="Arial Narrow"/>
          <w:sz w:val="20"/>
          <w:szCs w:val="20"/>
        </w:rPr>
        <w:t>Egz. 2 – biuro przepustek</w:t>
      </w:r>
    </w:p>
    <w:bookmarkEnd w:id="2"/>
    <w:p w:rsidR="00FA15BA" w:rsidRDefault="00FA15BA" w:rsidP="00FA15B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FA15BA" w:rsidRPr="00A5239A" w:rsidRDefault="00FA15BA" w:rsidP="00FA15B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09-19</w:t>
      </w:r>
    </w:p>
    <w:bookmarkEnd w:id="0"/>
    <w:sectPr w:rsidR="00FA15BA" w:rsidRPr="00A5239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B60" w:rsidRDefault="00CE4B60">
      <w:r>
        <w:separator/>
      </w:r>
    </w:p>
  </w:endnote>
  <w:endnote w:type="continuationSeparator" w:id="0">
    <w:p w:rsidR="00CE4B60" w:rsidRDefault="00CE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B60" w:rsidRDefault="00CE4B60">
      <w:r>
        <w:separator/>
      </w:r>
    </w:p>
  </w:footnote>
  <w:footnote w:type="continuationSeparator" w:id="0">
    <w:p w:rsidR="00CE4B60" w:rsidRDefault="00CE4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B6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6F8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239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4B6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15B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2023-09-19T05:42:00Z</cp:lastPrinted>
  <dcterms:created xsi:type="dcterms:W3CDTF">2023-09-19T05:40:00Z</dcterms:created>
  <dcterms:modified xsi:type="dcterms:W3CDTF">2023-09-19T05:42:00Z</dcterms:modified>
</cp:coreProperties>
</file>